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7" w:rsidRDefault="00157807" w:rsidP="00157807">
      <w:pPr>
        <w:pStyle w:val="ConsPlusNormal"/>
        <w:outlineLvl w:val="0"/>
      </w:pPr>
      <w:bookmarkStart w:id="0" w:name="_GoBack"/>
      <w:bookmarkEnd w:id="0"/>
    </w:p>
    <w:p w:rsidR="00157807" w:rsidRDefault="00157807" w:rsidP="00157807">
      <w:pPr>
        <w:pStyle w:val="ConsPlusNormal"/>
        <w:jc w:val="both"/>
      </w:pPr>
      <w:r>
        <w:t>26 июля 2007 года N 697-оз</w:t>
      </w:r>
      <w:r>
        <w:br/>
      </w:r>
    </w:p>
    <w:p w:rsidR="00157807" w:rsidRDefault="00157807" w:rsidP="0015780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57807" w:rsidRDefault="00157807" w:rsidP="00157807">
      <w:pPr>
        <w:pStyle w:val="ConsPlusNormal"/>
        <w:jc w:val="center"/>
      </w:pPr>
    </w:p>
    <w:p w:rsidR="00157807" w:rsidRDefault="00157807" w:rsidP="00157807">
      <w:pPr>
        <w:pStyle w:val="ConsPlusTitle"/>
        <w:jc w:val="center"/>
      </w:pPr>
      <w:r>
        <w:t>ПСКОВСКАЯ ОБЛАСТЬ</w:t>
      </w:r>
    </w:p>
    <w:p w:rsidR="00157807" w:rsidRDefault="00157807" w:rsidP="00157807">
      <w:pPr>
        <w:pStyle w:val="ConsPlusTitle"/>
        <w:jc w:val="center"/>
      </w:pPr>
    </w:p>
    <w:p w:rsidR="00157807" w:rsidRDefault="00157807" w:rsidP="00157807">
      <w:pPr>
        <w:pStyle w:val="ConsPlusTitle"/>
        <w:jc w:val="center"/>
      </w:pPr>
      <w:r>
        <w:t>ЗАКОН</w:t>
      </w:r>
    </w:p>
    <w:p w:rsidR="00157807" w:rsidRDefault="00157807" w:rsidP="00157807">
      <w:pPr>
        <w:pStyle w:val="ConsPlusTitle"/>
        <w:jc w:val="center"/>
      </w:pPr>
    </w:p>
    <w:p w:rsidR="00157807" w:rsidRDefault="00157807" w:rsidP="00157807">
      <w:pPr>
        <w:pStyle w:val="ConsPlusTitle"/>
        <w:jc w:val="center"/>
      </w:pPr>
      <w:r>
        <w:t>О ТЕРРИТОРИАЛЬНЫХ ИЗБИРАТЕЛЬНЫХ КОМИССИЯХ</w:t>
      </w:r>
    </w:p>
    <w:p w:rsidR="00157807" w:rsidRDefault="00157807" w:rsidP="00157807">
      <w:pPr>
        <w:pStyle w:val="ConsPlusTitle"/>
        <w:jc w:val="center"/>
      </w:pPr>
      <w:r>
        <w:t xml:space="preserve">В ПСКОВСКОЙ ОБЛАСТИ, </w:t>
      </w:r>
      <w:proofErr w:type="gramStart"/>
      <w:r>
        <w:t>ОБЛАДАЮЩИХ</w:t>
      </w:r>
      <w:proofErr w:type="gramEnd"/>
      <w:r>
        <w:t xml:space="preserve"> ПРАВАМИ</w:t>
      </w:r>
    </w:p>
    <w:p w:rsidR="00157807" w:rsidRDefault="00157807" w:rsidP="00157807">
      <w:pPr>
        <w:pStyle w:val="ConsPlusTitle"/>
        <w:jc w:val="center"/>
      </w:pPr>
      <w:r>
        <w:t>ЮРИДИЧЕСКОГО ЛИЦА</w:t>
      </w:r>
    </w:p>
    <w:p w:rsidR="00157807" w:rsidRDefault="00157807" w:rsidP="00157807">
      <w:pPr>
        <w:pStyle w:val="ConsPlusNormal"/>
        <w:jc w:val="both"/>
      </w:pPr>
    </w:p>
    <w:p w:rsidR="00157807" w:rsidRDefault="00157807" w:rsidP="00157807">
      <w:pPr>
        <w:pStyle w:val="ConsPlusNormal"/>
        <w:jc w:val="right"/>
      </w:pPr>
      <w:proofErr w:type="gramStart"/>
      <w:r>
        <w:t>Принят</w:t>
      </w:r>
      <w:proofErr w:type="gramEnd"/>
    </w:p>
    <w:p w:rsidR="00157807" w:rsidRDefault="00157807" w:rsidP="00157807">
      <w:pPr>
        <w:pStyle w:val="ConsPlusNormal"/>
        <w:jc w:val="right"/>
      </w:pPr>
      <w:r>
        <w:t>Псковским областным Собранием депутатов</w:t>
      </w:r>
    </w:p>
    <w:p w:rsidR="00157807" w:rsidRDefault="00157807" w:rsidP="00157807">
      <w:pPr>
        <w:pStyle w:val="ConsPlusNormal"/>
        <w:jc w:val="right"/>
      </w:pPr>
      <w:r>
        <w:t>12 июля 2007 года</w:t>
      </w:r>
    </w:p>
    <w:p w:rsidR="00157807" w:rsidRDefault="00157807" w:rsidP="00157807">
      <w:pPr>
        <w:pStyle w:val="ConsPlusNormal"/>
        <w:jc w:val="center"/>
      </w:pPr>
    </w:p>
    <w:p w:rsidR="00157807" w:rsidRDefault="00157807" w:rsidP="00157807">
      <w:pPr>
        <w:pStyle w:val="ConsPlusNormal"/>
        <w:jc w:val="center"/>
      </w:pPr>
      <w:proofErr w:type="gramStart"/>
      <w:r>
        <w:t>(в ред. Законов Псковской области</w:t>
      </w:r>
      <w:proofErr w:type="gramEnd"/>
    </w:p>
    <w:p w:rsidR="00157807" w:rsidRDefault="00157807" w:rsidP="00157807">
      <w:pPr>
        <w:pStyle w:val="ConsPlusNormal"/>
        <w:jc w:val="center"/>
      </w:pPr>
      <w:r>
        <w:t xml:space="preserve">от 04.10.2007 </w:t>
      </w:r>
      <w:hyperlink r:id="rId5" w:history="1">
        <w:r>
          <w:rPr>
            <w:color w:val="0000FF"/>
          </w:rPr>
          <w:t>N 708-оз</w:t>
        </w:r>
      </w:hyperlink>
      <w:r>
        <w:t xml:space="preserve">, от 16.04.2009 </w:t>
      </w:r>
      <w:hyperlink r:id="rId6" w:history="1">
        <w:r>
          <w:rPr>
            <w:color w:val="0000FF"/>
          </w:rPr>
          <w:t>N 850-оз</w:t>
        </w:r>
      </w:hyperlink>
      <w:r>
        <w:t>,</w:t>
      </w:r>
    </w:p>
    <w:p w:rsidR="00157807" w:rsidRDefault="00157807" w:rsidP="00157807">
      <w:pPr>
        <w:pStyle w:val="ConsPlusNormal"/>
        <w:jc w:val="center"/>
      </w:pPr>
      <w:r>
        <w:t xml:space="preserve">от 03.12.2010 </w:t>
      </w:r>
      <w:hyperlink r:id="rId7" w:history="1">
        <w:r>
          <w:rPr>
            <w:color w:val="0000FF"/>
          </w:rPr>
          <w:t>N 1024-оз</w:t>
        </w:r>
      </w:hyperlink>
      <w:r>
        <w:t xml:space="preserve">, от 11.07.2011 </w:t>
      </w:r>
      <w:hyperlink r:id="rId8" w:history="1">
        <w:r>
          <w:rPr>
            <w:color w:val="0000FF"/>
          </w:rPr>
          <w:t>N 1091-ОЗ</w:t>
        </w:r>
      </w:hyperlink>
      <w:r>
        <w:t>,</w:t>
      </w:r>
    </w:p>
    <w:p w:rsidR="00157807" w:rsidRDefault="00157807" w:rsidP="00157807">
      <w:pPr>
        <w:pStyle w:val="ConsPlusNormal"/>
        <w:jc w:val="center"/>
      </w:pPr>
      <w:r>
        <w:t xml:space="preserve">от 27.12.2012 </w:t>
      </w:r>
      <w:hyperlink r:id="rId9" w:history="1">
        <w:r>
          <w:rPr>
            <w:color w:val="0000FF"/>
          </w:rPr>
          <w:t>N 1234-ОЗ</w:t>
        </w:r>
      </w:hyperlink>
      <w:r>
        <w:t>)</w:t>
      </w:r>
    </w:p>
    <w:p w:rsidR="00157807" w:rsidRDefault="00157807" w:rsidP="00157807">
      <w:pPr>
        <w:pStyle w:val="ConsPlusNormal"/>
        <w:jc w:val="center"/>
      </w:pPr>
    </w:p>
    <w:p w:rsidR="00157807" w:rsidRDefault="00157807" w:rsidP="00157807">
      <w:pPr>
        <w:pStyle w:val="ConsPlusNormal"/>
        <w:ind w:firstLine="540"/>
        <w:jc w:val="both"/>
      </w:pPr>
      <w:r>
        <w:t>Настоящий Закон регулирует вопросы правового статуса, организации и порядка деятельности территориальных избирательных комиссий в Псковской области, обладающих правами юридического лица.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1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>1. Территориальные избирательные комиссии обеспечивают реализацию и защиту избирательных прав и права на участие в референдуме граждан Российской Федерации и осуществляют подготовку и проведение выборов и референдумов на соответствующей территории.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2. Территориальная избирательная комиссия формируется в каждой административно-территориальной единице области, установленной </w:t>
      </w:r>
      <w:hyperlink r:id="rId10" w:history="1">
        <w:r>
          <w:rPr>
            <w:color w:val="0000FF"/>
          </w:rPr>
          <w:t>Уставом</w:t>
        </w:r>
      </w:hyperlink>
      <w:r>
        <w:t xml:space="preserve">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Территориальные избирательные комиссии в своей деятельности руководствуются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(далее - Федеральный закон), другими федеральными законами, настоящим Законом, другими законами области, иными правовыми актами Псковского областного Собрания депутатов и Администрации области, а также решениями вышестоящих избирательных комиссий, принятыми в пределах их</w:t>
      </w:r>
      <w:proofErr w:type="gramEnd"/>
      <w:r>
        <w:t xml:space="preserve"> компетенции.</w:t>
      </w:r>
    </w:p>
    <w:p w:rsidR="00157807" w:rsidRDefault="00157807" w:rsidP="00157807">
      <w:pPr>
        <w:pStyle w:val="ConsPlusNormal"/>
        <w:ind w:firstLine="540"/>
        <w:jc w:val="both"/>
      </w:pPr>
      <w:r>
        <w:t>4. Территориальные избирательные комиссии в пределах своей компетенции независимы от органов государственной власти и органов местного самоуправления.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2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 xml:space="preserve">1. Территориальные избирательные комиссии города Пскова, города Великие Луки, Псковского района, </w:t>
      </w:r>
      <w:proofErr w:type="spellStart"/>
      <w:r>
        <w:t>Опочецкого</w:t>
      </w:r>
      <w:proofErr w:type="spellEnd"/>
      <w:r>
        <w:t xml:space="preserve"> района, Островского района, </w:t>
      </w:r>
      <w:proofErr w:type="spellStart"/>
      <w:r>
        <w:t>Себежского</w:t>
      </w:r>
      <w:proofErr w:type="spellEnd"/>
      <w:r>
        <w:t xml:space="preserve"> района, </w:t>
      </w:r>
      <w:proofErr w:type="spellStart"/>
      <w:r>
        <w:t>Невельского</w:t>
      </w:r>
      <w:proofErr w:type="spellEnd"/>
      <w:r>
        <w:t xml:space="preserve"> района, </w:t>
      </w:r>
      <w:proofErr w:type="spellStart"/>
      <w:r>
        <w:t>Порховского</w:t>
      </w:r>
      <w:proofErr w:type="spellEnd"/>
      <w:r>
        <w:t xml:space="preserve"> района, Печорского района и Великолукского района (далее - территориальные комиссии) являются государственными органами Псковской области, обладают правами юридического лица, имеют печать с изображением Государственного герба Российской Федерации и со своим наименованием.</w:t>
      </w:r>
    </w:p>
    <w:p w:rsidR="00157807" w:rsidRDefault="00157807" w:rsidP="00157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Псковской области от 04.10.2007 </w:t>
      </w:r>
      <w:hyperlink r:id="rId13" w:history="1">
        <w:r>
          <w:rPr>
            <w:color w:val="0000FF"/>
          </w:rPr>
          <w:t>N 708-оз</w:t>
        </w:r>
      </w:hyperlink>
      <w:r>
        <w:t xml:space="preserve">, от 03.12.2010 </w:t>
      </w:r>
      <w:hyperlink r:id="rId14" w:history="1">
        <w:r>
          <w:rPr>
            <w:color w:val="0000FF"/>
          </w:rPr>
          <w:t>N 1024-оз</w:t>
        </w:r>
      </w:hyperlink>
      <w:r>
        <w:t xml:space="preserve">, от 27.12.2012 </w:t>
      </w:r>
      <w:hyperlink r:id="rId15" w:history="1">
        <w:r>
          <w:rPr>
            <w:color w:val="0000FF"/>
          </w:rPr>
          <w:t>N 1234-ОЗ</w:t>
        </w:r>
      </w:hyperlink>
      <w:r>
        <w:t>)</w:t>
      </w:r>
    </w:p>
    <w:p w:rsidR="00157807" w:rsidRDefault="00157807" w:rsidP="00157807">
      <w:pPr>
        <w:pStyle w:val="ConsPlusNormal"/>
        <w:ind w:firstLine="540"/>
        <w:jc w:val="both"/>
      </w:pPr>
      <w:r>
        <w:t>2. Внутренние вопросы деятельности, порядок работы территориальных комиссий в соответствии с их компетенцией и полномочиями определяются регламентом территориальной комиссии, утверждаемым указанными территориальными комиссиями самостоятельно.</w:t>
      </w:r>
    </w:p>
    <w:p w:rsidR="00157807" w:rsidRDefault="00157807" w:rsidP="00157807">
      <w:pPr>
        <w:pStyle w:val="ConsPlusNormal"/>
        <w:ind w:firstLine="540"/>
        <w:jc w:val="both"/>
      </w:pPr>
      <w:r>
        <w:t>3. По решению избирательной комиссии Псковской области, принятому на основании обращения представительного органа муниципального образования, на территориальные комиссии могут возлагаться полномочия избирательной комиссии соответствующего муниципального образования.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4. Избирательной комиссией Псковской области на территориальные комиссии могут возлагаться полномочия соответствующих окружных избирательных комиссий в случаях и порядке,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законом области.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3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>1. Срок полномочий территориальных комиссий составляет 5 лет.</w:t>
      </w:r>
    </w:p>
    <w:p w:rsidR="00157807" w:rsidRDefault="00157807" w:rsidP="0015780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Псковской области от 03.12.2010 N 1024-оз)</w:t>
      </w:r>
    </w:p>
    <w:p w:rsidR="00157807" w:rsidRDefault="00157807" w:rsidP="00157807">
      <w:pPr>
        <w:pStyle w:val="ConsPlusNormal"/>
        <w:ind w:firstLine="540"/>
        <w:jc w:val="both"/>
      </w:pPr>
      <w:r>
        <w:t>2. Срок полномочий территориальных комиссий исчисляется со дня их первого заседания. Полномочия территориальных комиссий прекращаются со дня первого заседания территориальной комиссии нового состава.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если срок полномочий территориальных комиссий истекает в период избирательной кампании, после назначения референдума и до окончания кампании референдума, в которых участвуют данные комиссии, срок их полномочий продлевается до окончания этой избирательной кампании, кампании референдума.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4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 xml:space="preserve">1. Территориальные комиссии формируются избирательной комиссией Псковской области в количестве 5 - 14 членов с правом решающего голоса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законом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2. Статус членов территориальных комиссий с правом решающего голоса определяется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настоящим Законом и иными законами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3. Председатели территориальных комиссий назначаются на должность из числа их членов с правом решающего голоса и освобождаются от должности избирательной комиссией Псковской области. </w:t>
      </w:r>
      <w:proofErr w:type="gramStart"/>
      <w:r>
        <w:t>Председатель территориальной комиссии может быть досрочно освобожден от занимаемой должности на основании решения избирательной комиссии Псковской области, принятого большинством голосов от установленного числа членов избирательной комиссии Псковской области с правом решающего голоса на основании его личного заявления, а также по предложению не менее одной трети членов избирательной комиссии Псковской области с правом решающего голоса, председателя избирательной комиссии Псковской области.</w:t>
      </w:r>
      <w:proofErr w:type="gramEnd"/>
    </w:p>
    <w:p w:rsidR="00157807" w:rsidRDefault="00157807" w:rsidP="00157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Псковской области от 11.07.2011 N 1091-ОЗ)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Председатели территориальных комиссий обеспечивают непосредственное исполнение полномочий государственных органов области в сфере реализации и </w:t>
      </w:r>
      <w:proofErr w:type="gramStart"/>
      <w:r>
        <w:t>защиты</w:t>
      </w:r>
      <w:proofErr w:type="gramEnd"/>
      <w:r>
        <w:t xml:space="preserve"> избирательных прав и права на участие в референдуме граждан Российской Федерации и осуществления подготовки и проведения выборов и референдумов.</w:t>
      </w:r>
    </w:p>
    <w:p w:rsidR="00157807" w:rsidRDefault="00157807" w:rsidP="00157807">
      <w:pPr>
        <w:pStyle w:val="ConsPlusNormal"/>
        <w:ind w:firstLine="540"/>
        <w:jc w:val="both"/>
      </w:pPr>
      <w:r>
        <w:t>Председатели территориальных комиссий работают в территориальных комиссиях на постоянной (штатной) основе и замещают государственные должности области.</w:t>
      </w:r>
    </w:p>
    <w:p w:rsidR="00157807" w:rsidRDefault="00157807" w:rsidP="00157807">
      <w:pPr>
        <w:pStyle w:val="ConsPlusNormal"/>
        <w:jc w:val="both"/>
      </w:pPr>
      <w:r>
        <w:t xml:space="preserve">(в ред. Законов Псковской области от 03.12.2010 </w:t>
      </w:r>
      <w:hyperlink r:id="rId21" w:history="1">
        <w:r>
          <w:rPr>
            <w:color w:val="0000FF"/>
          </w:rPr>
          <w:t>N 1024-оз</w:t>
        </w:r>
      </w:hyperlink>
      <w:r>
        <w:t xml:space="preserve">, от 11.07.2011 </w:t>
      </w:r>
      <w:hyperlink r:id="rId22" w:history="1">
        <w:r>
          <w:rPr>
            <w:color w:val="0000FF"/>
          </w:rPr>
          <w:t>N 1091-ОЗ</w:t>
        </w:r>
      </w:hyperlink>
      <w:r>
        <w:t>)</w:t>
      </w:r>
    </w:p>
    <w:p w:rsidR="00157807" w:rsidRDefault="00157807" w:rsidP="00157807">
      <w:pPr>
        <w:pStyle w:val="ConsPlusNormal"/>
        <w:ind w:firstLine="540"/>
        <w:jc w:val="both"/>
      </w:pPr>
      <w:r>
        <w:t>4. Заместители председателя и секретари территориальных комиссий избираются тайным голосованием на их первом заседании из числа членов территориальной комиссии с правом решающего голоса.</w:t>
      </w:r>
    </w:p>
    <w:p w:rsidR="00157807" w:rsidRDefault="00157807" w:rsidP="00157807">
      <w:pPr>
        <w:pStyle w:val="ConsPlusNormal"/>
        <w:ind w:firstLine="540"/>
        <w:jc w:val="both"/>
      </w:pPr>
      <w:r>
        <w:t>5. Председатели территориальных комиссий не могут:</w:t>
      </w:r>
    </w:p>
    <w:p w:rsidR="00157807" w:rsidRDefault="00157807" w:rsidP="00157807">
      <w:pPr>
        <w:pStyle w:val="ConsPlusNormal"/>
        <w:ind w:firstLine="540"/>
        <w:jc w:val="both"/>
      </w:pPr>
      <w:proofErr w:type="gramStart"/>
      <w:r>
        <w:t>а) быть одновременно членами Совета Федерации и депутатами Государственной Думы Федерального Собрания Российской Федерации, судьями, замещать иные государственные должности Российской Федерации, иные государственные должности области и других субъектов Российской Федерации, выборные муниципальные должности, должности государственной службы Российской Федерации, муниципальные должности муниципальной службы, быть депутатами областного Собрания и иных законодательных (представительных) органов государственной власти субъектов Российской Федерации, представительных органов муниципальных образований</w:t>
      </w:r>
      <w:proofErr w:type="gramEnd"/>
      <w:r>
        <w:t>;</w:t>
      </w:r>
    </w:p>
    <w:p w:rsidR="00157807" w:rsidRDefault="00157807" w:rsidP="00157807">
      <w:pPr>
        <w:pStyle w:val="ConsPlusNormal"/>
        <w:ind w:firstLine="540"/>
        <w:jc w:val="both"/>
      </w:pPr>
      <w:r>
        <w:t>б) замещать другие должности в органах государственной власти, государственных органах, органах местного самоуправления;</w:t>
      </w:r>
    </w:p>
    <w:p w:rsidR="00157807" w:rsidRDefault="00157807" w:rsidP="00157807">
      <w:pPr>
        <w:pStyle w:val="ConsPlusNormal"/>
        <w:ind w:firstLine="540"/>
        <w:jc w:val="both"/>
      </w:pPr>
      <w:r>
        <w:t>в) заниматься предпринимательской и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7807" w:rsidRDefault="00157807" w:rsidP="00157807">
      <w:pPr>
        <w:pStyle w:val="ConsPlusNormal"/>
        <w:ind w:firstLine="540"/>
        <w:jc w:val="both"/>
      </w:pPr>
      <w:r>
        <w:t>г) входить в состав органов управления, попечительских или наблюдательных советов,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57807" w:rsidRDefault="00157807" w:rsidP="00157807">
      <w:pPr>
        <w:pStyle w:val="ConsPlusNormal"/>
        <w:ind w:firstLine="540"/>
        <w:jc w:val="both"/>
      </w:pPr>
      <w:r>
        <w:t>д) быть поверенными или представителями по делам третьих лиц в органах государственной власти;</w:t>
      </w:r>
    </w:p>
    <w:p w:rsidR="00157807" w:rsidRDefault="00157807" w:rsidP="00157807">
      <w:pPr>
        <w:pStyle w:val="ConsPlusNormal"/>
        <w:ind w:firstLine="540"/>
        <w:jc w:val="both"/>
      </w:pPr>
      <w:r>
        <w:lastRenderedPageBreak/>
        <w:t>е) использовать в целях, не связанных с выполнением возложенных на них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ж) получать в связи с выполнением возложенных на них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лиц. </w:t>
      </w:r>
      <w:proofErr w:type="gramStart"/>
      <w:r>
        <w:t>Подарки, полученные членом избирательной комиссии области в связи с протокольными мероприятиями, со служебными командировками и с другими официальными мероприятиями, признаются областной собственностью и передаются членом избирательной комиссии области по акту в избирательную комиссию области, за исключением случаев, предусмотренных законодательством Российской Федерации.</w:t>
      </w:r>
      <w:proofErr w:type="gramEnd"/>
      <w:r>
        <w:t xml:space="preserve"> Член избирательной комиссии области,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57807" w:rsidRDefault="00157807" w:rsidP="00157807">
      <w:pPr>
        <w:pStyle w:val="ConsPlusNormal"/>
        <w:ind w:firstLine="540"/>
        <w:jc w:val="both"/>
      </w:pPr>
      <w:r>
        <w:t>з) получать гонорары за публикации и выступления в качестве члена избирательной комиссии с правом решающего голоса;</w:t>
      </w:r>
    </w:p>
    <w:p w:rsidR="00157807" w:rsidRDefault="00157807" w:rsidP="00157807">
      <w:pPr>
        <w:pStyle w:val="ConsPlusNormal"/>
        <w:ind w:firstLine="540"/>
        <w:jc w:val="both"/>
      </w:pPr>
      <w:r>
        <w:t>и) принимать без разрешения Президента Российской Федерации почетные и специальные звания, награды и иные знаки отличия иностранных государств;</w:t>
      </w:r>
    </w:p>
    <w:p w:rsidR="00157807" w:rsidRDefault="00157807" w:rsidP="00157807">
      <w:pPr>
        <w:pStyle w:val="ConsPlusNormal"/>
        <w:ind w:firstLine="540"/>
        <w:jc w:val="both"/>
      </w:pPr>
      <w:proofErr w:type="gramStart"/>
      <w:r>
        <w:t>к)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международными договорами Российской Федерации или договоренностями на взаимной основе органов государственной власти, органов местного самоуправления с государственными органами (органами) иностранных государств, международными и иностранными организациями;</w:t>
      </w:r>
      <w:proofErr w:type="gramEnd"/>
    </w:p>
    <w:p w:rsidR="00157807" w:rsidRDefault="00157807" w:rsidP="00157807">
      <w:pPr>
        <w:pStyle w:val="ConsPlusNormal"/>
        <w:ind w:firstLine="540"/>
        <w:jc w:val="both"/>
      </w:pPr>
      <w:r>
        <w:t>л) разглашать или использовать в целях, не связанных с выполнением возложенных на них обязанностей, сведения, отнесенные в соответствии с федеральным законом к информации ограниченного доступа, или служебную информацию, ставшие им известными в связи с выполнением возложенных на них обязанностей.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если владение председателем территориальной комиссии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157807" w:rsidRDefault="00157807" w:rsidP="00157807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Псковской области от 16.04.2009 N 850-оз)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6. </w:t>
      </w:r>
      <w:proofErr w:type="gramStart"/>
      <w:r>
        <w:t>Председатель территориальной комиссии организует работу территориальной комиссии, созывает и ведет заседания территориальной комиссии, подписывает постановления территориальной комиссии, осуществляет общее руководство деятельностью аппарата территориальной комиссии, осуществляет функции представителя нанимателя в соответствии с законодательством о государственной гражданской службе, представляет территориальную комиссию во взаимоотношениях с федеральными органами государственной власти,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</w:t>
      </w:r>
      <w:proofErr w:type="gramEnd"/>
      <w:r>
        <w:t xml:space="preserve"> и должностными лицами, средствами массовой информации, является распорядителем финансовых средств, выделяемых территориальной комиссии, осуществляет иные полномочия в соответствии с федеральными законами, законами области, регламентом территориальной комиссии.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5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>1. Денежное содержание председателей территориальных комиссий устанавливается законом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>2. Председателям территориальных комиссий гарантируются: условия работы, обеспечивающие выполнение ими своих полномочий, в том числе возмещение расходов в связи со служебными командировками, медицинское обслуживание их и членов их семей, в порядке, определяемом нормативными правовыми актами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>3. Председателям территориальных комиссий предоставляется ежегодный оплачиваемый отпуск продолжительностью 45 календарных дней.</w:t>
      </w:r>
    </w:p>
    <w:p w:rsidR="00157807" w:rsidRDefault="00157807" w:rsidP="00157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Псковской области от 03.12.2010 N 1024-оз)</w:t>
      </w:r>
    </w:p>
    <w:p w:rsidR="00157807" w:rsidRDefault="00157807" w:rsidP="00157807">
      <w:pPr>
        <w:pStyle w:val="ConsPlusNormal"/>
        <w:ind w:firstLine="540"/>
        <w:jc w:val="both"/>
      </w:pPr>
      <w:r>
        <w:t>4. Срок полномочий председателей территориальных комиссий засчитывается в общий и непрерывный трудовой стаж. При этом непрерывный трудовой стаж сохраняется при условии поступления на работу или службу в течение трех месяцев после прекращения полномочий председателя территориальной комиссии.</w:t>
      </w:r>
    </w:p>
    <w:p w:rsidR="00157807" w:rsidRDefault="00157807" w:rsidP="00157807">
      <w:pPr>
        <w:pStyle w:val="ConsPlusNormal"/>
        <w:ind w:firstLine="540"/>
        <w:jc w:val="both"/>
      </w:pPr>
      <w:r>
        <w:lastRenderedPageBreak/>
        <w:t>5. Председатели территориальных комиссий в связи с удовлетворением личного заявления об освобождении от занимаемой должности получают единовременное государственное пособие в размере двукратного денежного вознаграждения по ранее занимаемой должности, если они проработали в этой должности не менее одного года.</w:t>
      </w:r>
    </w:p>
    <w:p w:rsidR="00157807" w:rsidRDefault="00157807" w:rsidP="00157807">
      <w:pPr>
        <w:pStyle w:val="ConsPlusNormal"/>
        <w:ind w:firstLine="540"/>
        <w:jc w:val="both"/>
      </w:pPr>
      <w:r>
        <w:t>6. Председателям территориальных комиссий гарантируется:</w:t>
      </w:r>
    </w:p>
    <w:p w:rsidR="00157807" w:rsidRDefault="00157807" w:rsidP="00157807">
      <w:pPr>
        <w:pStyle w:val="ConsPlusNormal"/>
        <w:ind w:firstLine="540"/>
        <w:jc w:val="both"/>
      </w:pPr>
      <w:r>
        <w:t>а) единовременная субсидия на приобретение жилой площади в порядке и на условиях, определяемых нормативными правовыми актами области;</w:t>
      </w:r>
    </w:p>
    <w:p w:rsidR="00157807" w:rsidRDefault="00157807" w:rsidP="00157807">
      <w:pPr>
        <w:pStyle w:val="ConsPlusNormal"/>
        <w:ind w:firstLine="540"/>
        <w:jc w:val="both"/>
      </w:pPr>
      <w:r>
        <w:t>б) санаторно-курортное обслуживание (лечение) за счет средств социального страхования либо средств областного бюджета, предусмотренных на обеспечение деятельности территориальных комиссий.</w:t>
      </w:r>
    </w:p>
    <w:p w:rsidR="00157807" w:rsidRDefault="00157807" w:rsidP="00157807">
      <w:pPr>
        <w:pStyle w:val="ConsPlusNormal"/>
        <w:ind w:firstLine="540"/>
        <w:jc w:val="both"/>
      </w:pPr>
      <w:r>
        <w:t>Председателям территориальных комиссий, не использовавшим путевку на санаторно-курортное лечение за счет средств социального страхования либо средств областного бюджета, производится выплата на санаторно-курортное лечение один раз в год в порядке и на условиях, устанавливаемых нормативными правовыми актами области для государственных гражданских служащих области, замещающих высшие должности государственной гражданской службы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7. Гражданину Российской Федерации, являвшемуся председателем территориальной комиссии, устанавливается ежемесячное государственное пособие, выплачиваемое за счет средств областного бюджета. Ежемесячное государственное пособие устанавливается к трудовым пенсиям, назначенным по Федеральному </w:t>
      </w:r>
      <w:hyperlink r:id="rId25" w:history="1">
        <w:r>
          <w:rPr>
            <w:color w:val="0000FF"/>
          </w:rPr>
          <w:t>закону</w:t>
        </w:r>
      </w:hyperlink>
      <w:r>
        <w:t xml:space="preserve"> "О трудовых пенсиях в Российской Федерации".</w:t>
      </w:r>
    </w:p>
    <w:p w:rsidR="00157807" w:rsidRDefault="00157807" w:rsidP="00157807">
      <w:pPr>
        <w:pStyle w:val="ConsPlusNormal"/>
        <w:ind w:firstLine="540"/>
        <w:jc w:val="both"/>
      </w:pPr>
      <w:r>
        <w:t>Ежемесячное государственное пособие устанавливается в следующих размерах: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замещения должности председателя территориальной комиссии в течение половины срока полномочий - 20 процентов денежного вознаграждения по должности председателя территориальной комиссии;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замещения должности председателя территориальной комиссии в течение одного срока полномочий - 30 процентов денежного вознаграждения по должности председателя территориальной комиссии;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замещения должности председателя территориальной комиссии в течение двух и более сроков полномочий - 45 процентов денежного вознаграждения по должности председателя территориальной комиссии.</w:t>
      </w:r>
    </w:p>
    <w:p w:rsidR="00157807" w:rsidRDefault="00157807" w:rsidP="00157807">
      <w:pPr>
        <w:pStyle w:val="ConsPlusNormal"/>
        <w:ind w:firstLine="540"/>
        <w:jc w:val="both"/>
      </w:pPr>
      <w:r>
        <w:t>Установление и выплата ежемесячного государственного пособия к трудовой пенсии в размерах, определенных настоящей статьей, осуществляется в порядке, определенном для установления и выплаты ежемесячного государственного пособия к трудовой пенсии депутатам областного Собрания.</w:t>
      </w:r>
    </w:p>
    <w:p w:rsidR="00157807" w:rsidRDefault="00157807" w:rsidP="00157807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Псковской области от 03.12.2010 N 1024-оз)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8. Председателям территориальных комиссий </w:t>
      </w:r>
      <w:proofErr w:type="gramStart"/>
      <w:r>
        <w:t>при увольнении в связи с выходом с занимаемой должности на пенсию</w:t>
      </w:r>
      <w:proofErr w:type="gramEnd"/>
      <w:r>
        <w:t xml:space="preserve"> выплачивается единовременное государственное пособие в размере трехкратного денежного вознаграждения по ранее занимаемой должности.</w:t>
      </w:r>
    </w:p>
    <w:p w:rsidR="00157807" w:rsidRDefault="00157807" w:rsidP="00157807">
      <w:pPr>
        <w:pStyle w:val="ConsPlusNormal"/>
        <w:ind w:firstLine="540"/>
        <w:jc w:val="both"/>
      </w:pPr>
      <w:r>
        <w:t xml:space="preserve">9. В случае смерти председателя территориальной комиссии члены семьи председателя территориальной комиссии или иные лица, осуществляющие погребение умершего, имеют право на получение материальной помощи на погребение в размере трех максимальных размеров социального пособия на погребение, предусмотренного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157807" w:rsidRDefault="00157807" w:rsidP="00157807">
      <w:pPr>
        <w:pStyle w:val="ConsPlusNormal"/>
        <w:ind w:firstLine="540"/>
        <w:jc w:val="both"/>
      </w:pPr>
      <w:r>
        <w:t>В случае гибели (смерти) председателя территориальной комиссии, если она наступила в связи с осуществлением им своих полномочий, семье (супругу, детям, а в случае их отсутствия - родителям) погибшего в течение месяца выплачивается компенсация за счет средств областного бюджета в размере трехкратного денежного содержания председателя территориальной комиссии на день выплаты компенсации.</w:t>
      </w:r>
    </w:p>
    <w:p w:rsidR="00157807" w:rsidRDefault="00157807" w:rsidP="00157807">
      <w:pPr>
        <w:pStyle w:val="ConsPlusNormal"/>
        <w:ind w:firstLine="540"/>
        <w:jc w:val="both"/>
      </w:pPr>
      <w:r>
        <w:t>10. Гарантии, установленные настоящей статьей, предоставляются за счет средств областного бюджета.</w:t>
      </w:r>
    </w:p>
    <w:p w:rsidR="00157807" w:rsidRDefault="00157807" w:rsidP="00157807">
      <w:pPr>
        <w:pStyle w:val="ConsPlusNormal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6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>1. Территориальные комиссии имеют аппараты, структура и штаты которых устанавливаются указанными комиссиями самостоятельно в пределах ассигнований, предусмотренных на финансовое обеспечение их деятельности законом области об областном бюджете.</w:t>
      </w:r>
    </w:p>
    <w:p w:rsidR="00157807" w:rsidRDefault="00157807" w:rsidP="00157807">
      <w:pPr>
        <w:pStyle w:val="ConsPlusNormal"/>
        <w:ind w:firstLine="540"/>
        <w:jc w:val="both"/>
      </w:pPr>
      <w:r>
        <w:t>2. В штаты территориальных комиссий могут включаться должности государственной гражданской службы области и должности, не отнесенные к должностям государственной гражданской службы области.</w:t>
      </w:r>
    </w:p>
    <w:p w:rsidR="00157807" w:rsidRDefault="00157807" w:rsidP="00157807">
      <w:pPr>
        <w:pStyle w:val="ConsPlusNormal"/>
        <w:ind w:firstLine="540"/>
        <w:jc w:val="both"/>
      </w:pPr>
      <w:r>
        <w:t>3. Территориальные комиссии могут привлекать граждан к выполнению работ, связанных с подготовкой и проведением выборов и референдума на территории области, а также с обеспечением полномочий территориальных комиссий, по гражданско-правовым договорам.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7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lastRenderedPageBreak/>
        <w:t>1. Финансовое обеспечение деятельности территориальных комиссий осуществляется за счет средств областного бюджета в пределах ассигнований, предусмотренных на эти цели законом области об областном бюджете.</w:t>
      </w:r>
    </w:p>
    <w:p w:rsidR="00157807" w:rsidRDefault="00157807" w:rsidP="00157807">
      <w:pPr>
        <w:pStyle w:val="ConsPlusNormal"/>
        <w:ind w:firstLine="540"/>
        <w:jc w:val="both"/>
      </w:pPr>
      <w:r>
        <w:t>2. В случае если на территориальные комиссии возложены полномочия соответствующих избирательных комиссий муниципального образования, финансовое обеспечение их деятельности может частично осуществляться за счет средств местного бюджета соответствующего муниципального образования в пределах ассигнований, предусмотренных на эти цели нормативным правовым актом органа местного самоуправления о местном бюджете.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ind w:firstLine="540"/>
        <w:jc w:val="both"/>
        <w:outlineLvl w:val="0"/>
      </w:pPr>
      <w:r>
        <w:t>Статья 8</w:t>
      </w:r>
    </w:p>
    <w:p w:rsidR="00157807" w:rsidRDefault="00157807" w:rsidP="00157807">
      <w:pPr>
        <w:pStyle w:val="ConsPlusNormal"/>
        <w:ind w:left="540"/>
        <w:jc w:val="both"/>
      </w:pPr>
    </w:p>
    <w:p w:rsidR="00157807" w:rsidRDefault="00157807" w:rsidP="0015780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57807" w:rsidRDefault="00157807" w:rsidP="00157807">
      <w:pPr>
        <w:pStyle w:val="ConsPlusNormal"/>
        <w:ind w:firstLine="540"/>
        <w:jc w:val="both"/>
      </w:pPr>
    </w:p>
    <w:p w:rsidR="00157807" w:rsidRDefault="00157807" w:rsidP="00157807">
      <w:pPr>
        <w:pStyle w:val="ConsPlusNormal"/>
        <w:jc w:val="right"/>
      </w:pPr>
      <w:proofErr w:type="spellStart"/>
      <w:r>
        <w:t>И.п</w:t>
      </w:r>
      <w:proofErr w:type="spellEnd"/>
      <w:r>
        <w:t>. губернатора области</w:t>
      </w:r>
    </w:p>
    <w:p w:rsidR="00157807" w:rsidRDefault="00157807" w:rsidP="00157807">
      <w:pPr>
        <w:pStyle w:val="ConsPlusNormal"/>
        <w:jc w:val="right"/>
      </w:pPr>
      <w:r>
        <w:t>И.И.МАКСИМОВ</w:t>
      </w:r>
    </w:p>
    <w:p w:rsidR="00157807" w:rsidRDefault="00157807" w:rsidP="00157807">
      <w:pPr>
        <w:pStyle w:val="ConsPlusNormal"/>
      </w:pPr>
      <w:r>
        <w:t>Псков</w:t>
      </w:r>
    </w:p>
    <w:p w:rsidR="00157807" w:rsidRDefault="00157807" w:rsidP="00157807">
      <w:pPr>
        <w:pStyle w:val="ConsPlusNormal"/>
      </w:pPr>
      <w:r>
        <w:t>26 июля 2007 года</w:t>
      </w:r>
    </w:p>
    <w:p w:rsidR="00157807" w:rsidRDefault="00157807" w:rsidP="00157807">
      <w:pPr>
        <w:pStyle w:val="ConsPlusNormal"/>
      </w:pPr>
      <w:r>
        <w:t>N 697-оз</w:t>
      </w:r>
    </w:p>
    <w:p w:rsidR="00157807" w:rsidRDefault="00157807" w:rsidP="00157807">
      <w:pPr>
        <w:pStyle w:val="ConsPlusNormal"/>
      </w:pPr>
    </w:p>
    <w:p w:rsidR="00157807" w:rsidRDefault="00157807" w:rsidP="00157807">
      <w:pPr>
        <w:pStyle w:val="ConsPlusNormal"/>
      </w:pPr>
    </w:p>
    <w:p w:rsidR="00157807" w:rsidRDefault="00157807" w:rsidP="0015780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40C8C" w:rsidRDefault="00040C8C"/>
    <w:sectPr w:rsidR="00040C8C" w:rsidSect="00D67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7"/>
    <w:rsid w:val="000010CF"/>
    <w:rsid w:val="000014B4"/>
    <w:rsid w:val="000018D0"/>
    <w:rsid w:val="00001B08"/>
    <w:rsid w:val="00003706"/>
    <w:rsid w:val="00003B24"/>
    <w:rsid w:val="00004585"/>
    <w:rsid w:val="000066E2"/>
    <w:rsid w:val="000069A8"/>
    <w:rsid w:val="00006C34"/>
    <w:rsid w:val="0000701D"/>
    <w:rsid w:val="000076EF"/>
    <w:rsid w:val="00007AB9"/>
    <w:rsid w:val="00010187"/>
    <w:rsid w:val="000119AC"/>
    <w:rsid w:val="00011D8D"/>
    <w:rsid w:val="00012383"/>
    <w:rsid w:val="00012E16"/>
    <w:rsid w:val="000139ED"/>
    <w:rsid w:val="00013FB5"/>
    <w:rsid w:val="000151AA"/>
    <w:rsid w:val="000159D2"/>
    <w:rsid w:val="00015C15"/>
    <w:rsid w:val="00015F7B"/>
    <w:rsid w:val="0002018E"/>
    <w:rsid w:val="000205EA"/>
    <w:rsid w:val="00021188"/>
    <w:rsid w:val="00022316"/>
    <w:rsid w:val="00022378"/>
    <w:rsid w:val="000233D3"/>
    <w:rsid w:val="00023C24"/>
    <w:rsid w:val="00024851"/>
    <w:rsid w:val="0002489A"/>
    <w:rsid w:val="00024995"/>
    <w:rsid w:val="0002506A"/>
    <w:rsid w:val="000256E7"/>
    <w:rsid w:val="00025A13"/>
    <w:rsid w:val="000261AB"/>
    <w:rsid w:val="0002711C"/>
    <w:rsid w:val="0003055D"/>
    <w:rsid w:val="00030800"/>
    <w:rsid w:val="00030DA7"/>
    <w:rsid w:val="000313F2"/>
    <w:rsid w:val="0003416D"/>
    <w:rsid w:val="00034838"/>
    <w:rsid w:val="00035423"/>
    <w:rsid w:val="00035470"/>
    <w:rsid w:val="00035DE6"/>
    <w:rsid w:val="00036010"/>
    <w:rsid w:val="0003615D"/>
    <w:rsid w:val="00040998"/>
    <w:rsid w:val="00040C8C"/>
    <w:rsid w:val="00041926"/>
    <w:rsid w:val="00041D45"/>
    <w:rsid w:val="000423AC"/>
    <w:rsid w:val="00043F6B"/>
    <w:rsid w:val="0004490F"/>
    <w:rsid w:val="00045162"/>
    <w:rsid w:val="00045B66"/>
    <w:rsid w:val="00046AD1"/>
    <w:rsid w:val="00047D76"/>
    <w:rsid w:val="0005017E"/>
    <w:rsid w:val="0005032C"/>
    <w:rsid w:val="00051377"/>
    <w:rsid w:val="0005246C"/>
    <w:rsid w:val="0005283D"/>
    <w:rsid w:val="0005295E"/>
    <w:rsid w:val="0005329E"/>
    <w:rsid w:val="000536D0"/>
    <w:rsid w:val="00053E06"/>
    <w:rsid w:val="000543D9"/>
    <w:rsid w:val="00054643"/>
    <w:rsid w:val="000549CF"/>
    <w:rsid w:val="000563DF"/>
    <w:rsid w:val="00057224"/>
    <w:rsid w:val="000579F4"/>
    <w:rsid w:val="00057E32"/>
    <w:rsid w:val="00060A61"/>
    <w:rsid w:val="00060AD6"/>
    <w:rsid w:val="0006176D"/>
    <w:rsid w:val="000621F7"/>
    <w:rsid w:val="0006235F"/>
    <w:rsid w:val="00062768"/>
    <w:rsid w:val="00062846"/>
    <w:rsid w:val="000629C9"/>
    <w:rsid w:val="00062CEF"/>
    <w:rsid w:val="000634E3"/>
    <w:rsid w:val="00064B96"/>
    <w:rsid w:val="00064F59"/>
    <w:rsid w:val="000654B7"/>
    <w:rsid w:val="000654FA"/>
    <w:rsid w:val="0006692E"/>
    <w:rsid w:val="00066FAD"/>
    <w:rsid w:val="00070611"/>
    <w:rsid w:val="00070BD7"/>
    <w:rsid w:val="0007112E"/>
    <w:rsid w:val="000713A3"/>
    <w:rsid w:val="00071D7C"/>
    <w:rsid w:val="00071F79"/>
    <w:rsid w:val="000720E8"/>
    <w:rsid w:val="000724BD"/>
    <w:rsid w:val="00072565"/>
    <w:rsid w:val="00072F07"/>
    <w:rsid w:val="00073FC8"/>
    <w:rsid w:val="00074463"/>
    <w:rsid w:val="0007449E"/>
    <w:rsid w:val="00074A25"/>
    <w:rsid w:val="00074E38"/>
    <w:rsid w:val="00075678"/>
    <w:rsid w:val="00075719"/>
    <w:rsid w:val="00075C4D"/>
    <w:rsid w:val="00075CCF"/>
    <w:rsid w:val="00075EF9"/>
    <w:rsid w:val="00076FAF"/>
    <w:rsid w:val="00080EBE"/>
    <w:rsid w:val="000817D2"/>
    <w:rsid w:val="0008180C"/>
    <w:rsid w:val="00081B8A"/>
    <w:rsid w:val="000820F8"/>
    <w:rsid w:val="00082147"/>
    <w:rsid w:val="000828DD"/>
    <w:rsid w:val="000828EE"/>
    <w:rsid w:val="00082C87"/>
    <w:rsid w:val="00083CBA"/>
    <w:rsid w:val="00083F80"/>
    <w:rsid w:val="000843A8"/>
    <w:rsid w:val="0008504C"/>
    <w:rsid w:val="000853C5"/>
    <w:rsid w:val="00086B68"/>
    <w:rsid w:val="000872A4"/>
    <w:rsid w:val="000873D9"/>
    <w:rsid w:val="00087B5D"/>
    <w:rsid w:val="00090135"/>
    <w:rsid w:val="00090878"/>
    <w:rsid w:val="000911DD"/>
    <w:rsid w:val="0009183A"/>
    <w:rsid w:val="00092762"/>
    <w:rsid w:val="00093C85"/>
    <w:rsid w:val="000945D8"/>
    <w:rsid w:val="00094792"/>
    <w:rsid w:val="00095A20"/>
    <w:rsid w:val="00096C66"/>
    <w:rsid w:val="0009765D"/>
    <w:rsid w:val="00097A9E"/>
    <w:rsid w:val="000A0EE4"/>
    <w:rsid w:val="000A10A7"/>
    <w:rsid w:val="000A16A4"/>
    <w:rsid w:val="000A2A24"/>
    <w:rsid w:val="000A2B37"/>
    <w:rsid w:val="000A3504"/>
    <w:rsid w:val="000A36F4"/>
    <w:rsid w:val="000A3B67"/>
    <w:rsid w:val="000A3C05"/>
    <w:rsid w:val="000A4960"/>
    <w:rsid w:val="000A4B77"/>
    <w:rsid w:val="000A71DC"/>
    <w:rsid w:val="000A72CC"/>
    <w:rsid w:val="000B1232"/>
    <w:rsid w:val="000B1E66"/>
    <w:rsid w:val="000B241F"/>
    <w:rsid w:val="000B2873"/>
    <w:rsid w:val="000B3749"/>
    <w:rsid w:val="000B37F0"/>
    <w:rsid w:val="000B48F3"/>
    <w:rsid w:val="000B5B13"/>
    <w:rsid w:val="000B5D0A"/>
    <w:rsid w:val="000B72E0"/>
    <w:rsid w:val="000B7765"/>
    <w:rsid w:val="000C0045"/>
    <w:rsid w:val="000C0D82"/>
    <w:rsid w:val="000C1049"/>
    <w:rsid w:val="000C157D"/>
    <w:rsid w:val="000C1E5C"/>
    <w:rsid w:val="000C3E50"/>
    <w:rsid w:val="000C4B92"/>
    <w:rsid w:val="000C51F5"/>
    <w:rsid w:val="000C52B1"/>
    <w:rsid w:val="000C6900"/>
    <w:rsid w:val="000C6B7E"/>
    <w:rsid w:val="000C7CF6"/>
    <w:rsid w:val="000D067F"/>
    <w:rsid w:val="000D0A80"/>
    <w:rsid w:val="000D12E0"/>
    <w:rsid w:val="000D13A2"/>
    <w:rsid w:val="000D1744"/>
    <w:rsid w:val="000D1F48"/>
    <w:rsid w:val="000D2E72"/>
    <w:rsid w:val="000D326A"/>
    <w:rsid w:val="000D5250"/>
    <w:rsid w:val="000D5656"/>
    <w:rsid w:val="000D64B9"/>
    <w:rsid w:val="000D6C43"/>
    <w:rsid w:val="000D6E7C"/>
    <w:rsid w:val="000D7201"/>
    <w:rsid w:val="000E013D"/>
    <w:rsid w:val="000E0E3B"/>
    <w:rsid w:val="000E14FC"/>
    <w:rsid w:val="000E15AB"/>
    <w:rsid w:val="000E1E79"/>
    <w:rsid w:val="000E21FE"/>
    <w:rsid w:val="000E269F"/>
    <w:rsid w:val="000E31DE"/>
    <w:rsid w:val="000E33F3"/>
    <w:rsid w:val="000E4468"/>
    <w:rsid w:val="000E5BDD"/>
    <w:rsid w:val="000E648A"/>
    <w:rsid w:val="000E6605"/>
    <w:rsid w:val="000E6F9F"/>
    <w:rsid w:val="000E7D79"/>
    <w:rsid w:val="000F0807"/>
    <w:rsid w:val="000F1F13"/>
    <w:rsid w:val="000F2533"/>
    <w:rsid w:val="000F282F"/>
    <w:rsid w:val="000F2E91"/>
    <w:rsid w:val="000F3DA5"/>
    <w:rsid w:val="000F3F1C"/>
    <w:rsid w:val="000F4738"/>
    <w:rsid w:val="000F50B7"/>
    <w:rsid w:val="000F5D58"/>
    <w:rsid w:val="000F6B92"/>
    <w:rsid w:val="001021CA"/>
    <w:rsid w:val="00102A9E"/>
    <w:rsid w:val="00103AC8"/>
    <w:rsid w:val="001043AA"/>
    <w:rsid w:val="0010468F"/>
    <w:rsid w:val="00104D2B"/>
    <w:rsid w:val="00104F47"/>
    <w:rsid w:val="00105502"/>
    <w:rsid w:val="00106573"/>
    <w:rsid w:val="00106CEA"/>
    <w:rsid w:val="00106E0E"/>
    <w:rsid w:val="00107266"/>
    <w:rsid w:val="0010774F"/>
    <w:rsid w:val="00107854"/>
    <w:rsid w:val="00107BAE"/>
    <w:rsid w:val="00107F45"/>
    <w:rsid w:val="00111035"/>
    <w:rsid w:val="00111873"/>
    <w:rsid w:val="00111983"/>
    <w:rsid w:val="00111A30"/>
    <w:rsid w:val="0011280D"/>
    <w:rsid w:val="00112C87"/>
    <w:rsid w:val="00112CC1"/>
    <w:rsid w:val="001130F1"/>
    <w:rsid w:val="001137FB"/>
    <w:rsid w:val="001147A1"/>
    <w:rsid w:val="00115563"/>
    <w:rsid w:val="0011564D"/>
    <w:rsid w:val="0011646F"/>
    <w:rsid w:val="00116F51"/>
    <w:rsid w:val="00116F59"/>
    <w:rsid w:val="001173EC"/>
    <w:rsid w:val="001175A7"/>
    <w:rsid w:val="001179A1"/>
    <w:rsid w:val="00117BB5"/>
    <w:rsid w:val="00117BFD"/>
    <w:rsid w:val="00120BDA"/>
    <w:rsid w:val="00120D03"/>
    <w:rsid w:val="00121039"/>
    <w:rsid w:val="00121D51"/>
    <w:rsid w:val="0012250A"/>
    <w:rsid w:val="001225C4"/>
    <w:rsid w:val="00122751"/>
    <w:rsid w:val="00122EEF"/>
    <w:rsid w:val="001230F9"/>
    <w:rsid w:val="00123565"/>
    <w:rsid w:val="00124B71"/>
    <w:rsid w:val="00124FC7"/>
    <w:rsid w:val="00125172"/>
    <w:rsid w:val="00125288"/>
    <w:rsid w:val="00125F7A"/>
    <w:rsid w:val="00126429"/>
    <w:rsid w:val="00126962"/>
    <w:rsid w:val="001271A5"/>
    <w:rsid w:val="001277EC"/>
    <w:rsid w:val="00127D2A"/>
    <w:rsid w:val="0013220B"/>
    <w:rsid w:val="0013268E"/>
    <w:rsid w:val="00132C6E"/>
    <w:rsid w:val="00133365"/>
    <w:rsid w:val="00133C75"/>
    <w:rsid w:val="0013477F"/>
    <w:rsid w:val="001347BB"/>
    <w:rsid w:val="0013496F"/>
    <w:rsid w:val="001361B6"/>
    <w:rsid w:val="00137550"/>
    <w:rsid w:val="0014017A"/>
    <w:rsid w:val="001403BC"/>
    <w:rsid w:val="00141282"/>
    <w:rsid w:val="0014128E"/>
    <w:rsid w:val="00142F31"/>
    <w:rsid w:val="001449FE"/>
    <w:rsid w:val="00144BD5"/>
    <w:rsid w:val="001464B5"/>
    <w:rsid w:val="00147673"/>
    <w:rsid w:val="00150CD0"/>
    <w:rsid w:val="00150D03"/>
    <w:rsid w:val="00151302"/>
    <w:rsid w:val="00151C54"/>
    <w:rsid w:val="00151F12"/>
    <w:rsid w:val="001524CC"/>
    <w:rsid w:val="00154961"/>
    <w:rsid w:val="00154F9D"/>
    <w:rsid w:val="00155BE2"/>
    <w:rsid w:val="00156C37"/>
    <w:rsid w:val="001577BB"/>
    <w:rsid w:val="00157807"/>
    <w:rsid w:val="0016074F"/>
    <w:rsid w:val="0016098B"/>
    <w:rsid w:val="00162A33"/>
    <w:rsid w:val="00162D09"/>
    <w:rsid w:val="00163272"/>
    <w:rsid w:val="001637DE"/>
    <w:rsid w:val="00163E89"/>
    <w:rsid w:val="00164698"/>
    <w:rsid w:val="00166174"/>
    <w:rsid w:val="00166E1E"/>
    <w:rsid w:val="0017069A"/>
    <w:rsid w:val="00172185"/>
    <w:rsid w:val="00172A1D"/>
    <w:rsid w:val="00172D5C"/>
    <w:rsid w:val="00173161"/>
    <w:rsid w:val="00173A9C"/>
    <w:rsid w:val="00174721"/>
    <w:rsid w:val="001762D2"/>
    <w:rsid w:val="001809CE"/>
    <w:rsid w:val="00180C6D"/>
    <w:rsid w:val="00181629"/>
    <w:rsid w:val="00182E5A"/>
    <w:rsid w:val="00183A19"/>
    <w:rsid w:val="001843CE"/>
    <w:rsid w:val="00184771"/>
    <w:rsid w:val="00184BDD"/>
    <w:rsid w:val="001851BE"/>
    <w:rsid w:val="00185522"/>
    <w:rsid w:val="00185F81"/>
    <w:rsid w:val="00186F90"/>
    <w:rsid w:val="001905A0"/>
    <w:rsid w:val="00190E5C"/>
    <w:rsid w:val="00191080"/>
    <w:rsid w:val="00191A6B"/>
    <w:rsid w:val="00192885"/>
    <w:rsid w:val="00192D9B"/>
    <w:rsid w:val="00193B07"/>
    <w:rsid w:val="001942A5"/>
    <w:rsid w:val="00194302"/>
    <w:rsid w:val="001951BF"/>
    <w:rsid w:val="0019562F"/>
    <w:rsid w:val="00195ADF"/>
    <w:rsid w:val="001961E7"/>
    <w:rsid w:val="001963BE"/>
    <w:rsid w:val="00196955"/>
    <w:rsid w:val="0019728F"/>
    <w:rsid w:val="001A0E43"/>
    <w:rsid w:val="001A1550"/>
    <w:rsid w:val="001A1E49"/>
    <w:rsid w:val="001A2620"/>
    <w:rsid w:val="001A2C89"/>
    <w:rsid w:val="001A3F4B"/>
    <w:rsid w:val="001A516A"/>
    <w:rsid w:val="001A5404"/>
    <w:rsid w:val="001A5A7D"/>
    <w:rsid w:val="001A6330"/>
    <w:rsid w:val="001A674D"/>
    <w:rsid w:val="001A6AA9"/>
    <w:rsid w:val="001A73CA"/>
    <w:rsid w:val="001B0F0E"/>
    <w:rsid w:val="001B11EF"/>
    <w:rsid w:val="001B1427"/>
    <w:rsid w:val="001B181C"/>
    <w:rsid w:val="001B24AA"/>
    <w:rsid w:val="001B3AA2"/>
    <w:rsid w:val="001B447A"/>
    <w:rsid w:val="001B55A4"/>
    <w:rsid w:val="001B566E"/>
    <w:rsid w:val="001B7026"/>
    <w:rsid w:val="001B714A"/>
    <w:rsid w:val="001B7394"/>
    <w:rsid w:val="001B7610"/>
    <w:rsid w:val="001B76EB"/>
    <w:rsid w:val="001C1B30"/>
    <w:rsid w:val="001C251C"/>
    <w:rsid w:val="001C2F22"/>
    <w:rsid w:val="001C3308"/>
    <w:rsid w:val="001C339B"/>
    <w:rsid w:val="001C3A3A"/>
    <w:rsid w:val="001C4247"/>
    <w:rsid w:val="001C6202"/>
    <w:rsid w:val="001C64E5"/>
    <w:rsid w:val="001C6912"/>
    <w:rsid w:val="001C73F9"/>
    <w:rsid w:val="001C7F5C"/>
    <w:rsid w:val="001D0239"/>
    <w:rsid w:val="001D023E"/>
    <w:rsid w:val="001D19AE"/>
    <w:rsid w:val="001D19C1"/>
    <w:rsid w:val="001D2D55"/>
    <w:rsid w:val="001D2E10"/>
    <w:rsid w:val="001D3610"/>
    <w:rsid w:val="001D3E7A"/>
    <w:rsid w:val="001D4533"/>
    <w:rsid w:val="001D53E0"/>
    <w:rsid w:val="001D57C6"/>
    <w:rsid w:val="001D6D7C"/>
    <w:rsid w:val="001D7ECA"/>
    <w:rsid w:val="001E00DF"/>
    <w:rsid w:val="001E0A3F"/>
    <w:rsid w:val="001E19C1"/>
    <w:rsid w:val="001E273B"/>
    <w:rsid w:val="001E27ED"/>
    <w:rsid w:val="001E32AC"/>
    <w:rsid w:val="001E3313"/>
    <w:rsid w:val="001E3F68"/>
    <w:rsid w:val="001E4446"/>
    <w:rsid w:val="001E4A0D"/>
    <w:rsid w:val="001E57CA"/>
    <w:rsid w:val="001E5C4E"/>
    <w:rsid w:val="001E6A0F"/>
    <w:rsid w:val="001E6BD7"/>
    <w:rsid w:val="001E73C8"/>
    <w:rsid w:val="001E7AE3"/>
    <w:rsid w:val="001F2E28"/>
    <w:rsid w:val="001F484A"/>
    <w:rsid w:val="001F4D17"/>
    <w:rsid w:val="001F597F"/>
    <w:rsid w:val="002007A3"/>
    <w:rsid w:val="0020082F"/>
    <w:rsid w:val="00200955"/>
    <w:rsid w:val="0020131E"/>
    <w:rsid w:val="0020163E"/>
    <w:rsid w:val="00202845"/>
    <w:rsid w:val="00203644"/>
    <w:rsid w:val="00203801"/>
    <w:rsid w:val="00203B94"/>
    <w:rsid w:val="00203DE6"/>
    <w:rsid w:val="002054FA"/>
    <w:rsid w:val="002055D9"/>
    <w:rsid w:val="002057C7"/>
    <w:rsid w:val="00205C86"/>
    <w:rsid w:val="00205D5A"/>
    <w:rsid w:val="00206242"/>
    <w:rsid w:val="00206C1A"/>
    <w:rsid w:val="0020758C"/>
    <w:rsid w:val="00210D7B"/>
    <w:rsid w:val="002113D8"/>
    <w:rsid w:val="002137E2"/>
    <w:rsid w:val="00214337"/>
    <w:rsid w:val="002143C1"/>
    <w:rsid w:val="00214819"/>
    <w:rsid w:val="002158CE"/>
    <w:rsid w:val="00215A4D"/>
    <w:rsid w:val="00216A1D"/>
    <w:rsid w:val="00216E1A"/>
    <w:rsid w:val="002173D5"/>
    <w:rsid w:val="00220532"/>
    <w:rsid w:val="002206C9"/>
    <w:rsid w:val="002207BE"/>
    <w:rsid w:val="00220979"/>
    <w:rsid w:val="002216F7"/>
    <w:rsid w:val="002246F2"/>
    <w:rsid w:val="00225722"/>
    <w:rsid w:val="00225820"/>
    <w:rsid w:val="002260EF"/>
    <w:rsid w:val="002266FF"/>
    <w:rsid w:val="002267A5"/>
    <w:rsid w:val="0022710B"/>
    <w:rsid w:val="00227663"/>
    <w:rsid w:val="00230862"/>
    <w:rsid w:val="0023127C"/>
    <w:rsid w:val="002317DD"/>
    <w:rsid w:val="00231D1E"/>
    <w:rsid w:val="002324D1"/>
    <w:rsid w:val="00232CDA"/>
    <w:rsid w:val="00233127"/>
    <w:rsid w:val="00233640"/>
    <w:rsid w:val="002348A5"/>
    <w:rsid w:val="002349B9"/>
    <w:rsid w:val="00234C7B"/>
    <w:rsid w:val="00236B9E"/>
    <w:rsid w:val="002371FF"/>
    <w:rsid w:val="00242CCE"/>
    <w:rsid w:val="0024311F"/>
    <w:rsid w:val="0024336C"/>
    <w:rsid w:val="00243DD7"/>
    <w:rsid w:val="00244711"/>
    <w:rsid w:val="002453DE"/>
    <w:rsid w:val="0024667E"/>
    <w:rsid w:val="002468C3"/>
    <w:rsid w:val="00246A05"/>
    <w:rsid w:val="00246A87"/>
    <w:rsid w:val="00250D67"/>
    <w:rsid w:val="00251183"/>
    <w:rsid w:val="00251785"/>
    <w:rsid w:val="00252350"/>
    <w:rsid w:val="002523C9"/>
    <w:rsid w:val="0025258F"/>
    <w:rsid w:val="00253C3F"/>
    <w:rsid w:val="00253FD0"/>
    <w:rsid w:val="002553AF"/>
    <w:rsid w:val="002560F0"/>
    <w:rsid w:val="002563D9"/>
    <w:rsid w:val="00256951"/>
    <w:rsid w:val="00257EFC"/>
    <w:rsid w:val="00260F83"/>
    <w:rsid w:val="002612F9"/>
    <w:rsid w:val="0026132D"/>
    <w:rsid w:val="00261E2E"/>
    <w:rsid w:val="00262DB8"/>
    <w:rsid w:val="00263151"/>
    <w:rsid w:val="00264F30"/>
    <w:rsid w:val="00265659"/>
    <w:rsid w:val="00265772"/>
    <w:rsid w:val="002666E0"/>
    <w:rsid w:val="00266EF5"/>
    <w:rsid w:val="002672D3"/>
    <w:rsid w:val="00267390"/>
    <w:rsid w:val="002708F8"/>
    <w:rsid w:val="00270A4C"/>
    <w:rsid w:val="00271206"/>
    <w:rsid w:val="0027173B"/>
    <w:rsid w:val="00271E1B"/>
    <w:rsid w:val="0027204B"/>
    <w:rsid w:val="00272698"/>
    <w:rsid w:val="002727F8"/>
    <w:rsid w:val="002731AC"/>
    <w:rsid w:val="00273FE7"/>
    <w:rsid w:val="002748B2"/>
    <w:rsid w:val="00275569"/>
    <w:rsid w:val="0027560E"/>
    <w:rsid w:val="0027615F"/>
    <w:rsid w:val="00276188"/>
    <w:rsid w:val="00276EB7"/>
    <w:rsid w:val="002800DC"/>
    <w:rsid w:val="002807E0"/>
    <w:rsid w:val="00280ADA"/>
    <w:rsid w:val="002817CB"/>
    <w:rsid w:val="00281918"/>
    <w:rsid w:val="002819E4"/>
    <w:rsid w:val="00281B86"/>
    <w:rsid w:val="00281D62"/>
    <w:rsid w:val="002831E2"/>
    <w:rsid w:val="00283CE5"/>
    <w:rsid w:val="00284B94"/>
    <w:rsid w:val="002851C3"/>
    <w:rsid w:val="002856AF"/>
    <w:rsid w:val="002861A0"/>
    <w:rsid w:val="0028775C"/>
    <w:rsid w:val="00287D8C"/>
    <w:rsid w:val="00290321"/>
    <w:rsid w:val="002903F6"/>
    <w:rsid w:val="002904E3"/>
    <w:rsid w:val="00290659"/>
    <w:rsid w:val="00291919"/>
    <w:rsid w:val="0029441D"/>
    <w:rsid w:val="0029451A"/>
    <w:rsid w:val="0029451E"/>
    <w:rsid w:val="002959C1"/>
    <w:rsid w:val="00296590"/>
    <w:rsid w:val="00296BF1"/>
    <w:rsid w:val="002A0425"/>
    <w:rsid w:val="002A0641"/>
    <w:rsid w:val="002A1243"/>
    <w:rsid w:val="002A225E"/>
    <w:rsid w:val="002A242D"/>
    <w:rsid w:val="002A24E2"/>
    <w:rsid w:val="002A2E0D"/>
    <w:rsid w:val="002A5126"/>
    <w:rsid w:val="002A6CB8"/>
    <w:rsid w:val="002B011C"/>
    <w:rsid w:val="002B057E"/>
    <w:rsid w:val="002B19A1"/>
    <w:rsid w:val="002B277B"/>
    <w:rsid w:val="002B3115"/>
    <w:rsid w:val="002B365F"/>
    <w:rsid w:val="002B3866"/>
    <w:rsid w:val="002B5019"/>
    <w:rsid w:val="002B51F1"/>
    <w:rsid w:val="002B5B81"/>
    <w:rsid w:val="002B5D29"/>
    <w:rsid w:val="002B5E66"/>
    <w:rsid w:val="002B66F0"/>
    <w:rsid w:val="002B7097"/>
    <w:rsid w:val="002C105C"/>
    <w:rsid w:val="002C18AC"/>
    <w:rsid w:val="002C1C37"/>
    <w:rsid w:val="002C2780"/>
    <w:rsid w:val="002C4397"/>
    <w:rsid w:val="002C50CE"/>
    <w:rsid w:val="002C5168"/>
    <w:rsid w:val="002C5743"/>
    <w:rsid w:val="002C6246"/>
    <w:rsid w:val="002C644E"/>
    <w:rsid w:val="002C680E"/>
    <w:rsid w:val="002C690C"/>
    <w:rsid w:val="002C6AC6"/>
    <w:rsid w:val="002C6C7C"/>
    <w:rsid w:val="002C72AE"/>
    <w:rsid w:val="002D248C"/>
    <w:rsid w:val="002D2919"/>
    <w:rsid w:val="002D2946"/>
    <w:rsid w:val="002D3210"/>
    <w:rsid w:val="002D3437"/>
    <w:rsid w:val="002D43B0"/>
    <w:rsid w:val="002D44A2"/>
    <w:rsid w:val="002D5851"/>
    <w:rsid w:val="002D68F7"/>
    <w:rsid w:val="002D7688"/>
    <w:rsid w:val="002D79F5"/>
    <w:rsid w:val="002E028B"/>
    <w:rsid w:val="002E02E7"/>
    <w:rsid w:val="002E0448"/>
    <w:rsid w:val="002E05A1"/>
    <w:rsid w:val="002E0B33"/>
    <w:rsid w:val="002E1B76"/>
    <w:rsid w:val="002E1CD6"/>
    <w:rsid w:val="002E2467"/>
    <w:rsid w:val="002E3363"/>
    <w:rsid w:val="002E3616"/>
    <w:rsid w:val="002E5272"/>
    <w:rsid w:val="002E7EA8"/>
    <w:rsid w:val="002E7EDC"/>
    <w:rsid w:val="002F3360"/>
    <w:rsid w:val="002F35BE"/>
    <w:rsid w:val="002F36CF"/>
    <w:rsid w:val="002F3C3D"/>
    <w:rsid w:val="002F4306"/>
    <w:rsid w:val="002F7298"/>
    <w:rsid w:val="002F7F15"/>
    <w:rsid w:val="00300AF9"/>
    <w:rsid w:val="00301121"/>
    <w:rsid w:val="0030166D"/>
    <w:rsid w:val="00301B2E"/>
    <w:rsid w:val="00302C9B"/>
    <w:rsid w:val="00302E92"/>
    <w:rsid w:val="003037EF"/>
    <w:rsid w:val="003048BD"/>
    <w:rsid w:val="00304A80"/>
    <w:rsid w:val="00304ACF"/>
    <w:rsid w:val="00305DE4"/>
    <w:rsid w:val="00306571"/>
    <w:rsid w:val="003067F0"/>
    <w:rsid w:val="003079CA"/>
    <w:rsid w:val="003100E0"/>
    <w:rsid w:val="00310E2F"/>
    <w:rsid w:val="003111DC"/>
    <w:rsid w:val="00311429"/>
    <w:rsid w:val="003114BD"/>
    <w:rsid w:val="00311DB9"/>
    <w:rsid w:val="00312629"/>
    <w:rsid w:val="003138B0"/>
    <w:rsid w:val="00315930"/>
    <w:rsid w:val="0031683F"/>
    <w:rsid w:val="00316B51"/>
    <w:rsid w:val="00316BA8"/>
    <w:rsid w:val="003177A7"/>
    <w:rsid w:val="003177BA"/>
    <w:rsid w:val="003205A2"/>
    <w:rsid w:val="003220C3"/>
    <w:rsid w:val="00322BE4"/>
    <w:rsid w:val="00322CED"/>
    <w:rsid w:val="00323780"/>
    <w:rsid w:val="00323B45"/>
    <w:rsid w:val="00323C86"/>
    <w:rsid w:val="003249D9"/>
    <w:rsid w:val="00324AA2"/>
    <w:rsid w:val="0032584D"/>
    <w:rsid w:val="00325864"/>
    <w:rsid w:val="003267D1"/>
    <w:rsid w:val="00327355"/>
    <w:rsid w:val="00327363"/>
    <w:rsid w:val="00330429"/>
    <w:rsid w:val="00330543"/>
    <w:rsid w:val="0033068A"/>
    <w:rsid w:val="003310B6"/>
    <w:rsid w:val="00331B6D"/>
    <w:rsid w:val="00331DBF"/>
    <w:rsid w:val="003322A9"/>
    <w:rsid w:val="00332B98"/>
    <w:rsid w:val="00335EE8"/>
    <w:rsid w:val="00335FAF"/>
    <w:rsid w:val="00336086"/>
    <w:rsid w:val="00336561"/>
    <w:rsid w:val="003378C9"/>
    <w:rsid w:val="00337A03"/>
    <w:rsid w:val="003406C5"/>
    <w:rsid w:val="00340728"/>
    <w:rsid w:val="00340A58"/>
    <w:rsid w:val="00341834"/>
    <w:rsid w:val="00342020"/>
    <w:rsid w:val="003422CC"/>
    <w:rsid w:val="00342983"/>
    <w:rsid w:val="003438CA"/>
    <w:rsid w:val="00343B4F"/>
    <w:rsid w:val="00343CE4"/>
    <w:rsid w:val="00344787"/>
    <w:rsid w:val="0034519D"/>
    <w:rsid w:val="00345F7C"/>
    <w:rsid w:val="00346077"/>
    <w:rsid w:val="00346281"/>
    <w:rsid w:val="003468B6"/>
    <w:rsid w:val="00346CAB"/>
    <w:rsid w:val="00347263"/>
    <w:rsid w:val="00347860"/>
    <w:rsid w:val="00347CCF"/>
    <w:rsid w:val="00350F28"/>
    <w:rsid w:val="003512D7"/>
    <w:rsid w:val="00351E06"/>
    <w:rsid w:val="00352AA8"/>
    <w:rsid w:val="00352BE7"/>
    <w:rsid w:val="003541F8"/>
    <w:rsid w:val="00354474"/>
    <w:rsid w:val="0035470C"/>
    <w:rsid w:val="00354BA7"/>
    <w:rsid w:val="00355A24"/>
    <w:rsid w:val="00355B43"/>
    <w:rsid w:val="00355F84"/>
    <w:rsid w:val="00356125"/>
    <w:rsid w:val="00356EF5"/>
    <w:rsid w:val="0035798B"/>
    <w:rsid w:val="003606D6"/>
    <w:rsid w:val="00360842"/>
    <w:rsid w:val="00361079"/>
    <w:rsid w:val="00361196"/>
    <w:rsid w:val="00361B4B"/>
    <w:rsid w:val="00361BE3"/>
    <w:rsid w:val="00362C4F"/>
    <w:rsid w:val="003630AA"/>
    <w:rsid w:val="00364F1E"/>
    <w:rsid w:val="00364FA2"/>
    <w:rsid w:val="00365E7C"/>
    <w:rsid w:val="00366052"/>
    <w:rsid w:val="0036623C"/>
    <w:rsid w:val="00367419"/>
    <w:rsid w:val="00370114"/>
    <w:rsid w:val="00371012"/>
    <w:rsid w:val="003711A3"/>
    <w:rsid w:val="003712AA"/>
    <w:rsid w:val="00371A6D"/>
    <w:rsid w:val="00371D86"/>
    <w:rsid w:val="0037332B"/>
    <w:rsid w:val="00373FF3"/>
    <w:rsid w:val="0037456B"/>
    <w:rsid w:val="00374647"/>
    <w:rsid w:val="003748F5"/>
    <w:rsid w:val="003753C5"/>
    <w:rsid w:val="00376BDD"/>
    <w:rsid w:val="00376ED3"/>
    <w:rsid w:val="003803B4"/>
    <w:rsid w:val="00381044"/>
    <w:rsid w:val="00381981"/>
    <w:rsid w:val="0038287C"/>
    <w:rsid w:val="00383B06"/>
    <w:rsid w:val="00384413"/>
    <w:rsid w:val="00384B40"/>
    <w:rsid w:val="00384B68"/>
    <w:rsid w:val="00384FF2"/>
    <w:rsid w:val="00385859"/>
    <w:rsid w:val="003870AF"/>
    <w:rsid w:val="00387541"/>
    <w:rsid w:val="003902B9"/>
    <w:rsid w:val="00391042"/>
    <w:rsid w:val="003911D1"/>
    <w:rsid w:val="00391BA3"/>
    <w:rsid w:val="00392380"/>
    <w:rsid w:val="00393B42"/>
    <w:rsid w:val="00393CB8"/>
    <w:rsid w:val="003949CB"/>
    <w:rsid w:val="00394C8F"/>
    <w:rsid w:val="00394D19"/>
    <w:rsid w:val="00394D35"/>
    <w:rsid w:val="00395F1F"/>
    <w:rsid w:val="00396A06"/>
    <w:rsid w:val="003971A7"/>
    <w:rsid w:val="00397324"/>
    <w:rsid w:val="00397922"/>
    <w:rsid w:val="00397F10"/>
    <w:rsid w:val="003A1790"/>
    <w:rsid w:val="003A3648"/>
    <w:rsid w:val="003A4432"/>
    <w:rsid w:val="003A5294"/>
    <w:rsid w:val="003A5682"/>
    <w:rsid w:val="003A613A"/>
    <w:rsid w:val="003A6F4E"/>
    <w:rsid w:val="003B019B"/>
    <w:rsid w:val="003B0861"/>
    <w:rsid w:val="003B1162"/>
    <w:rsid w:val="003B1CB4"/>
    <w:rsid w:val="003B1DF5"/>
    <w:rsid w:val="003B1E9E"/>
    <w:rsid w:val="003B2788"/>
    <w:rsid w:val="003B2A08"/>
    <w:rsid w:val="003B31E5"/>
    <w:rsid w:val="003B32F0"/>
    <w:rsid w:val="003B3F03"/>
    <w:rsid w:val="003B495C"/>
    <w:rsid w:val="003B5E7C"/>
    <w:rsid w:val="003B64DE"/>
    <w:rsid w:val="003B672F"/>
    <w:rsid w:val="003B72EF"/>
    <w:rsid w:val="003B7CDF"/>
    <w:rsid w:val="003B7F59"/>
    <w:rsid w:val="003C0274"/>
    <w:rsid w:val="003C0808"/>
    <w:rsid w:val="003C18E8"/>
    <w:rsid w:val="003C19AC"/>
    <w:rsid w:val="003C2CD9"/>
    <w:rsid w:val="003C3E82"/>
    <w:rsid w:val="003C3F6B"/>
    <w:rsid w:val="003C400B"/>
    <w:rsid w:val="003C403B"/>
    <w:rsid w:val="003C4131"/>
    <w:rsid w:val="003C5045"/>
    <w:rsid w:val="003C605B"/>
    <w:rsid w:val="003C619D"/>
    <w:rsid w:val="003D0020"/>
    <w:rsid w:val="003D0321"/>
    <w:rsid w:val="003D05A8"/>
    <w:rsid w:val="003D0ED8"/>
    <w:rsid w:val="003D145F"/>
    <w:rsid w:val="003D224D"/>
    <w:rsid w:val="003D2CCF"/>
    <w:rsid w:val="003D3060"/>
    <w:rsid w:val="003D4FB1"/>
    <w:rsid w:val="003D4FCC"/>
    <w:rsid w:val="003D5236"/>
    <w:rsid w:val="003D5B15"/>
    <w:rsid w:val="003D6280"/>
    <w:rsid w:val="003D6759"/>
    <w:rsid w:val="003D6E9B"/>
    <w:rsid w:val="003E0BF5"/>
    <w:rsid w:val="003E101B"/>
    <w:rsid w:val="003E1455"/>
    <w:rsid w:val="003E2436"/>
    <w:rsid w:val="003E271E"/>
    <w:rsid w:val="003E43C6"/>
    <w:rsid w:val="003E465D"/>
    <w:rsid w:val="003E5DC8"/>
    <w:rsid w:val="003E7B68"/>
    <w:rsid w:val="003F04B1"/>
    <w:rsid w:val="003F0E4A"/>
    <w:rsid w:val="003F15BA"/>
    <w:rsid w:val="003F19BC"/>
    <w:rsid w:val="003F2E53"/>
    <w:rsid w:val="003F3287"/>
    <w:rsid w:val="003F3484"/>
    <w:rsid w:val="003F5F0D"/>
    <w:rsid w:val="003F617B"/>
    <w:rsid w:val="003F648D"/>
    <w:rsid w:val="003F65B1"/>
    <w:rsid w:val="003F7FF8"/>
    <w:rsid w:val="004006F2"/>
    <w:rsid w:val="00400B0F"/>
    <w:rsid w:val="00401216"/>
    <w:rsid w:val="00401A0B"/>
    <w:rsid w:val="00402231"/>
    <w:rsid w:val="0040237E"/>
    <w:rsid w:val="00403616"/>
    <w:rsid w:val="00403F92"/>
    <w:rsid w:val="00404B2A"/>
    <w:rsid w:val="00405ADC"/>
    <w:rsid w:val="0040648B"/>
    <w:rsid w:val="00407061"/>
    <w:rsid w:val="00407529"/>
    <w:rsid w:val="004105D3"/>
    <w:rsid w:val="00410B0F"/>
    <w:rsid w:val="00411F73"/>
    <w:rsid w:val="0041219F"/>
    <w:rsid w:val="00412ED4"/>
    <w:rsid w:val="00413B39"/>
    <w:rsid w:val="00413C5B"/>
    <w:rsid w:val="00414129"/>
    <w:rsid w:val="004156E5"/>
    <w:rsid w:val="00416165"/>
    <w:rsid w:val="00417382"/>
    <w:rsid w:val="00417E08"/>
    <w:rsid w:val="004200CC"/>
    <w:rsid w:val="00421051"/>
    <w:rsid w:val="00421344"/>
    <w:rsid w:val="00421F55"/>
    <w:rsid w:val="004222BF"/>
    <w:rsid w:val="00422724"/>
    <w:rsid w:val="004229A4"/>
    <w:rsid w:val="00422D3D"/>
    <w:rsid w:val="00422E85"/>
    <w:rsid w:val="00423155"/>
    <w:rsid w:val="004237E4"/>
    <w:rsid w:val="00423DCD"/>
    <w:rsid w:val="00423F3E"/>
    <w:rsid w:val="0042485A"/>
    <w:rsid w:val="00424D9F"/>
    <w:rsid w:val="00425BFB"/>
    <w:rsid w:val="00426442"/>
    <w:rsid w:val="00427E6D"/>
    <w:rsid w:val="004303ED"/>
    <w:rsid w:val="00430967"/>
    <w:rsid w:val="004317EF"/>
    <w:rsid w:val="004323D1"/>
    <w:rsid w:val="004334BC"/>
    <w:rsid w:val="00433914"/>
    <w:rsid w:val="00433C5F"/>
    <w:rsid w:val="00433D7A"/>
    <w:rsid w:val="0043451B"/>
    <w:rsid w:val="004346FE"/>
    <w:rsid w:val="0043487A"/>
    <w:rsid w:val="004355FF"/>
    <w:rsid w:val="00435B4E"/>
    <w:rsid w:val="00435B6B"/>
    <w:rsid w:val="00436268"/>
    <w:rsid w:val="004379AD"/>
    <w:rsid w:val="00440C61"/>
    <w:rsid w:val="00441307"/>
    <w:rsid w:val="0044195B"/>
    <w:rsid w:val="00441B8E"/>
    <w:rsid w:val="00442539"/>
    <w:rsid w:val="0044291C"/>
    <w:rsid w:val="00442A80"/>
    <w:rsid w:val="00443060"/>
    <w:rsid w:val="004430E5"/>
    <w:rsid w:val="004435E4"/>
    <w:rsid w:val="00443915"/>
    <w:rsid w:val="00443A9D"/>
    <w:rsid w:val="004442FA"/>
    <w:rsid w:val="004452C0"/>
    <w:rsid w:val="00445601"/>
    <w:rsid w:val="00445A90"/>
    <w:rsid w:val="0044626A"/>
    <w:rsid w:val="00446A78"/>
    <w:rsid w:val="00446B49"/>
    <w:rsid w:val="00446E5C"/>
    <w:rsid w:val="00447004"/>
    <w:rsid w:val="004476BF"/>
    <w:rsid w:val="00450303"/>
    <w:rsid w:val="004505AD"/>
    <w:rsid w:val="004509A2"/>
    <w:rsid w:val="00451B82"/>
    <w:rsid w:val="00453155"/>
    <w:rsid w:val="00453DE7"/>
    <w:rsid w:val="004551B1"/>
    <w:rsid w:val="0045603B"/>
    <w:rsid w:val="0045782D"/>
    <w:rsid w:val="00457C1D"/>
    <w:rsid w:val="00460484"/>
    <w:rsid w:val="00460615"/>
    <w:rsid w:val="00460D88"/>
    <w:rsid w:val="0046131F"/>
    <w:rsid w:val="004617CB"/>
    <w:rsid w:val="00461DF7"/>
    <w:rsid w:val="0046203D"/>
    <w:rsid w:val="00462AA5"/>
    <w:rsid w:val="00463280"/>
    <w:rsid w:val="00463C5F"/>
    <w:rsid w:val="0046610F"/>
    <w:rsid w:val="00467A21"/>
    <w:rsid w:val="00470D18"/>
    <w:rsid w:val="00470F08"/>
    <w:rsid w:val="004712E2"/>
    <w:rsid w:val="00471DD0"/>
    <w:rsid w:val="004723E0"/>
    <w:rsid w:val="004735CF"/>
    <w:rsid w:val="004751DF"/>
    <w:rsid w:val="00475614"/>
    <w:rsid w:val="00475A49"/>
    <w:rsid w:val="00475E17"/>
    <w:rsid w:val="00476782"/>
    <w:rsid w:val="0047683C"/>
    <w:rsid w:val="00477697"/>
    <w:rsid w:val="004777AE"/>
    <w:rsid w:val="00477B98"/>
    <w:rsid w:val="00477F0D"/>
    <w:rsid w:val="00480C36"/>
    <w:rsid w:val="00480E52"/>
    <w:rsid w:val="00480F5E"/>
    <w:rsid w:val="00481497"/>
    <w:rsid w:val="00482020"/>
    <w:rsid w:val="00482F79"/>
    <w:rsid w:val="00483A28"/>
    <w:rsid w:val="00484614"/>
    <w:rsid w:val="004853B9"/>
    <w:rsid w:val="00485D3E"/>
    <w:rsid w:val="00486313"/>
    <w:rsid w:val="00487B08"/>
    <w:rsid w:val="004907EE"/>
    <w:rsid w:val="00490B71"/>
    <w:rsid w:val="0049106B"/>
    <w:rsid w:val="00492E57"/>
    <w:rsid w:val="00493111"/>
    <w:rsid w:val="00493E43"/>
    <w:rsid w:val="00493F3E"/>
    <w:rsid w:val="00494344"/>
    <w:rsid w:val="0049455A"/>
    <w:rsid w:val="00494C8F"/>
    <w:rsid w:val="0049599F"/>
    <w:rsid w:val="0049649D"/>
    <w:rsid w:val="004969E3"/>
    <w:rsid w:val="00497430"/>
    <w:rsid w:val="00497511"/>
    <w:rsid w:val="004A00DD"/>
    <w:rsid w:val="004A02D4"/>
    <w:rsid w:val="004A042C"/>
    <w:rsid w:val="004A0E13"/>
    <w:rsid w:val="004A1341"/>
    <w:rsid w:val="004A20D6"/>
    <w:rsid w:val="004A211A"/>
    <w:rsid w:val="004A259B"/>
    <w:rsid w:val="004A25E3"/>
    <w:rsid w:val="004A6113"/>
    <w:rsid w:val="004A6B55"/>
    <w:rsid w:val="004A6F07"/>
    <w:rsid w:val="004A7554"/>
    <w:rsid w:val="004B1186"/>
    <w:rsid w:val="004B132C"/>
    <w:rsid w:val="004B2996"/>
    <w:rsid w:val="004B3E29"/>
    <w:rsid w:val="004B4186"/>
    <w:rsid w:val="004B4BEF"/>
    <w:rsid w:val="004B6107"/>
    <w:rsid w:val="004B63B3"/>
    <w:rsid w:val="004B699B"/>
    <w:rsid w:val="004B73A6"/>
    <w:rsid w:val="004B75A3"/>
    <w:rsid w:val="004B7926"/>
    <w:rsid w:val="004B7CCA"/>
    <w:rsid w:val="004C178E"/>
    <w:rsid w:val="004C18F8"/>
    <w:rsid w:val="004C2543"/>
    <w:rsid w:val="004C38D4"/>
    <w:rsid w:val="004C45CB"/>
    <w:rsid w:val="004C5030"/>
    <w:rsid w:val="004C66B8"/>
    <w:rsid w:val="004C6E23"/>
    <w:rsid w:val="004C7A30"/>
    <w:rsid w:val="004C7D89"/>
    <w:rsid w:val="004D019F"/>
    <w:rsid w:val="004D04C2"/>
    <w:rsid w:val="004D13B0"/>
    <w:rsid w:val="004D16CF"/>
    <w:rsid w:val="004D3EAC"/>
    <w:rsid w:val="004D409D"/>
    <w:rsid w:val="004D5087"/>
    <w:rsid w:val="004D5C9A"/>
    <w:rsid w:val="004D69C9"/>
    <w:rsid w:val="004D6DC0"/>
    <w:rsid w:val="004D700E"/>
    <w:rsid w:val="004D768D"/>
    <w:rsid w:val="004D78A0"/>
    <w:rsid w:val="004E1249"/>
    <w:rsid w:val="004E14B4"/>
    <w:rsid w:val="004E165F"/>
    <w:rsid w:val="004E2B54"/>
    <w:rsid w:val="004E3005"/>
    <w:rsid w:val="004E397E"/>
    <w:rsid w:val="004E3D3F"/>
    <w:rsid w:val="004E3FA3"/>
    <w:rsid w:val="004E4B2E"/>
    <w:rsid w:val="004E4E83"/>
    <w:rsid w:val="004E6FA4"/>
    <w:rsid w:val="004E79A6"/>
    <w:rsid w:val="004E7A0E"/>
    <w:rsid w:val="004E7AEC"/>
    <w:rsid w:val="004E7D13"/>
    <w:rsid w:val="004F10BF"/>
    <w:rsid w:val="004F2066"/>
    <w:rsid w:val="004F3CB4"/>
    <w:rsid w:val="004F4279"/>
    <w:rsid w:val="004F513F"/>
    <w:rsid w:val="004F5FDB"/>
    <w:rsid w:val="004F65AF"/>
    <w:rsid w:val="004F6A13"/>
    <w:rsid w:val="00500E20"/>
    <w:rsid w:val="00501E22"/>
    <w:rsid w:val="00501E6E"/>
    <w:rsid w:val="00502FFA"/>
    <w:rsid w:val="00503D2F"/>
    <w:rsid w:val="00504B5F"/>
    <w:rsid w:val="00504DAB"/>
    <w:rsid w:val="0050514A"/>
    <w:rsid w:val="0050749A"/>
    <w:rsid w:val="005076BB"/>
    <w:rsid w:val="00510A07"/>
    <w:rsid w:val="00510CDD"/>
    <w:rsid w:val="00514C31"/>
    <w:rsid w:val="005152E1"/>
    <w:rsid w:val="00515C89"/>
    <w:rsid w:val="0051651C"/>
    <w:rsid w:val="005205FA"/>
    <w:rsid w:val="00521913"/>
    <w:rsid w:val="00523620"/>
    <w:rsid w:val="00523D14"/>
    <w:rsid w:val="005259AD"/>
    <w:rsid w:val="00526A79"/>
    <w:rsid w:val="00526DBF"/>
    <w:rsid w:val="00527E76"/>
    <w:rsid w:val="00527F80"/>
    <w:rsid w:val="00530876"/>
    <w:rsid w:val="00530CBA"/>
    <w:rsid w:val="005313B6"/>
    <w:rsid w:val="00532BCC"/>
    <w:rsid w:val="00534C21"/>
    <w:rsid w:val="005351B3"/>
    <w:rsid w:val="005366C3"/>
    <w:rsid w:val="0053678E"/>
    <w:rsid w:val="005372B6"/>
    <w:rsid w:val="005376FD"/>
    <w:rsid w:val="00540021"/>
    <w:rsid w:val="00540A8F"/>
    <w:rsid w:val="00540C03"/>
    <w:rsid w:val="00541443"/>
    <w:rsid w:val="005426FE"/>
    <w:rsid w:val="00542734"/>
    <w:rsid w:val="00542D73"/>
    <w:rsid w:val="00544237"/>
    <w:rsid w:val="0054430F"/>
    <w:rsid w:val="00544932"/>
    <w:rsid w:val="0054590B"/>
    <w:rsid w:val="005465E3"/>
    <w:rsid w:val="0054774D"/>
    <w:rsid w:val="005479D6"/>
    <w:rsid w:val="00547B17"/>
    <w:rsid w:val="00550B53"/>
    <w:rsid w:val="00551528"/>
    <w:rsid w:val="00552396"/>
    <w:rsid w:val="00553228"/>
    <w:rsid w:val="005540B7"/>
    <w:rsid w:val="0055471B"/>
    <w:rsid w:val="0055484D"/>
    <w:rsid w:val="00555115"/>
    <w:rsid w:val="0055514D"/>
    <w:rsid w:val="00555505"/>
    <w:rsid w:val="005570E6"/>
    <w:rsid w:val="00557601"/>
    <w:rsid w:val="00557FA1"/>
    <w:rsid w:val="0056109A"/>
    <w:rsid w:val="00562579"/>
    <w:rsid w:val="005629CA"/>
    <w:rsid w:val="00562C26"/>
    <w:rsid w:val="005632D6"/>
    <w:rsid w:val="00563C84"/>
    <w:rsid w:val="005644DA"/>
    <w:rsid w:val="00564558"/>
    <w:rsid w:val="00564829"/>
    <w:rsid w:val="00567227"/>
    <w:rsid w:val="0057005F"/>
    <w:rsid w:val="005701F9"/>
    <w:rsid w:val="00570671"/>
    <w:rsid w:val="00570BD4"/>
    <w:rsid w:val="005713F5"/>
    <w:rsid w:val="005714EA"/>
    <w:rsid w:val="00571586"/>
    <w:rsid w:val="00571D62"/>
    <w:rsid w:val="005723DA"/>
    <w:rsid w:val="00572572"/>
    <w:rsid w:val="00572AEC"/>
    <w:rsid w:val="0057357A"/>
    <w:rsid w:val="005735C3"/>
    <w:rsid w:val="00573C68"/>
    <w:rsid w:val="00574E6F"/>
    <w:rsid w:val="005758D4"/>
    <w:rsid w:val="00575940"/>
    <w:rsid w:val="00575A3D"/>
    <w:rsid w:val="0057729D"/>
    <w:rsid w:val="0057735F"/>
    <w:rsid w:val="00577517"/>
    <w:rsid w:val="00577AA2"/>
    <w:rsid w:val="00580547"/>
    <w:rsid w:val="00581451"/>
    <w:rsid w:val="00583845"/>
    <w:rsid w:val="005839E2"/>
    <w:rsid w:val="00583C15"/>
    <w:rsid w:val="00583CC2"/>
    <w:rsid w:val="00584BE0"/>
    <w:rsid w:val="00586409"/>
    <w:rsid w:val="00586534"/>
    <w:rsid w:val="0058799D"/>
    <w:rsid w:val="0059007C"/>
    <w:rsid w:val="0059089E"/>
    <w:rsid w:val="00591F6C"/>
    <w:rsid w:val="00594590"/>
    <w:rsid w:val="00594C4F"/>
    <w:rsid w:val="00596E42"/>
    <w:rsid w:val="00596F2C"/>
    <w:rsid w:val="00597394"/>
    <w:rsid w:val="005A0132"/>
    <w:rsid w:val="005A0382"/>
    <w:rsid w:val="005A135D"/>
    <w:rsid w:val="005A24D2"/>
    <w:rsid w:val="005A2551"/>
    <w:rsid w:val="005A28C3"/>
    <w:rsid w:val="005A2A9B"/>
    <w:rsid w:val="005A32C3"/>
    <w:rsid w:val="005A3CBA"/>
    <w:rsid w:val="005A3CC3"/>
    <w:rsid w:val="005A5006"/>
    <w:rsid w:val="005A5354"/>
    <w:rsid w:val="005A5D34"/>
    <w:rsid w:val="005A70D0"/>
    <w:rsid w:val="005B0520"/>
    <w:rsid w:val="005B05CB"/>
    <w:rsid w:val="005B0A5D"/>
    <w:rsid w:val="005B0B93"/>
    <w:rsid w:val="005B0C7E"/>
    <w:rsid w:val="005B0DAC"/>
    <w:rsid w:val="005B17E0"/>
    <w:rsid w:val="005B1D36"/>
    <w:rsid w:val="005B1E59"/>
    <w:rsid w:val="005B22E0"/>
    <w:rsid w:val="005B2AEB"/>
    <w:rsid w:val="005B42B7"/>
    <w:rsid w:val="005B4305"/>
    <w:rsid w:val="005B44FA"/>
    <w:rsid w:val="005B4508"/>
    <w:rsid w:val="005B47E8"/>
    <w:rsid w:val="005B4A76"/>
    <w:rsid w:val="005B5917"/>
    <w:rsid w:val="005B5A37"/>
    <w:rsid w:val="005B662E"/>
    <w:rsid w:val="005B73C3"/>
    <w:rsid w:val="005B7481"/>
    <w:rsid w:val="005B78B0"/>
    <w:rsid w:val="005C0161"/>
    <w:rsid w:val="005C0731"/>
    <w:rsid w:val="005C17A7"/>
    <w:rsid w:val="005C26F8"/>
    <w:rsid w:val="005C2E2D"/>
    <w:rsid w:val="005C3E6B"/>
    <w:rsid w:val="005C4128"/>
    <w:rsid w:val="005C492E"/>
    <w:rsid w:val="005C4A7A"/>
    <w:rsid w:val="005C50E0"/>
    <w:rsid w:val="005C5853"/>
    <w:rsid w:val="005C6AD8"/>
    <w:rsid w:val="005C6E75"/>
    <w:rsid w:val="005C6E97"/>
    <w:rsid w:val="005C6EAE"/>
    <w:rsid w:val="005C72E5"/>
    <w:rsid w:val="005C745C"/>
    <w:rsid w:val="005C7B10"/>
    <w:rsid w:val="005D066A"/>
    <w:rsid w:val="005D073B"/>
    <w:rsid w:val="005D17B7"/>
    <w:rsid w:val="005D1D56"/>
    <w:rsid w:val="005D29E3"/>
    <w:rsid w:val="005D2E02"/>
    <w:rsid w:val="005D31D9"/>
    <w:rsid w:val="005D3C62"/>
    <w:rsid w:val="005D43F9"/>
    <w:rsid w:val="005D4791"/>
    <w:rsid w:val="005D4F51"/>
    <w:rsid w:val="005D596E"/>
    <w:rsid w:val="005D59D6"/>
    <w:rsid w:val="005D62AA"/>
    <w:rsid w:val="005D6C37"/>
    <w:rsid w:val="005D6E32"/>
    <w:rsid w:val="005D7AFE"/>
    <w:rsid w:val="005E300A"/>
    <w:rsid w:val="005E48CB"/>
    <w:rsid w:val="005E4C64"/>
    <w:rsid w:val="005E4C81"/>
    <w:rsid w:val="005E4D7B"/>
    <w:rsid w:val="005E56F5"/>
    <w:rsid w:val="005E5AFC"/>
    <w:rsid w:val="005E5C17"/>
    <w:rsid w:val="005F069E"/>
    <w:rsid w:val="005F0FEF"/>
    <w:rsid w:val="005F2115"/>
    <w:rsid w:val="005F247E"/>
    <w:rsid w:val="005F2975"/>
    <w:rsid w:val="005F48FC"/>
    <w:rsid w:val="005F5CE3"/>
    <w:rsid w:val="005F7461"/>
    <w:rsid w:val="005F74E9"/>
    <w:rsid w:val="006011DC"/>
    <w:rsid w:val="00601D12"/>
    <w:rsid w:val="00601FB3"/>
    <w:rsid w:val="00601FB5"/>
    <w:rsid w:val="00603055"/>
    <w:rsid w:val="00603552"/>
    <w:rsid w:val="00603F63"/>
    <w:rsid w:val="0060478B"/>
    <w:rsid w:val="00604AC8"/>
    <w:rsid w:val="00604C47"/>
    <w:rsid w:val="00604D1B"/>
    <w:rsid w:val="00605779"/>
    <w:rsid w:val="00605B0E"/>
    <w:rsid w:val="0060611C"/>
    <w:rsid w:val="00606995"/>
    <w:rsid w:val="00607165"/>
    <w:rsid w:val="006071D7"/>
    <w:rsid w:val="006102F0"/>
    <w:rsid w:val="00610D22"/>
    <w:rsid w:val="00612131"/>
    <w:rsid w:val="0061288B"/>
    <w:rsid w:val="0061543F"/>
    <w:rsid w:val="00615711"/>
    <w:rsid w:val="00616F3C"/>
    <w:rsid w:val="00621BE0"/>
    <w:rsid w:val="00621D19"/>
    <w:rsid w:val="0062327F"/>
    <w:rsid w:val="0062364B"/>
    <w:rsid w:val="0062442B"/>
    <w:rsid w:val="00624F90"/>
    <w:rsid w:val="00625732"/>
    <w:rsid w:val="00626651"/>
    <w:rsid w:val="0062718F"/>
    <w:rsid w:val="00627D49"/>
    <w:rsid w:val="006301D8"/>
    <w:rsid w:val="00630CC7"/>
    <w:rsid w:val="0063200B"/>
    <w:rsid w:val="00635429"/>
    <w:rsid w:val="00636D5B"/>
    <w:rsid w:val="0063704B"/>
    <w:rsid w:val="00637644"/>
    <w:rsid w:val="00637EEA"/>
    <w:rsid w:val="006406C7"/>
    <w:rsid w:val="00641DB5"/>
    <w:rsid w:val="0064218C"/>
    <w:rsid w:val="00642488"/>
    <w:rsid w:val="0064284E"/>
    <w:rsid w:val="00642A62"/>
    <w:rsid w:val="00644039"/>
    <w:rsid w:val="00644428"/>
    <w:rsid w:val="00646350"/>
    <w:rsid w:val="006475C8"/>
    <w:rsid w:val="00650078"/>
    <w:rsid w:val="006503DE"/>
    <w:rsid w:val="0065040A"/>
    <w:rsid w:val="0065091E"/>
    <w:rsid w:val="00651E6C"/>
    <w:rsid w:val="006524A4"/>
    <w:rsid w:val="006524E1"/>
    <w:rsid w:val="00652A19"/>
    <w:rsid w:val="00652D66"/>
    <w:rsid w:val="006538AB"/>
    <w:rsid w:val="006547ED"/>
    <w:rsid w:val="006551C9"/>
    <w:rsid w:val="006551DF"/>
    <w:rsid w:val="00655CC3"/>
    <w:rsid w:val="00656709"/>
    <w:rsid w:val="00656AEE"/>
    <w:rsid w:val="00656ED7"/>
    <w:rsid w:val="0065777C"/>
    <w:rsid w:val="006579A4"/>
    <w:rsid w:val="00657A5F"/>
    <w:rsid w:val="00657EBD"/>
    <w:rsid w:val="00660005"/>
    <w:rsid w:val="00661442"/>
    <w:rsid w:val="00662935"/>
    <w:rsid w:val="00663177"/>
    <w:rsid w:val="0066325B"/>
    <w:rsid w:val="00663983"/>
    <w:rsid w:val="00664250"/>
    <w:rsid w:val="00664D8B"/>
    <w:rsid w:val="0066532E"/>
    <w:rsid w:val="006653AE"/>
    <w:rsid w:val="006657F8"/>
    <w:rsid w:val="00666521"/>
    <w:rsid w:val="00667150"/>
    <w:rsid w:val="00670BE1"/>
    <w:rsid w:val="00672121"/>
    <w:rsid w:val="00673028"/>
    <w:rsid w:val="00673585"/>
    <w:rsid w:val="0067376F"/>
    <w:rsid w:val="00674D91"/>
    <w:rsid w:val="00676C69"/>
    <w:rsid w:val="00677203"/>
    <w:rsid w:val="00680A58"/>
    <w:rsid w:val="0068217D"/>
    <w:rsid w:val="006824A8"/>
    <w:rsid w:val="00682E09"/>
    <w:rsid w:val="00683D30"/>
    <w:rsid w:val="00683F94"/>
    <w:rsid w:val="00684D86"/>
    <w:rsid w:val="00685E51"/>
    <w:rsid w:val="00687EC7"/>
    <w:rsid w:val="00690379"/>
    <w:rsid w:val="00690F3D"/>
    <w:rsid w:val="00691083"/>
    <w:rsid w:val="00691DB7"/>
    <w:rsid w:val="0069272D"/>
    <w:rsid w:val="006928E3"/>
    <w:rsid w:val="00692A30"/>
    <w:rsid w:val="00692BB3"/>
    <w:rsid w:val="006936AA"/>
    <w:rsid w:val="00693C6E"/>
    <w:rsid w:val="00694785"/>
    <w:rsid w:val="00695C4D"/>
    <w:rsid w:val="006969BB"/>
    <w:rsid w:val="00696BCB"/>
    <w:rsid w:val="00696C67"/>
    <w:rsid w:val="00697965"/>
    <w:rsid w:val="006A0056"/>
    <w:rsid w:val="006A0262"/>
    <w:rsid w:val="006A17CE"/>
    <w:rsid w:val="006A21CD"/>
    <w:rsid w:val="006A2FE1"/>
    <w:rsid w:val="006A47FF"/>
    <w:rsid w:val="006A49B5"/>
    <w:rsid w:val="006A4F9A"/>
    <w:rsid w:val="006A5EAD"/>
    <w:rsid w:val="006A673F"/>
    <w:rsid w:val="006A6BE8"/>
    <w:rsid w:val="006B1310"/>
    <w:rsid w:val="006B19D0"/>
    <w:rsid w:val="006B1E9C"/>
    <w:rsid w:val="006B26FE"/>
    <w:rsid w:val="006B2E77"/>
    <w:rsid w:val="006B3B1E"/>
    <w:rsid w:val="006B3F45"/>
    <w:rsid w:val="006B48F6"/>
    <w:rsid w:val="006B5011"/>
    <w:rsid w:val="006B5823"/>
    <w:rsid w:val="006B5BE4"/>
    <w:rsid w:val="006B630C"/>
    <w:rsid w:val="006B6392"/>
    <w:rsid w:val="006B76F6"/>
    <w:rsid w:val="006B7CDC"/>
    <w:rsid w:val="006C03D9"/>
    <w:rsid w:val="006C075A"/>
    <w:rsid w:val="006C13F0"/>
    <w:rsid w:val="006C173C"/>
    <w:rsid w:val="006C194E"/>
    <w:rsid w:val="006C2140"/>
    <w:rsid w:val="006C2545"/>
    <w:rsid w:val="006C37EC"/>
    <w:rsid w:val="006C410C"/>
    <w:rsid w:val="006C43BB"/>
    <w:rsid w:val="006C4599"/>
    <w:rsid w:val="006C4A92"/>
    <w:rsid w:val="006C50AE"/>
    <w:rsid w:val="006C5B2A"/>
    <w:rsid w:val="006C6A1B"/>
    <w:rsid w:val="006C6F18"/>
    <w:rsid w:val="006C7E52"/>
    <w:rsid w:val="006D01A4"/>
    <w:rsid w:val="006D066C"/>
    <w:rsid w:val="006D1CE4"/>
    <w:rsid w:val="006D272F"/>
    <w:rsid w:val="006D2821"/>
    <w:rsid w:val="006D2DC4"/>
    <w:rsid w:val="006D3323"/>
    <w:rsid w:val="006D3C1B"/>
    <w:rsid w:val="006D4DAF"/>
    <w:rsid w:val="006D5325"/>
    <w:rsid w:val="006D5533"/>
    <w:rsid w:val="006D5B00"/>
    <w:rsid w:val="006D6321"/>
    <w:rsid w:val="006D64A6"/>
    <w:rsid w:val="006D66E1"/>
    <w:rsid w:val="006D69F7"/>
    <w:rsid w:val="006D747F"/>
    <w:rsid w:val="006D7604"/>
    <w:rsid w:val="006D7E75"/>
    <w:rsid w:val="006E0468"/>
    <w:rsid w:val="006E1C4E"/>
    <w:rsid w:val="006E309F"/>
    <w:rsid w:val="006E3D70"/>
    <w:rsid w:val="006E3F7D"/>
    <w:rsid w:val="006E4637"/>
    <w:rsid w:val="006E5108"/>
    <w:rsid w:val="006E526C"/>
    <w:rsid w:val="006E6167"/>
    <w:rsid w:val="006E697B"/>
    <w:rsid w:val="006E6ECC"/>
    <w:rsid w:val="006F023A"/>
    <w:rsid w:val="006F0763"/>
    <w:rsid w:val="006F1094"/>
    <w:rsid w:val="006F14A1"/>
    <w:rsid w:val="006F1811"/>
    <w:rsid w:val="006F2340"/>
    <w:rsid w:val="006F23E9"/>
    <w:rsid w:val="006F295C"/>
    <w:rsid w:val="006F4CA6"/>
    <w:rsid w:val="006F5779"/>
    <w:rsid w:val="006F6082"/>
    <w:rsid w:val="006F62BC"/>
    <w:rsid w:val="006F6580"/>
    <w:rsid w:val="00700A1C"/>
    <w:rsid w:val="007018D7"/>
    <w:rsid w:val="007019D7"/>
    <w:rsid w:val="0070266C"/>
    <w:rsid w:val="00703868"/>
    <w:rsid w:val="00703B09"/>
    <w:rsid w:val="00704FEC"/>
    <w:rsid w:val="007051FB"/>
    <w:rsid w:val="00705566"/>
    <w:rsid w:val="007057B5"/>
    <w:rsid w:val="00706463"/>
    <w:rsid w:val="00706922"/>
    <w:rsid w:val="00707AD8"/>
    <w:rsid w:val="007108FD"/>
    <w:rsid w:val="00711E0B"/>
    <w:rsid w:val="007128AB"/>
    <w:rsid w:val="00712D95"/>
    <w:rsid w:val="007134C2"/>
    <w:rsid w:val="00713BF1"/>
    <w:rsid w:val="007140DA"/>
    <w:rsid w:val="0071564A"/>
    <w:rsid w:val="0071636E"/>
    <w:rsid w:val="00716ADB"/>
    <w:rsid w:val="0071791A"/>
    <w:rsid w:val="007200BC"/>
    <w:rsid w:val="00720907"/>
    <w:rsid w:val="00720C72"/>
    <w:rsid w:val="0072152C"/>
    <w:rsid w:val="007217B0"/>
    <w:rsid w:val="007239C0"/>
    <w:rsid w:val="00723A71"/>
    <w:rsid w:val="00723DEA"/>
    <w:rsid w:val="007240D5"/>
    <w:rsid w:val="00724C6C"/>
    <w:rsid w:val="007251F6"/>
    <w:rsid w:val="00725CA6"/>
    <w:rsid w:val="00725E38"/>
    <w:rsid w:val="00727040"/>
    <w:rsid w:val="00727C8F"/>
    <w:rsid w:val="0073071E"/>
    <w:rsid w:val="00730C3F"/>
    <w:rsid w:val="00730D08"/>
    <w:rsid w:val="0073140A"/>
    <w:rsid w:val="00731C7F"/>
    <w:rsid w:val="00731FC0"/>
    <w:rsid w:val="00732929"/>
    <w:rsid w:val="007337BA"/>
    <w:rsid w:val="00733DA7"/>
    <w:rsid w:val="007344F8"/>
    <w:rsid w:val="00734EE7"/>
    <w:rsid w:val="007360DF"/>
    <w:rsid w:val="007362DF"/>
    <w:rsid w:val="0073665B"/>
    <w:rsid w:val="007369D6"/>
    <w:rsid w:val="00737177"/>
    <w:rsid w:val="00737C61"/>
    <w:rsid w:val="00737D63"/>
    <w:rsid w:val="00737F63"/>
    <w:rsid w:val="00737FB3"/>
    <w:rsid w:val="00741B21"/>
    <w:rsid w:val="00741F09"/>
    <w:rsid w:val="0074292A"/>
    <w:rsid w:val="007429A4"/>
    <w:rsid w:val="00743044"/>
    <w:rsid w:val="00744877"/>
    <w:rsid w:val="00744CB3"/>
    <w:rsid w:val="007453F9"/>
    <w:rsid w:val="00745CF7"/>
    <w:rsid w:val="00746E67"/>
    <w:rsid w:val="007474F6"/>
    <w:rsid w:val="00750328"/>
    <w:rsid w:val="007505AC"/>
    <w:rsid w:val="0075082E"/>
    <w:rsid w:val="00751C07"/>
    <w:rsid w:val="00751C3D"/>
    <w:rsid w:val="0075278F"/>
    <w:rsid w:val="007527EA"/>
    <w:rsid w:val="00754950"/>
    <w:rsid w:val="00754AC8"/>
    <w:rsid w:val="00755C1D"/>
    <w:rsid w:val="00755D69"/>
    <w:rsid w:val="0075615B"/>
    <w:rsid w:val="007569A4"/>
    <w:rsid w:val="00756D32"/>
    <w:rsid w:val="00757A72"/>
    <w:rsid w:val="00760B13"/>
    <w:rsid w:val="00760CD8"/>
    <w:rsid w:val="007626AF"/>
    <w:rsid w:val="00762ADA"/>
    <w:rsid w:val="00762C91"/>
    <w:rsid w:val="00762E35"/>
    <w:rsid w:val="007631FA"/>
    <w:rsid w:val="007632D7"/>
    <w:rsid w:val="00765032"/>
    <w:rsid w:val="00766A67"/>
    <w:rsid w:val="00767340"/>
    <w:rsid w:val="007701A7"/>
    <w:rsid w:val="007707F0"/>
    <w:rsid w:val="007716E0"/>
    <w:rsid w:val="007721AA"/>
    <w:rsid w:val="00772448"/>
    <w:rsid w:val="007731C5"/>
    <w:rsid w:val="00773AB2"/>
    <w:rsid w:val="00775C1B"/>
    <w:rsid w:val="00776563"/>
    <w:rsid w:val="00776A91"/>
    <w:rsid w:val="00777240"/>
    <w:rsid w:val="00780CF8"/>
    <w:rsid w:val="00782946"/>
    <w:rsid w:val="00783305"/>
    <w:rsid w:val="00783844"/>
    <w:rsid w:val="00783991"/>
    <w:rsid w:val="00785AE7"/>
    <w:rsid w:val="007865D5"/>
    <w:rsid w:val="007877C7"/>
    <w:rsid w:val="00787B83"/>
    <w:rsid w:val="007900DF"/>
    <w:rsid w:val="00791061"/>
    <w:rsid w:val="0079113E"/>
    <w:rsid w:val="00793B47"/>
    <w:rsid w:val="00794FAE"/>
    <w:rsid w:val="00796AAB"/>
    <w:rsid w:val="00797DCF"/>
    <w:rsid w:val="007A046D"/>
    <w:rsid w:val="007A1B3D"/>
    <w:rsid w:val="007A1CA5"/>
    <w:rsid w:val="007A1EF6"/>
    <w:rsid w:val="007A20E7"/>
    <w:rsid w:val="007A2504"/>
    <w:rsid w:val="007A26DD"/>
    <w:rsid w:val="007A2BC5"/>
    <w:rsid w:val="007A3D56"/>
    <w:rsid w:val="007A40D5"/>
    <w:rsid w:val="007A4436"/>
    <w:rsid w:val="007A45B9"/>
    <w:rsid w:val="007A46FD"/>
    <w:rsid w:val="007A55C5"/>
    <w:rsid w:val="007A5AD8"/>
    <w:rsid w:val="007A7152"/>
    <w:rsid w:val="007A733B"/>
    <w:rsid w:val="007A7D00"/>
    <w:rsid w:val="007B0021"/>
    <w:rsid w:val="007B0C20"/>
    <w:rsid w:val="007B0C72"/>
    <w:rsid w:val="007B0F83"/>
    <w:rsid w:val="007B16CF"/>
    <w:rsid w:val="007B1EF0"/>
    <w:rsid w:val="007B1FA0"/>
    <w:rsid w:val="007B3BFC"/>
    <w:rsid w:val="007B4923"/>
    <w:rsid w:val="007B4B7D"/>
    <w:rsid w:val="007B59F0"/>
    <w:rsid w:val="007B6258"/>
    <w:rsid w:val="007B663B"/>
    <w:rsid w:val="007B7AAC"/>
    <w:rsid w:val="007C0F97"/>
    <w:rsid w:val="007C1E92"/>
    <w:rsid w:val="007C2243"/>
    <w:rsid w:val="007C224C"/>
    <w:rsid w:val="007C3245"/>
    <w:rsid w:val="007C37B8"/>
    <w:rsid w:val="007C3D2D"/>
    <w:rsid w:val="007C4433"/>
    <w:rsid w:val="007C4FF7"/>
    <w:rsid w:val="007C5720"/>
    <w:rsid w:val="007C626D"/>
    <w:rsid w:val="007C66D2"/>
    <w:rsid w:val="007C6B50"/>
    <w:rsid w:val="007C78AE"/>
    <w:rsid w:val="007D04FD"/>
    <w:rsid w:val="007D1430"/>
    <w:rsid w:val="007D1F0B"/>
    <w:rsid w:val="007D21FA"/>
    <w:rsid w:val="007D276B"/>
    <w:rsid w:val="007D2DBB"/>
    <w:rsid w:val="007D5AA6"/>
    <w:rsid w:val="007D6757"/>
    <w:rsid w:val="007D717C"/>
    <w:rsid w:val="007D7B28"/>
    <w:rsid w:val="007E1069"/>
    <w:rsid w:val="007E2307"/>
    <w:rsid w:val="007E3605"/>
    <w:rsid w:val="007E38F4"/>
    <w:rsid w:val="007E4DC2"/>
    <w:rsid w:val="007E663D"/>
    <w:rsid w:val="007E6AA1"/>
    <w:rsid w:val="007E70A8"/>
    <w:rsid w:val="007F1C9C"/>
    <w:rsid w:val="007F33AA"/>
    <w:rsid w:val="007F35E8"/>
    <w:rsid w:val="007F3EC2"/>
    <w:rsid w:val="007F40B9"/>
    <w:rsid w:val="007F4B34"/>
    <w:rsid w:val="007F5726"/>
    <w:rsid w:val="007F5AE5"/>
    <w:rsid w:val="007F61CF"/>
    <w:rsid w:val="007F6F5C"/>
    <w:rsid w:val="007F79E4"/>
    <w:rsid w:val="007F7D57"/>
    <w:rsid w:val="00800CE1"/>
    <w:rsid w:val="00801257"/>
    <w:rsid w:val="00801682"/>
    <w:rsid w:val="00802675"/>
    <w:rsid w:val="008027F7"/>
    <w:rsid w:val="00804F47"/>
    <w:rsid w:val="008056EA"/>
    <w:rsid w:val="00805F40"/>
    <w:rsid w:val="0080616D"/>
    <w:rsid w:val="00806A10"/>
    <w:rsid w:val="0081021A"/>
    <w:rsid w:val="008118FB"/>
    <w:rsid w:val="00812AE7"/>
    <w:rsid w:val="00812DC3"/>
    <w:rsid w:val="0081384F"/>
    <w:rsid w:val="00815049"/>
    <w:rsid w:val="008157C0"/>
    <w:rsid w:val="00815922"/>
    <w:rsid w:val="008165A1"/>
    <w:rsid w:val="0081695A"/>
    <w:rsid w:val="00817323"/>
    <w:rsid w:val="0082013E"/>
    <w:rsid w:val="0082068A"/>
    <w:rsid w:val="00820989"/>
    <w:rsid w:val="008239F4"/>
    <w:rsid w:val="00825C85"/>
    <w:rsid w:val="00826396"/>
    <w:rsid w:val="00826B69"/>
    <w:rsid w:val="00826EBE"/>
    <w:rsid w:val="00826ED6"/>
    <w:rsid w:val="00827484"/>
    <w:rsid w:val="008277BD"/>
    <w:rsid w:val="00827FF7"/>
    <w:rsid w:val="008302E1"/>
    <w:rsid w:val="00831570"/>
    <w:rsid w:val="00833037"/>
    <w:rsid w:val="00833398"/>
    <w:rsid w:val="00833530"/>
    <w:rsid w:val="008338E4"/>
    <w:rsid w:val="00833BFE"/>
    <w:rsid w:val="00834312"/>
    <w:rsid w:val="00834999"/>
    <w:rsid w:val="00835293"/>
    <w:rsid w:val="0083597A"/>
    <w:rsid w:val="00837213"/>
    <w:rsid w:val="008377A4"/>
    <w:rsid w:val="008408B4"/>
    <w:rsid w:val="008409AA"/>
    <w:rsid w:val="00840B65"/>
    <w:rsid w:val="008422A2"/>
    <w:rsid w:val="00842701"/>
    <w:rsid w:val="008430F0"/>
    <w:rsid w:val="0084384C"/>
    <w:rsid w:val="0084423E"/>
    <w:rsid w:val="00844448"/>
    <w:rsid w:val="00844453"/>
    <w:rsid w:val="0084512C"/>
    <w:rsid w:val="0084526F"/>
    <w:rsid w:val="0084547D"/>
    <w:rsid w:val="00845BC6"/>
    <w:rsid w:val="00846284"/>
    <w:rsid w:val="00846452"/>
    <w:rsid w:val="00847BD2"/>
    <w:rsid w:val="008512F9"/>
    <w:rsid w:val="0085140E"/>
    <w:rsid w:val="008522B5"/>
    <w:rsid w:val="00852585"/>
    <w:rsid w:val="008525CA"/>
    <w:rsid w:val="00852E15"/>
    <w:rsid w:val="00853621"/>
    <w:rsid w:val="00853832"/>
    <w:rsid w:val="008549FD"/>
    <w:rsid w:val="00855861"/>
    <w:rsid w:val="00855B39"/>
    <w:rsid w:val="0085707E"/>
    <w:rsid w:val="008575D3"/>
    <w:rsid w:val="00857B1E"/>
    <w:rsid w:val="00857D7E"/>
    <w:rsid w:val="00860143"/>
    <w:rsid w:val="008603C6"/>
    <w:rsid w:val="008606F8"/>
    <w:rsid w:val="0086096D"/>
    <w:rsid w:val="00860DB9"/>
    <w:rsid w:val="008610E4"/>
    <w:rsid w:val="00861138"/>
    <w:rsid w:val="00861E37"/>
    <w:rsid w:val="00863257"/>
    <w:rsid w:val="00863316"/>
    <w:rsid w:val="00863568"/>
    <w:rsid w:val="008639D0"/>
    <w:rsid w:val="00864DF8"/>
    <w:rsid w:val="008651BA"/>
    <w:rsid w:val="00865DF6"/>
    <w:rsid w:val="008663C6"/>
    <w:rsid w:val="0087024D"/>
    <w:rsid w:val="0087121C"/>
    <w:rsid w:val="008721A9"/>
    <w:rsid w:val="008721EF"/>
    <w:rsid w:val="008727C7"/>
    <w:rsid w:val="0087317A"/>
    <w:rsid w:val="0087359C"/>
    <w:rsid w:val="00873D21"/>
    <w:rsid w:val="00873D8A"/>
    <w:rsid w:val="00874E26"/>
    <w:rsid w:val="00875063"/>
    <w:rsid w:val="008758F3"/>
    <w:rsid w:val="00875FF5"/>
    <w:rsid w:val="00876480"/>
    <w:rsid w:val="008767DA"/>
    <w:rsid w:val="008810AC"/>
    <w:rsid w:val="00882E40"/>
    <w:rsid w:val="00883371"/>
    <w:rsid w:val="008837BD"/>
    <w:rsid w:val="00883914"/>
    <w:rsid w:val="0088414A"/>
    <w:rsid w:val="00884903"/>
    <w:rsid w:val="0088521B"/>
    <w:rsid w:val="00886754"/>
    <w:rsid w:val="00890B11"/>
    <w:rsid w:val="00891D01"/>
    <w:rsid w:val="00892413"/>
    <w:rsid w:val="00892AC8"/>
    <w:rsid w:val="00892C21"/>
    <w:rsid w:val="00892CCE"/>
    <w:rsid w:val="00893434"/>
    <w:rsid w:val="0089353D"/>
    <w:rsid w:val="00895ADF"/>
    <w:rsid w:val="00895DF9"/>
    <w:rsid w:val="00896061"/>
    <w:rsid w:val="0089648D"/>
    <w:rsid w:val="00896903"/>
    <w:rsid w:val="00896B80"/>
    <w:rsid w:val="00897853"/>
    <w:rsid w:val="00897AB6"/>
    <w:rsid w:val="008A2030"/>
    <w:rsid w:val="008A28F2"/>
    <w:rsid w:val="008A3003"/>
    <w:rsid w:val="008A3928"/>
    <w:rsid w:val="008A464F"/>
    <w:rsid w:val="008A6502"/>
    <w:rsid w:val="008A6C86"/>
    <w:rsid w:val="008A6FBE"/>
    <w:rsid w:val="008A73EB"/>
    <w:rsid w:val="008A74C1"/>
    <w:rsid w:val="008A7C35"/>
    <w:rsid w:val="008B099D"/>
    <w:rsid w:val="008B0E0F"/>
    <w:rsid w:val="008B2AE9"/>
    <w:rsid w:val="008B31DB"/>
    <w:rsid w:val="008B5C7D"/>
    <w:rsid w:val="008B64E0"/>
    <w:rsid w:val="008B71C4"/>
    <w:rsid w:val="008B726F"/>
    <w:rsid w:val="008B72B2"/>
    <w:rsid w:val="008C04D0"/>
    <w:rsid w:val="008C0563"/>
    <w:rsid w:val="008C1E9D"/>
    <w:rsid w:val="008C3D73"/>
    <w:rsid w:val="008C577A"/>
    <w:rsid w:val="008C5F5D"/>
    <w:rsid w:val="008C601F"/>
    <w:rsid w:val="008C64B8"/>
    <w:rsid w:val="008C6972"/>
    <w:rsid w:val="008C70E3"/>
    <w:rsid w:val="008C7CD0"/>
    <w:rsid w:val="008D0060"/>
    <w:rsid w:val="008D0F39"/>
    <w:rsid w:val="008D237C"/>
    <w:rsid w:val="008D33E4"/>
    <w:rsid w:val="008D3B5A"/>
    <w:rsid w:val="008D3F2D"/>
    <w:rsid w:val="008D4B86"/>
    <w:rsid w:val="008D55DE"/>
    <w:rsid w:val="008D58E4"/>
    <w:rsid w:val="008D5EC7"/>
    <w:rsid w:val="008D5EEA"/>
    <w:rsid w:val="008D7570"/>
    <w:rsid w:val="008E0137"/>
    <w:rsid w:val="008E0A5D"/>
    <w:rsid w:val="008E2346"/>
    <w:rsid w:val="008E28D6"/>
    <w:rsid w:val="008E3549"/>
    <w:rsid w:val="008E3CE5"/>
    <w:rsid w:val="008E49D6"/>
    <w:rsid w:val="008E5BBB"/>
    <w:rsid w:val="008E6AE4"/>
    <w:rsid w:val="008E726F"/>
    <w:rsid w:val="008E72D7"/>
    <w:rsid w:val="008F05FF"/>
    <w:rsid w:val="008F0E5B"/>
    <w:rsid w:val="008F14A6"/>
    <w:rsid w:val="008F1BAB"/>
    <w:rsid w:val="008F1D30"/>
    <w:rsid w:val="008F30C7"/>
    <w:rsid w:val="008F49F3"/>
    <w:rsid w:val="008F56FB"/>
    <w:rsid w:val="008F5B3C"/>
    <w:rsid w:val="009000C3"/>
    <w:rsid w:val="009004EE"/>
    <w:rsid w:val="00902502"/>
    <w:rsid w:val="00902FFF"/>
    <w:rsid w:val="009031D5"/>
    <w:rsid w:val="009047A8"/>
    <w:rsid w:val="009064A5"/>
    <w:rsid w:val="009069FA"/>
    <w:rsid w:val="00906E31"/>
    <w:rsid w:val="00907441"/>
    <w:rsid w:val="009075EB"/>
    <w:rsid w:val="009102D2"/>
    <w:rsid w:val="009109AC"/>
    <w:rsid w:val="00910B21"/>
    <w:rsid w:val="00910B79"/>
    <w:rsid w:val="009113EC"/>
    <w:rsid w:val="00911758"/>
    <w:rsid w:val="00911C29"/>
    <w:rsid w:val="0091253F"/>
    <w:rsid w:val="0091264B"/>
    <w:rsid w:val="00913D66"/>
    <w:rsid w:val="00914BFD"/>
    <w:rsid w:val="00914F97"/>
    <w:rsid w:val="0091532F"/>
    <w:rsid w:val="00915E7B"/>
    <w:rsid w:val="00915E96"/>
    <w:rsid w:val="009168A5"/>
    <w:rsid w:val="00916D31"/>
    <w:rsid w:val="00917818"/>
    <w:rsid w:val="0091787B"/>
    <w:rsid w:val="00917EFE"/>
    <w:rsid w:val="009209C9"/>
    <w:rsid w:val="00920C61"/>
    <w:rsid w:val="009213F0"/>
    <w:rsid w:val="00921583"/>
    <w:rsid w:val="009217D2"/>
    <w:rsid w:val="00922823"/>
    <w:rsid w:val="009228DE"/>
    <w:rsid w:val="00922BF3"/>
    <w:rsid w:val="00925CF2"/>
    <w:rsid w:val="00925F90"/>
    <w:rsid w:val="009263B1"/>
    <w:rsid w:val="009279F5"/>
    <w:rsid w:val="00927A56"/>
    <w:rsid w:val="009312F5"/>
    <w:rsid w:val="00931452"/>
    <w:rsid w:val="00931A0B"/>
    <w:rsid w:val="00932B91"/>
    <w:rsid w:val="00933D3B"/>
    <w:rsid w:val="00933D7E"/>
    <w:rsid w:val="00933D92"/>
    <w:rsid w:val="00935292"/>
    <w:rsid w:val="00935AF6"/>
    <w:rsid w:val="009360CA"/>
    <w:rsid w:val="009362BB"/>
    <w:rsid w:val="009362FD"/>
    <w:rsid w:val="00936780"/>
    <w:rsid w:val="00940143"/>
    <w:rsid w:val="00941C56"/>
    <w:rsid w:val="00941FF7"/>
    <w:rsid w:val="00942A34"/>
    <w:rsid w:val="00943B31"/>
    <w:rsid w:val="00943B52"/>
    <w:rsid w:val="00943C2C"/>
    <w:rsid w:val="00944567"/>
    <w:rsid w:val="00944D66"/>
    <w:rsid w:val="0094518F"/>
    <w:rsid w:val="0094537B"/>
    <w:rsid w:val="00946A79"/>
    <w:rsid w:val="009470E6"/>
    <w:rsid w:val="00947576"/>
    <w:rsid w:val="00950592"/>
    <w:rsid w:val="009506E2"/>
    <w:rsid w:val="00950789"/>
    <w:rsid w:val="00950C8F"/>
    <w:rsid w:val="00951CB7"/>
    <w:rsid w:val="0095238E"/>
    <w:rsid w:val="00952D1E"/>
    <w:rsid w:val="0095359F"/>
    <w:rsid w:val="00954112"/>
    <w:rsid w:val="009541A0"/>
    <w:rsid w:val="00954658"/>
    <w:rsid w:val="00954C19"/>
    <w:rsid w:val="00956299"/>
    <w:rsid w:val="0095692A"/>
    <w:rsid w:val="00956DDE"/>
    <w:rsid w:val="009572ED"/>
    <w:rsid w:val="00957738"/>
    <w:rsid w:val="00957D19"/>
    <w:rsid w:val="009601E2"/>
    <w:rsid w:val="00960948"/>
    <w:rsid w:val="00960ED6"/>
    <w:rsid w:val="00961063"/>
    <w:rsid w:val="00961B61"/>
    <w:rsid w:val="00962145"/>
    <w:rsid w:val="00962C78"/>
    <w:rsid w:val="00963A7C"/>
    <w:rsid w:val="00964491"/>
    <w:rsid w:val="009645EB"/>
    <w:rsid w:val="00964A1E"/>
    <w:rsid w:val="00964EAB"/>
    <w:rsid w:val="00964F3B"/>
    <w:rsid w:val="00965698"/>
    <w:rsid w:val="00965CFA"/>
    <w:rsid w:val="0096614A"/>
    <w:rsid w:val="009662B9"/>
    <w:rsid w:val="0096671F"/>
    <w:rsid w:val="00970AC9"/>
    <w:rsid w:val="009714F8"/>
    <w:rsid w:val="0097271C"/>
    <w:rsid w:val="00972F96"/>
    <w:rsid w:val="00973872"/>
    <w:rsid w:val="00973D6C"/>
    <w:rsid w:val="009743BC"/>
    <w:rsid w:val="00974810"/>
    <w:rsid w:val="00974F7A"/>
    <w:rsid w:val="00976794"/>
    <w:rsid w:val="00976D90"/>
    <w:rsid w:val="00980A44"/>
    <w:rsid w:val="00980A92"/>
    <w:rsid w:val="009814DA"/>
    <w:rsid w:val="009828B2"/>
    <w:rsid w:val="00983BB2"/>
    <w:rsid w:val="00983C50"/>
    <w:rsid w:val="0098406B"/>
    <w:rsid w:val="009842D7"/>
    <w:rsid w:val="009856B5"/>
    <w:rsid w:val="0098570C"/>
    <w:rsid w:val="00985846"/>
    <w:rsid w:val="00985C15"/>
    <w:rsid w:val="009860BC"/>
    <w:rsid w:val="00986523"/>
    <w:rsid w:val="009868C4"/>
    <w:rsid w:val="00987211"/>
    <w:rsid w:val="00987597"/>
    <w:rsid w:val="009879D1"/>
    <w:rsid w:val="00987B61"/>
    <w:rsid w:val="00992759"/>
    <w:rsid w:val="00993697"/>
    <w:rsid w:val="009939B1"/>
    <w:rsid w:val="00994092"/>
    <w:rsid w:val="0099428B"/>
    <w:rsid w:val="00994DD3"/>
    <w:rsid w:val="00994F2D"/>
    <w:rsid w:val="009950E0"/>
    <w:rsid w:val="00995695"/>
    <w:rsid w:val="0099686F"/>
    <w:rsid w:val="00996A14"/>
    <w:rsid w:val="0099773D"/>
    <w:rsid w:val="00997792"/>
    <w:rsid w:val="00997E26"/>
    <w:rsid w:val="00997F8E"/>
    <w:rsid w:val="009A0815"/>
    <w:rsid w:val="009A0D84"/>
    <w:rsid w:val="009A3135"/>
    <w:rsid w:val="009A7977"/>
    <w:rsid w:val="009A7AFF"/>
    <w:rsid w:val="009B188F"/>
    <w:rsid w:val="009B1A8C"/>
    <w:rsid w:val="009B2161"/>
    <w:rsid w:val="009B2AFF"/>
    <w:rsid w:val="009B47F0"/>
    <w:rsid w:val="009B54F0"/>
    <w:rsid w:val="009B5F4C"/>
    <w:rsid w:val="009B7E92"/>
    <w:rsid w:val="009C03B6"/>
    <w:rsid w:val="009C1AB6"/>
    <w:rsid w:val="009C1D66"/>
    <w:rsid w:val="009C2692"/>
    <w:rsid w:val="009C2879"/>
    <w:rsid w:val="009C33CD"/>
    <w:rsid w:val="009C40CA"/>
    <w:rsid w:val="009C4959"/>
    <w:rsid w:val="009C5887"/>
    <w:rsid w:val="009C5A67"/>
    <w:rsid w:val="009C6BB7"/>
    <w:rsid w:val="009C6F2A"/>
    <w:rsid w:val="009D01FE"/>
    <w:rsid w:val="009D0419"/>
    <w:rsid w:val="009D0BEC"/>
    <w:rsid w:val="009D11EB"/>
    <w:rsid w:val="009D1ECD"/>
    <w:rsid w:val="009D2526"/>
    <w:rsid w:val="009D2609"/>
    <w:rsid w:val="009D2FBE"/>
    <w:rsid w:val="009D436C"/>
    <w:rsid w:val="009D4A90"/>
    <w:rsid w:val="009D5623"/>
    <w:rsid w:val="009D69C8"/>
    <w:rsid w:val="009D78C5"/>
    <w:rsid w:val="009D7C86"/>
    <w:rsid w:val="009D7DA0"/>
    <w:rsid w:val="009E010C"/>
    <w:rsid w:val="009E07FD"/>
    <w:rsid w:val="009E10BC"/>
    <w:rsid w:val="009E19E8"/>
    <w:rsid w:val="009E1C6C"/>
    <w:rsid w:val="009E2E68"/>
    <w:rsid w:val="009E3323"/>
    <w:rsid w:val="009E37F0"/>
    <w:rsid w:val="009E389D"/>
    <w:rsid w:val="009E4E13"/>
    <w:rsid w:val="009E4EF8"/>
    <w:rsid w:val="009E5268"/>
    <w:rsid w:val="009E5B95"/>
    <w:rsid w:val="009E5DCD"/>
    <w:rsid w:val="009E6092"/>
    <w:rsid w:val="009E66D0"/>
    <w:rsid w:val="009E6B9A"/>
    <w:rsid w:val="009E78D5"/>
    <w:rsid w:val="009F18F0"/>
    <w:rsid w:val="009F1A6A"/>
    <w:rsid w:val="009F1C91"/>
    <w:rsid w:val="009F1D78"/>
    <w:rsid w:val="009F2CA4"/>
    <w:rsid w:val="009F44A6"/>
    <w:rsid w:val="009F6D10"/>
    <w:rsid w:val="00A00442"/>
    <w:rsid w:val="00A02915"/>
    <w:rsid w:val="00A03950"/>
    <w:rsid w:val="00A0460B"/>
    <w:rsid w:val="00A04ACC"/>
    <w:rsid w:val="00A05322"/>
    <w:rsid w:val="00A071AB"/>
    <w:rsid w:val="00A101D9"/>
    <w:rsid w:val="00A10F18"/>
    <w:rsid w:val="00A110E6"/>
    <w:rsid w:val="00A1207E"/>
    <w:rsid w:val="00A12C02"/>
    <w:rsid w:val="00A13317"/>
    <w:rsid w:val="00A13BF7"/>
    <w:rsid w:val="00A16075"/>
    <w:rsid w:val="00A17039"/>
    <w:rsid w:val="00A17AB1"/>
    <w:rsid w:val="00A17C4C"/>
    <w:rsid w:val="00A20EA5"/>
    <w:rsid w:val="00A2152F"/>
    <w:rsid w:val="00A218BE"/>
    <w:rsid w:val="00A22BE8"/>
    <w:rsid w:val="00A2361E"/>
    <w:rsid w:val="00A24471"/>
    <w:rsid w:val="00A2449B"/>
    <w:rsid w:val="00A24DBF"/>
    <w:rsid w:val="00A26025"/>
    <w:rsid w:val="00A269B5"/>
    <w:rsid w:val="00A26C15"/>
    <w:rsid w:val="00A26EC3"/>
    <w:rsid w:val="00A27360"/>
    <w:rsid w:val="00A27E18"/>
    <w:rsid w:val="00A30705"/>
    <w:rsid w:val="00A31512"/>
    <w:rsid w:val="00A31FFE"/>
    <w:rsid w:val="00A326A2"/>
    <w:rsid w:val="00A33047"/>
    <w:rsid w:val="00A3346C"/>
    <w:rsid w:val="00A34EC9"/>
    <w:rsid w:val="00A356CA"/>
    <w:rsid w:val="00A35FD9"/>
    <w:rsid w:val="00A36581"/>
    <w:rsid w:val="00A36BFE"/>
    <w:rsid w:val="00A444A6"/>
    <w:rsid w:val="00A4523B"/>
    <w:rsid w:val="00A45FF2"/>
    <w:rsid w:val="00A46066"/>
    <w:rsid w:val="00A46071"/>
    <w:rsid w:val="00A479AD"/>
    <w:rsid w:val="00A501C6"/>
    <w:rsid w:val="00A5125D"/>
    <w:rsid w:val="00A51ECC"/>
    <w:rsid w:val="00A52404"/>
    <w:rsid w:val="00A531EB"/>
    <w:rsid w:val="00A53D7D"/>
    <w:rsid w:val="00A5511C"/>
    <w:rsid w:val="00A55E27"/>
    <w:rsid w:val="00A55F58"/>
    <w:rsid w:val="00A56210"/>
    <w:rsid w:val="00A5626C"/>
    <w:rsid w:val="00A56EB3"/>
    <w:rsid w:val="00A56F02"/>
    <w:rsid w:val="00A57DB2"/>
    <w:rsid w:val="00A6263E"/>
    <w:rsid w:val="00A637B3"/>
    <w:rsid w:val="00A64494"/>
    <w:rsid w:val="00A64A7A"/>
    <w:rsid w:val="00A65E41"/>
    <w:rsid w:val="00A66071"/>
    <w:rsid w:val="00A67639"/>
    <w:rsid w:val="00A67726"/>
    <w:rsid w:val="00A67879"/>
    <w:rsid w:val="00A71312"/>
    <w:rsid w:val="00A717C5"/>
    <w:rsid w:val="00A723DD"/>
    <w:rsid w:val="00A74AD6"/>
    <w:rsid w:val="00A74F49"/>
    <w:rsid w:val="00A74FB3"/>
    <w:rsid w:val="00A7624C"/>
    <w:rsid w:val="00A77135"/>
    <w:rsid w:val="00A77227"/>
    <w:rsid w:val="00A77595"/>
    <w:rsid w:val="00A80799"/>
    <w:rsid w:val="00A8087D"/>
    <w:rsid w:val="00A808DD"/>
    <w:rsid w:val="00A8103A"/>
    <w:rsid w:val="00A81055"/>
    <w:rsid w:val="00A81352"/>
    <w:rsid w:val="00A816D8"/>
    <w:rsid w:val="00A84FCD"/>
    <w:rsid w:val="00A85ED9"/>
    <w:rsid w:val="00A866B8"/>
    <w:rsid w:val="00A87D1D"/>
    <w:rsid w:val="00A90F5A"/>
    <w:rsid w:val="00A92397"/>
    <w:rsid w:val="00A9276E"/>
    <w:rsid w:val="00A92F35"/>
    <w:rsid w:val="00A93BD1"/>
    <w:rsid w:val="00A93D67"/>
    <w:rsid w:val="00A951A8"/>
    <w:rsid w:val="00A95B03"/>
    <w:rsid w:val="00A967A4"/>
    <w:rsid w:val="00A96ADF"/>
    <w:rsid w:val="00A97DC2"/>
    <w:rsid w:val="00AA02E0"/>
    <w:rsid w:val="00AA03A8"/>
    <w:rsid w:val="00AA055D"/>
    <w:rsid w:val="00AA0E56"/>
    <w:rsid w:val="00AA12D2"/>
    <w:rsid w:val="00AA14D5"/>
    <w:rsid w:val="00AA1953"/>
    <w:rsid w:val="00AA2073"/>
    <w:rsid w:val="00AA23AE"/>
    <w:rsid w:val="00AA272A"/>
    <w:rsid w:val="00AA27E2"/>
    <w:rsid w:val="00AA2EA1"/>
    <w:rsid w:val="00AA39FB"/>
    <w:rsid w:val="00AA41DD"/>
    <w:rsid w:val="00AA4856"/>
    <w:rsid w:val="00AA4CDE"/>
    <w:rsid w:val="00AA57CC"/>
    <w:rsid w:val="00AA5C75"/>
    <w:rsid w:val="00AA7133"/>
    <w:rsid w:val="00AA7840"/>
    <w:rsid w:val="00AB0179"/>
    <w:rsid w:val="00AB0572"/>
    <w:rsid w:val="00AB218D"/>
    <w:rsid w:val="00AB23FF"/>
    <w:rsid w:val="00AB2D7D"/>
    <w:rsid w:val="00AB4744"/>
    <w:rsid w:val="00AB56E6"/>
    <w:rsid w:val="00AB5D86"/>
    <w:rsid w:val="00AB5FD3"/>
    <w:rsid w:val="00AB61FE"/>
    <w:rsid w:val="00AB6594"/>
    <w:rsid w:val="00AB6DC4"/>
    <w:rsid w:val="00AB798B"/>
    <w:rsid w:val="00AC0188"/>
    <w:rsid w:val="00AC15EC"/>
    <w:rsid w:val="00AC1780"/>
    <w:rsid w:val="00AC181F"/>
    <w:rsid w:val="00AC19AC"/>
    <w:rsid w:val="00AC265B"/>
    <w:rsid w:val="00AC3A21"/>
    <w:rsid w:val="00AC3F06"/>
    <w:rsid w:val="00AC5DBC"/>
    <w:rsid w:val="00AC6585"/>
    <w:rsid w:val="00AC71D4"/>
    <w:rsid w:val="00AC72E0"/>
    <w:rsid w:val="00AC7BE5"/>
    <w:rsid w:val="00AC7EFA"/>
    <w:rsid w:val="00AD01BE"/>
    <w:rsid w:val="00AD0C0E"/>
    <w:rsid w:val="00AD17C2"/>
    <w:rsid w:val="00AD29D4"/>
    <w:rsid w:val="00AD30B7"/>
    <w:rsid w:val="00AD5787"/>
    <w:rsid w:val="00AD6392"/>
    <w:rsid w:val="00AD6620"/>
    <w:rsid w:val="00AD689D"/>
    <w:rsid w:val="00AD6F31"/>
    <w:rsid w:val="00AE0A45"/>
    <w:rsid w:val="00AE0C03"/>
    <w:rsid w:val="00AE2725"/>
    <w:rsid w:val="00AE2FCD"/>
    <w:rsid w:val="00AE30ED"/>
    <w:rsid w:val="00AE3BFC"/>
    <w:rsid w:val="00AE40F7"/>
    <w:rsid w:val="00AE502A"/>
    <w:rsid w:val="00AE54E3"/>
    <w:rsid w:val="00AE5C86"/>
    <w:rsid w:val="00AE5F46"/>
    <w:rsid w:val="00AE7A94"/>
    <w:rsid w:val="00AF073E"/>
    <w:rsid w:val="00AF184C"/>
    <w:rsid w:val="00AF1ED7"/>
    <w:rsid w:val="00AF3A3D"/>
    <w:rsid w:val="00AF4019"/>
    <w:rsid w:val="00AF49B4"/>
    <w:rsid w:val="00AF5BF2"/>
    <w:rsid w:val="00AF5E03"/>
    <w:rsid w:val="00AF641E"/>
    <w:rsid w:val="00AF67D4"/>
    <w:rsid w:val="00AF6E96"/>
    <w:rsid w:val="00AF7253"/>
    <w:rsid w:val="00AF730A"/>
    <w:rsid w:val="00AF73B6"/>
    <w:rsid w:val="00AF754E"/>
    <w:rsid w:val="00AF76F1"/>
    <w:rsid w:val="00B003F1"/>
    <w:rsid w:val="00B00488"/>
    <w:rsid w:val="00B009DC"/>
    <w:rsid w:val="00B00A9C"/>
    <w:rsid w:val="00B00F73"/>
    <w:rsid w:val="00B0240B"/>
    <w:rsid w:val="00B02FCD"/>
    <w:rsid w:val="00B03096"/>
    <w:rsid w:val="00B03A86"/>
    <w:rsid w:val="00B03E04"/>
    <w:rsid w:val="00B05E80"/>
    <w:rsid w:val="00B05F15"/>
    <w:rsid w:val="00B06180"/>
    <w:rsid w:val="00B067C4"/>
    <w:rsid w:val="00B076A8"/>
    <w:rsid w:val="00B07BF3"/>
    <w:rsid w:val="00B103C0"/>
    <w:rsid w:val="00B1073A"/>
    <w:rsid w:val="00B110F3"/>
    <w:rsid w:val="00B115EF"/>
    <w:rsid w:val="00B11AE5"/>
    <w:rsid w:val="00B11D23"/>
    <w:rsid w:val="00B11D66"/>
    <w:rsid w:val="00B130D7"/>
    <w:rsid w:val="00B14195"/>
    <w:rsid w:val="00B16275"/>
    <w:rsid w:val="00B1699D"/>
    <w:rsid w:val="00B17A96"/>
    <w:rsid w:val="00B17ABC"/>
    <w:rsid w:val="00B17FE9"/>
    <w:rsid w:val="00B200D1"/>
    <w:rsid w:val="00B21FEB"/>
    <w:rsid w:val="00B22C4B"/>
    <w:rsid w:val="00B23C4E"/>
    <w:rsid w:val="00B24B3B"/>
    <w:rsid w:val="00B24D4D"/>
    <w:rsid w:val="00B24ECB"/>
    <w:rsid w:val="00B25C68"/>
    <w:rsid w:val="00B267C2"/>
    <w:rsid w:val="00B2736B"/>
    <w:rsid w:val="00B27833"/>
    <w:rsid w:val="00B27E42"/>
    <w:rsid w:val="00B27E48"/>
    <w:rsid w:val="00B30217"/>
    <w:rsid w:val="00B302EB"/>
    <w:rsid w:val="00B30916"/>
    <w:rsid w:val="00B31227"/>
    <w:rsid w:val="00B315F4"/>
    <w:rsid w:val="00B318A4"/>
    <w:rsid w:val="00B320F3"/>
    <w:rsid w:val="00B32CA6"/>
    <w:rsid w:val="00B32D37"/>
    <w:rsid w:val="00B32E47"/>
    <w:rsid w:val="00B3352E"/>
    <w:rsid w:val="00B34B2E"/>
    <w:rsid w:val="00B34EA1"/>
    <w:rsid w:val="00B34FC1"/>
    <w:rsid w:val="00B350BC"/>
    <w:rsid w:val="00B352F2"/>
    <w:rsid w:val="00B35553"/>
    <w:rsid w:val="00B35612"/>
    <w:rsid w:val="00B35732"/>
    <w:rsid w:val="00B35839"/>
    <w:rsid w:val="00B35B01"/>
    <w:rsid w:val="00B36232"/>
    <w:rsid w:val="00B3644C"/>
    <w:rsid w:val="00B37D4D"/>
    <w:rsid w:val="00B37E8D"/>
    <w:rsid w:val="00B403E3"/>
    <w:rsid w:val="00B406C9"/>
    <w:rsid w:val="00B40E7F"/>
    <w:rsid w:val="00B40FAA"/>
    <w:rsid w:val="00B4236F"/>
    <w:rsid w:val="00B42400"/>
    <w:rsid w:val="00B44110"/>
    <w:rsid w:val="00B44B2B"/>
    <w:rsid w:val="00B459A5"/>
    <w:rsid w:val="00B45D4E"/>
    <w:rsid w:val="00B4606E"/>
    <w:rsid w:val="00B4621E"/>
    <w:rsid w:val="00B4671F"/>
    <w:rsid w:val="00B47758"/>
    <w:rsid w:val="00B512B3"/>
    <w:rsid w:val="00B5313B"/>
    <w:rsid w:val="00B535AF"/>
    <w:rsid w:val="00B53738"/>
    <w:rsid w:val="00B55795"/>
    <w:rsid w:val="00B56420"/>
    <w:rsid w:val="00B602CA"/>
    <w:rsid w:val="00B604E6"/>
    <w:rsid w:val="00B60F18"/>
    <w:rsid w:val="00B614CE"/>
    <w:rsid w:val="00B62B57"/>
    <w:rsid w:val="00B63360"/>
    <w:rsid w:val="00B6424F"/>
    <w:rsid w:val="00B644D2"/>
    <w:rsid w:val="00B64BC4"/>
    <w:rsid w:val="00B65446"/>
    <w:rsid w:val="00B65B22"/>
    <w:rsid w:val="00B65DF3"/>
    <w:rsid w:val="00B66E0E"/>
    <w:rsid w:val="00B66E60"/>
    <w:rsid w:val="00B6714D"/>
    <w:rsid w:val="00B6775B"/>
    <w:rsid w:val="00B72339"/>
    <w:rsid w:val="00B7273D"/>
    <w:rsid w:val="00B72B98"/>
    <w:rsid w:val="00B72D11"/>
    <w:rsid w:val="00B73A17"/>
    <w:rsid w:val="00B74AFE"/>
    <w:rsid w:val="00B75ABF"/>
    <w:rsid w:val="00B75C4E"/>
    <w:rsid w:val="00B7602A"/>
    <w:rsid w:val="00B7656F"/>
    <w:rsid w:val="00B766B7"/>
    <w:rsid w:val="00B76A99"/>
    <w:rsid w:val="00B76BF4"/>
    <w:rsid w:val="00B772AD"/>
    <w:rsid w:val="00B77A8B"/>
    <w:rsid w:val="00B80C29"/>
    <w:rsid w:val="00B80FE6"/>
    <w:rsid w:val="00B813D3"/>
    <w:rsid w:val="00B817CC"/>
    <w:rsid w:val="00B8223E"/>
    <w:rsid w:val="00B82332"/>
    <w:rsid w:val="00B8251C"/>
    <w:rsid w:val="00B83434"/>
    <w:rsid w:val="00B84356"/>
    <w:rsid w:val="00B8512E"/>
    <w:rsid w:val="00B8730B"/>
    <w:rsid w:val="00B87BF5"/>
    <w:rsid w:val="00B87C92"/>
    <w:rsid w:val="00B90D9C"/>
    <w:rsid w:val="00B9196C"/>
    <w:rsid w:val="00B91A8E"/>
    <w:rsid w:val="00B928EF"/>
    <w:rsid w:val="00B92B41"/>
    <w:rsid w:val="00B92BDF"/>
    <w:rsid w:val="00B92D9F"/>
    <w:rsid w:val="00B93C1E"/>
    <w:rsid w:val="00B93D73"/>
    <w:rsid w:val="00B94B28"/>
    <w:rsid w:val="00B96033"/>
    <w:rsid w:val="00B964D1"/>
    <w:rsid w:val="00B97006"/>
    <w:rsid w:val="00B9734A"/>
    <w:rsid w:val="00B97503"/>
    <w:rsid w:val="00B97ADC"/>
    <w:rsid w:val="00BA1F4D"/>
    <w:rsid w:val="00BA254A"/>
    <w:rsid w:val="00BA31D4"/>
    <w:rsid w:val="00BA3357"/>
    <w:rsid w:val="00BA3557"/>
    <w:rsid w:val="00BA5317"/>
    <w:rsid w:val="00BA5CC1"/>
    <w:rsid w:val="00BA6260"/>
    <w:rsid w:val="00BA682B"/>
    <w:rsid w:val="00BB10D6"/>
    <w:rsid w:val="00BB1193"/>
    <w:rsid w:val="00BB11C5"/>
    <w:rsid w:val="00BB1B68"/>
    <w:rsid w:val="00BB1BBE"/>
    <w:rsid w:val="00BB1C59"/>
    <w:rsid w:val="00BB1E90"/>
    <w:rsid w:val="00BB20EB"/>
    <w:rsid w:val="00BB24F8"/>
    <w:rsid w:val="00BB3D82"/>
    <w:rsid w:val="00BB41E3"/>
    <w:rsid w:val="00BB4D9F"/>
    <w:rsid w:val="00BB5134"/>
    <w:rsid w:val="00BB5717"/>
    <w:rsid w:val="00BB5FC7"/>
    <w:rsid w:val="00BB64A0"/>
    <w:rsid w:val="00BB7598"/>
    <w:rsid w:val="00BC0976"/>
    <w:rsid w:val="00BC1026"/>
    <w:rsid w:val="00BC13E4"/>
    <w:rsid w:val="00BC1B31"/>
    <w:rsid w:val="00BC1F9F"/>
    <w:rsid w:val="00BC2CB5"/>
    <w:rsid w:val="00BC3860"/>
    <w:rsid w:val="00BC435B"/>
    <w:rsid w:val="00BC4987"/>
    <w:rsid w:val="00BC5257"/>
    <w:rsid w:val="00BC7EB2"/>
    <w:rsid w:val="00BD011E"/>
    <w:rsid w:val="00BD06D2"/>
    <w:rsid w:val="00BD06E9"/>
    <w:rsid w:val="00BD0740"/>
    <w:rsid w:val="00BD1323"/>
    <w:rsid w:val="00BD2B85"/>
    <w:rsid w:val="00BD32FD"/>
    <w:rsid w:val="00BD34C9"/>
    <w:rsid w:val="00BD3741"/>
    <w:rsid w:val="00BD44C3"/>
    <w:rsid w:val="00BD4F9F"/>
    <w:rsid w:val="00BD5F2E"/>
    <w:rsid w:val="00BD63F6"/>
    <w:rsid w:val="00BD6DA6"/>
    <w:rsid w:val="00BE02C6"/>
    <w:rsid w:val="00BE0F93"/>
    <w:rsid w:val="00BE11E7"/>
    <w:rsid w:val="00BE14CF"/>
    <w:rsid w:val="00BE3BAE"/>
    <w:rsid w:val="00BE50F7"/>
    <w:rsid w:val="00BE59D5"/>
    <w:rsid w:val="00BE7525"/>
    <w:rsid w:val="00BF1D0C"/>
    <w:rsid w:val="00BF1FE0"/>
    <w:rsid w:val="00BF30A6"/>
    <w:rsid w:val="00BF33D3"/>
    <w:rsid w:val="00BF3B56"/>
    <w:rsid w:val="00BF54C5"/>
    <w:rsid w:val="00BF5BF3"/>
    <w:rsid w:val="00BF6111"/>
    <w:rsid w:val="00BF64DF"/>
    <w:rsid w:val="00BF6A17"/>
    <w:rsid w:val="00BF7175"/>
    <w:rsid w:val="00BF77D3"/>
    <w:rsid w:val="00C00686"/>
    <w:rsid w:val="00C011F4"/>
    <w:rsid w:val="00C0127B"/>
    <w:rsid w:val="00C01547"/>
    <w:rsid w:val="00C01C78"/>
    <w:rsid w:val="00C01DEE"/>
    <w:rsid w:val="00C0227F"/>
    <w:rsid w:val="00C0231B"/>
    <w:rsid w:val="00C02429"/>
    <w:rsid w:val="00C026E1"/>
    <w:rsid w:val="00C0278A"/>
    <w:rsid w:val="00C042A8"/>
    <w:rsid w:val="00C04385"/>
    <w:rsid w:val="00C05C58"/>
    <w:rsid w:val="00C063E6"/>
    <w:rsid w:val="00C0664B"/>
    <w:rsid w:val="00C07E5C"/>
    <w:rsid w:val="00C1022D"/>
    <w:rsid w:val="00C10D00"/>
    <w:rsid w:val="00C1134E"/>
    <w:rsid w:val="00C113A1"/>
    <w:rsid w:val="00C122D5"/>
    <w:rsid w:val="00C12C45"/>
    <w:rsid w:val="00C12D75"/>
    <w:rsid w:val="00C1325A"/>
    <w:rsid w:val="00C140E8"/>
    <w:rsid w:val="00C14293"/>
    <w:rsid w:val="00C14B14"/>
    <w:rsid w:val="00C14EB8"/>
    <w:rsid w:val="00C14F8E"/>
    <w:rsid w:val="00C1600B"/>
    <w:rsid w:val="00C16D52"/>
    <w:rsid w:val="00C16DC1"/>
    <w:rsid w:val="00C16E21"/>
    <w:rsid w:val="00C17158"/>
    <w:rsid w:val="00C20647"/>
    <w:rsid w:val="00C20DC6"/>
    <w:rsid w:val="00C20FEA"/>
    <w:rsid w:val="00C21602"/>
    <w:rsid w:val="00C21A31"/>
    <w:rsid w:val="00C22AF4"/>
    <w:rsid w:val="00C231A9"/>
    <w:rsid w:val="00C232CC"/>
    <w:rsid w:val="00C23DEB"/>
    <w:rsid w:val="00C242A1"/>
    <w:rsid w:val="00C24FB0"/>
    <w:rsid w:val="00C2512A"/>
    <w:rsid w:val="00C26879"/>
    <w:rsid w:val="00C27A76"/>
    <w:rsid w:val="00C31082"/>
    <w:rsid w:val="00C31BBE"/>
    <w:rsid w:val="00C31D8F"/>
    <w:rsid w:val="00C320CA"/>
    <w:rsid w:val="00C344B5"/>
    <w:rsid w:val="00C34A37"/>
    <w:rsid w:val="00C351A6"/>
    <w:rsid w:val="00C358A4"/>
    <w:rsid w:val="00C36968"/>
    <w:rsid w:val="00C36CEA"/>
    <w:rsid w:val="00C379AF"/>
    <w:rsid w:val="00C37BA1"/>
    <w:rsid w:val="00C408E5"/>
    <w:rsid w:val="00C40A0C"/>
    <w:rsid w:val="00C40D08"/>
    <w:rsid w:val="00C4142D"/>
    <w:rsid w:val="00C41F1F"/>
    <w:rsid w:val="00C421F6"/>
    <w:rsid w:val="00C42EBC"/>
    <w:rsid w:val="00C44C3C"/>
    <w:rsid w:val="00C45584"/>
    <w:rsid w:val="00C45B54"/>
    <w:rsid w:val="00C45F26"/>
    <w:rsid w:val="00C46057"/>
    <w:rsid w:val="00C46516"/>
    <w:rsid w:val="00C47428"/>
    <w:rsid w:val="00C47A9D"/>
    <w:rsid w:val="00C50300"/>
    <w:rsid w:val="00C50880"/>
    <w:rsid w:val="00C50DA4"/>
    <w:rsid w:val="00C516EA"/>
    <w:rsid w:val="00C51DC1"/>
    <w:rsid w:val="00C5221F"/>
    <w:rsid w:val="00C52748"/>
    <w:rsid w:val="00C52861"/>
    <w:rsid w:val="00C529AD"/>
    <w:rsid w:val="00C52B8C"/>
    <w:rsid w:val="00C54D30"/>
    <w:rsid w:val="00C54E1A"/>
    <w:rsid w:val="00C54FF8"/>
    <w:rsid w:val="00C55F59"/>
    <w:rsid w:val="00C5641A"/>
    <w:rsid w:val="00C578EB"/>
    <w:rsid w:val="00C57FF0"/>
    <w:rsid w:val="00C60733"/>
    <w:rsid w:val="00C60BCB"/>
    <w:rsid w:val="00C61916"/>
    <w:rsid w:val="00C61C15"/>
    <w:rsid w:val="00C621BD"/>
    <w:rsid w:val="00C62C3C"/>
    <w:rsid w:val="00C62DDB"/>
    <w:rsid w:val="00C648D1"/>
    <w:rsid w:val="00C64D69"/>
    <w:rsid w:val="00C6751F"/>
    <w:rsid w:val="00C67770"/>
    <w:rsid w:val="00C67A0F"/>
    <w:rsid w:val="00C67E9C"/>
    <w:rsid w:val="00C7227A"/>
    <w:rsid w:val="00C72F49"/>
    <w:rsid w:val="00C73A63"/>
    <w:rsid w:val="00C740E1"/>
    <w:rsid w:val="00C74774"/>
    <w:rsid w:val="00C74A35"/>
    <w:rsid w:val="00C751FD"/>
    <w:rsid w:val="00C7669A"/>
    <w:rsid w:val="00C76C37"/>
    <w:rsid w:val="00C77C26"/>
    <w:rsid w:val="00C806BB"/>
    <w:rsid w:val="00C80962"/>
    <w:rsid w:val="00C809FC"/>
    <w:rsid w:val="00C80C92"/>
    <w:rsid w:val="00C81718"/>
    <w:rsid w:val="00C818F6"/>
    <w:rsid w:val="00C81A0A"/>
    <w:rsid w:val="00C82C42"/>
    <w:rsid w:val="00C83B30"/>
    <w:rsid w:val="00C83B4E"/>
    <w:rsid w:val="00C83C75"/>
    <w:rsid w:val="00C8435D"/>
    <w:rsid w:val="00C864EA"/>
    <w:rsid w:val="00C87CE6"/>
    <w:rsid w:val="00C90F22"/>
    <w:rsid w:val="00C90F2A"/>
    <w:rsid w:val="00C920C9"/>
    <w:rsid w:val="00C92440"/>
    <w:rsid w:val="00C9286A"/>
    <w:rsid w:val="00C929E9"/>
    <w:rsid w:val="00C93509"/>
    <w:rsid w:val="00C93985"/>
    <w:rsid w:val="00C95F8A"/>
    <w:rsid w:val="00C962B4"/>
    <w:rsid w:val="00C96F20"/>
    <w:rsid w:val="00C9757C"/>
    <w:rsid w:val="00CA125E"/>
    <w:rsid w:val="00CA1672"/>
    <w:rsid w:val="00CA211B"/>
    <w:rsid w:val="00CA302E"/>
    <w:rsid w:val="00CA30B3"/>
    <w:rsid w:val="00CA3156"/>
    <w:rsid w:val="00CA4388"/>
    <w:rsid w:val="00CA4AE7"/>
    <w:rsid w:val="00CA53A1"/>
    <w:rsid w:val="00CB0BC1"/>
    <w:rsid w:val="00CB220E"/>
    <w:rsid w:val="00CB3C84"/>
    <w:rsid w:val="00CB4192"/>
    <w:rsid w:val="00CB4CEA"/>
    <w:rsid w:val="00CB52D0"/>
    <w:rsid w:val="00CB5C6F"/>
    <w:rsid w:val="00CB618F"/>
    <w:rsid w:val="00CB64C5"/>
    <w:rsid w:val="00CB6F1D"/>
    <w:rsid w:val="00CB7044"/>
    <w:rsid w:val="00CC0B6A"/>
    <w:rsid w:val="00CC1E5C"/>
    <w:rsid w:val="00CC2B0D"/>
    <w:rsid w:val="00CC3540"/>
    <w:rsid w:val="00CC387E"/>
    <w:rsid w:val="00CC3CB4"/>
    <w:rsid w:val="00CC471E"/>
    <w:rsid w:val="00CC647F"/>
    <w:rsid w:val="00CC653D"/>
    <w:rsid w:val="00CC799D"/>
    <w:rsid w:val="00CD0CCD"/>
    <w:rsid w:val="00CD16BC"/>
    <w:rsid w:val="00CD1CC3"/>
    <w:rsid w:val="00CD29AA"/>
    <w:rsid w:val="00CD2CB5"/>
    <w:rsid w:val="00CD31A8"/>
    <w:rsid w:val="00CD4D42"/>
    <w:rsid w:val="00CD57D8"/>
    <w:rsid w:val="00CD60D0"/>
    <w:rsid w:val="00CD6AAD"/>
    <w:rsid w:val="00CE08CC"/>
    <w:rsid w:val="00CE11DA"/>
    <w:rsid w:val="00CE2C99"/>
    <w:rsid w:val="00CE3C20"/>
    <w:rsid w:val="00CE3CD9"/>
    <w:rsid w:val="00CE4E40"/>
    <w:rsid w:val="00CE50EF"/>
    <w:rsid w:val="00CE56F1"/>
    <w:rsid w:val="00CE5AB2"/>
    <w:rsid w:val="00CE6187"/>
    <w:rsid w:val="00CE6759"/>
    <w:rsid w:val="00CE67DF"/>
    <w:rsid w:val="00CE6879"/>
    <w:rsid w:val="00CF14F6"/>
    <w:rsid w:val="00CF1791"/>
    <w:rsid w:val="00CF1F09"/>
    <w:rsid w:val="00CF23B7"/>
    <w:rsid w:val="00CF25A0"/>
    <w:rsid w:val="00CF3136"/>
    <w:rsid w:val="00CF343B"/>
    <w:rsid w:val="00CF39AA"/>
    <w:rsid w:val="00CF3BF5"/>
    <w:rsid w:val="00CF3C4B"/>
    <w:rsid w:val="00CF4C23"/>
    <w:rsid w:val="00CF60B8"/>
    <w:rsid w:val="00CF6A9C"/>
    <w:rsid w:val="00CF71AD"/>
    <w:rsid w:val="00CF7FA2"/>
    <w:rsid w:val="00D005FB"/>
    <w:rsid w:val="00D01204"/>
    <w:rsid w:val="00D013FF"/>
    <w:rsid w:val="00D01DF5"/>
    <w:rsid w:val="00D02227"/>
    <w:rsid w:val="00D032EB"/>
    <w:rsid w:val="00D03BF3"/>
    <w:rsid w:val="00D04AEE"/>
    <w:rsid w:val="00D06D6A"/>
    <w:rsid w:val="00D07732"/>
    <w:rsid w:val="00D1027A"/>
    <w:rsid w:val="00D10BC5"/>
    <w:rsid w:val="00D11A48"/>
    <w:rsid w:val="00D11EB8"/>
    <w:rsid w:val="00D120D9"/>
    <w:rsid w:val="00D124BB"/>
    <w:rsid w:val="00D14C81"/>
    <w:rsid w:val="00D16EC7"/>
    <w:rsid w:val="00D212E3"/>
    <w:rsid w:val="00D2160C"/>
    <w:rsid w:val="00D216EF"/>
    <w:rsid w:val="00D21FAA"/>
    <w:rsid w:val="00D22B56"/>
    <w:rsid w:val="00D23164"/>
    <w:rsid w:val="00D23E0D"/>
    <w:rsid w:val="00D23E9B"/>
    <w:rsid w:val="00D241A0"/>
    <w:rsid w:val="00D24517"/>
    <w:rsid w:val="00D252AD"/>
    <w:rsid w:val="00D27845"/>
    <w:rsid w:val="00D308E4"/>
    <w:rsid w:val="00D31A08"/>
    <w:rsid w:val="00D31C1B"/>
    <w:rsid w:val="00D329A5"/>
    <w:rsid w:val="00D330C7"/>
    <w:rsid w:val="00D343EE"/>
    <w:rsid w:val="00D34A2F"/>
    <w:rsid w:val="00D356C8"/>
    <w:rsid w:val="00D357F9"/>
    <w:rsid w:val="00D366CA"/>
    <w:rsid w:val="00D3745E"/>
    <w:rsid w:val="00D41CF2"/>
    <w:rsid w:val="00D41FE9"/>
    <w:rsid w:val="00D42E89"/>
    <w:rsid w:val="00D43773"/>
    <w:rsid w:val="00D438AA"/>
    <w:rsid w:val="00D43D91"/>
    <w:rsid w:val="00D43F9A"/>
    <w:rsid w:val="00D445ED"/>
    <w:rsid w:val="00D46871"/>
    <w:rsid w:val="00D46BFE"/>
    <w:rsid w:val="00D47132"/>
    <w:rsid w:val="00D50016"/>
    <w:rsid w:val="00D50E3B"/>
    <w:rsid w:val="00D5160A"/>
    <w:rsid w:val="00D51F37"/>
    <w:rsid w:val="00D5275E"/>
    <w:rsid w:val="00D529B2"/>
    <w:rsid w:val="00D529FE"/>
    <w:rsid w:val="00D533E8"/>
    <w:rsid w:val="00D53EAF"/>
    <w:rsid w:val="00D54126"/>
    <w:rsid w:val="00D54285"/>
    <w:rsid w:val="00D5428C"/>
    <w:rsid w:val="00D555D6"/>
    <w:rsid w:val="00D56C03"/>
    <w:rsid w:val="00D6073E"/>
    <w:rsid w:val="00D607AF"/>
    <w:rsid w:val="00D60923"/>
    <w:rsid w:val="00D60F76"/>
    <w:rsid w:val="00D610A7"/>
    <w:rsid w:val="00D61271"/>
    <w:rsid w:val="00D61813"/>
    <w:rsid w:val="00D6244C"/>
    <w:rsid w:val="00D6247C"/>
    <w:rsid w:val="00D624B5"/>
    <w:rsid w:val="00D633B0"/>
    <w:rsid w:val="00D63665"/>
    <w:rsid w:val="00D64396"/>
    <w:rsid w:val="00D64B8E"/>
    <w:rsid w:val="00D663C2"/>
    <w:rsid w:val="00D700E0"/>
    <w:rsid w:val="00D709C4"/>
    <w:rsid w:val="00D71522"/>
    <w:rsid w:val="00D736DE"/>
    <w:rsid w:val="00D76D1C"/>
    <w:rsid w:val="00D774B1"/>
    <w:rsid w:val="00D77672"/>
    <w:rsid w:val="00D802C2"/>
    <w:rsid w:val="00D8109D"/>
    <w:rsid w:val="00D81A78"/>
    <w:rsid w:val="00D81D1B"/>
    <w:rsid w:val="00D82CD7"/>
    <w:rsid w:val="00D83AA1"/>
    <w:rsid w:val="00D83D01"/>
    <w:rsid w:val="00D84266"/>
    <w:rsid w:val="00D84838"/>
    <w:rsid w:val="00D84A76"/>
    <w:rsid w:val="00D85FAF"/>
    <w:rsid w:val="00D875BA"/>
    <w:rsid w:val="00D877FD"/>
    <w:rsid w:val="00D90AC2"/>
    <w:rsid w:val="00D92567"/>
    <w:rsid w:val="00D927BF"/>
    <w:rsid w:val="00D92FFF"/>
    <w:rsid w:val="00D93BE1"/>
    <w:rsid w:val="00D93F17"/>
    <w:rsid w:val="00D9405B"/>
    <w:rsid w:val="00D9462F"/>
    <w:rsid w:val="00D94786"/>
    <w:rsid w:val="00D95356"/>
    <w:rsid w:val="00D963A8"/>
    <w:rsid w:val="00D97CAF"/>
    <w:rsid w:val="00DA0204"/>
    <w:rsid w:val="00DA062E"/>
    <w:rsid w:val="00DA163E"/>
    <w:rsid w:val="00DA19B1"/>
    <w:rsid w:val="00DA19FE"/>
    <w:rsid w:val="00DA1A37"/>
    <w:rsid w:val="00DA1D65"/>
    <w:rsid w:val="00DA2CF1"/>
    <w:rsid w:val="00DA3145"/>
    <w:rsid w:val="00DA3A66"/>
    <w:rsid w:val="00DA56B8"/>
    <w:rsid w:val="00DA5946"/>
    <w:rsid w:val="00DA65EE"/>
    <w:rsid w:val="00DA697F"/>
    <w:rsid w:val="00DA6A1F"/>
    <w:rsid w:val="00DA7923"/>
    <w:rsid w:val="00DB1C59"/>
    <w:rsid w:val="00DB2604"/>
    <w:rsid w:val="00DB32D0"/>
    <w:rsid w:val="00DB3CAB"/>
    <w:rsid w:val="00DB3EFD"/>
    <w:rsid w:val="00DB41BC"/>
    <w:rsid w:val="00DB5210"/>
    <w:rsid w:val="00DB6892"/>
    <w:rsid w:val="00DC04BC"/>
    <w:rsid w:val="00DC1ED9"/>
    <w:rsid w:val="00DC2631"/>
    <w:rsid w:val="00DC467D"/>
    <w:rsid w:val="00DC55B1"/>
    <w:rsid w:val="00DC5759"/>
    <w:rsid w:val="00DC5B3B"/>
    <w:rsid w:val="00DC5E83"/>
    <w:rsid w:val="00DC626A"/>
    <w:rsid w:val="00DC7FD0"/>
    <w:rsid w:val="00DD080A"/>
    <w:rsid w:val="00DD09E1"/>
    <w:rsid w:val="00DD0EB6"/>
    <w:rsid w:val="00DD11BD"/>
    <w:rsid w:val="00DD169B"/>
    <w:rsid w:val="00DD16A5"/>
    <w:rsid w:val="00DD1708"/>
    <w:rsid w:val="00DD18F7"/>
    <w:rsid w:val="00DD2239"/>
    <w:rsid w:val="00DD2B57"/>
    <w:rsid w:val="00DD3B54"/>
    <w:rsid w:val="00DD3E90"/>
    <w:rsid w:val="00DD3E9E"/>
    <w:rsid w:val="00DD40C9"/>
    <w:rsid w:val="00DD53F3"/>
    <w:rsid w:val="00DD544F"/>
    <w:rsid w:val="00DD5C9B"/>
    <w:rsid w:val="00DD7079"/>
    <w:rsid w:val="00DD709F"/>
    <w:rsid w:val="00DD70C0"/>
    <w:rsid w:val="00DD7CBD"/>
    <w:rsid w:val="00DD7CFA"/>
    <w:rsid w:val="00DE02FF"/>
    <w:rsid w:val="00DE035B"/>
    <w:rsid w:val="00DE0A59"/>
    <w:rsid w:val="00DE1CD9"/>
    <w:rsid w:val="00DE1FAA"/>
    <w:rsid w:val="00DE2014"/>
    <w:rsid w:val="00DE27CA"/>
    <w:rsid w:val="00DE286C"/>
    <w:rsid w:val="00DE3424"/>
    <w:rsid w:val="00DE3E8A"/>
    <w:rsid w:val="00DE3FF5"/>
    <w:rsid w:val="00DE4385"/>
    <w:rsid w:val="00DE697D"/>
    <w:rsid w:val="00DE6E2B"/>
    <w:rsid w:val="00DE7266"/>
    <w:rsid w:val="00DF1279"/>
    <w:rsid w:val="00DF2176"/>
    <w:rsid w:val="00DF32AE"/>
    <w:rsid w:val="00DF46FC"/>
    <w:rsid w:val="00DF4769"/>
    <w:rsid w:val="00DF4C74"/>
    <w:rsid w:val="00DF53EA"/>
    <w:rsid w:val="00DF5E47"/>
    <w:rsid w:val="00DF5EF4"/>
    <w:rsid w:val="00DF6AC4"/>
    <w:rsid w:val="00DF7A5B"/>
    <w:rsid w:val="00DF7B3D"/>
    <w:rsid w:val="00DF7FA0"/>
    <w:rsid w:val="00E01D98"/>
    <w:rsid w:val="00E01F04"/>
    <w:rsid w:val="00E01F9F"/>
    <w:rsid w:val="00E02BDF"/>
    <w:rsid w:val="00E03254"/>
    <w:rsid w:val="00E035D9"/>
    <w:rsid w:val="00E04EE0"/>
    <w:rsid w:val="00E04F93"/>
    <w:rsid w:val="00E05722"/>
    <w:rsid w:val="00E0597D"/>
    <w:rsid w:val="00E05ED0"/>
    <w:rsid w:val="00E06FA8"/>
    <w:rsid w:val="00E10A06"/>
    <w:rsid w:val="00E11F8A"/>
    <w:rsid w:val="00E12217"/>
    <w:rsid w:val="00E12A44"/>
    <w:rsid w:val="00E1479F"/>
    <w:rsid w:val="00E14BB8"/>
    <w:rsid w:val="00E15569"/>
    <w:rsid w:val="00E15B73"/>
    <w:rsid w:val="00E16552"/>
    <w:rsid w:val="00E16EA3"/>
    <w:rsid w:val="00E177A2"/>
    <w:rsid w:val="00E2006E"/>
    <w:rsid w:val="00E20CC9"/>
    <w:rsid w:val="00E222EE"/>
    <w:rsid w:val="00E22510"/>
    <w:rsid w:val="00E231B4"/>
    <w:rsid w:val="00E232DC"/>
    <w:rsid w:val="00E2348E"/>
    <w:rsid w:val="00E23877"/>
    <w:rsid w:val="00E23DE4"/>
    <w:rsid w:val="00E2413B"/>
    <w:rsid w:val="00E24759"/>
    <w:rsid w:val="00E25471"/>
    <w:rsid w:val="00E27009"/>
    <w:rsid w:val="00E2710C"/>
    <w:rsid w:val="00E2717F"/>
    <w:rsid w:val="00E2766E"/>
    <w:rsid w:val="00E30C88"/>
    <w:rsid w:val="00E319F1"/>
    <w:rsid w:val="00E31B71"/>
    <w:rsid w:val="00E31CD0"/>
    <w:rsid w:val="00E331DE"/>
    <w:rsid w:val="00E338BB"/>
    <w:rsid w:val="00E342CB"/>
    <w:rsid w:val="00E34321"/>
    <w:rsid w:val="00E369BC"/>
    <w:rsid w:val="00E406DB"/>
    <w:rsid w:val="00E409BB"/>
    <w:rsid w:val="00E424F4"/>
    <w:rsid w:val="00E42A42"/>
    <w:rsid w:val="00E446B3"/>
    <w:rsid w:val="00E450DB"/>
    <w:rsid w:val="00E457EC"/>
    <w:rsid w:val="00E45E25"/>
    <w:rsid w:val="00E45F9B"/>
    <w:rsid w:val="00E4608E"/>
    <w:rsid w:val="00E46668"/>
    <w:rsid w:val="00E46B7A"/>
    <w:rsid w:val="00E472ED"/>
    <w:rsid w:val="00E4772A"/>
    <w:rsid w:val="00E50288"/>
    <w:rsid w:val="00E51607"/>
    <w:rsid w:val="00E5182B"/>
    <w:rsid w:val="00E51B94"/>
    <w:rsid w:val="00E52835"/>
    <w:rsid w:val="00E52C07"/>
    <w:rsid w:val="00E5370C"/>
    <w:rsid w:val="00E5373C"/>
    <w:rsid w:val="00E537EF"/>
    <w:rsid w:val="00E53FC8"/>
    <w:rsid w:val="00E545F8"/>
    <w:rsid w:val="00E54691"/>
    <w:rsid w:val="00E5479C"/>
    <w:rsid w:val="00E549C2"/>
    <w:rsid w:val="00E551E8"/>
    <w:rsid w:val="00E55AEA"/>
    <w:rsid w:val="00E55E00"/>
    <w:rsid w:val="00E5654B"/>
    <w:rsid w:val="00E56F74"/>
    <w:rsid w:val="00E57540"/>
    <w:rsid w:val="00E57A6E"/>
    <w:rsid w:val="00E605D3"/>
    <w:rsid w:val="00E609AA"/>
    <w:rsid w:val="00E61290"/>
    <w:rsid w:val="00E62FC1"/>
    <w:rsid w:val="00E63369"/>
    <w:rsid w:val="00E6372D"/>
    <w:rsid w:val="00E638B5"/>
    <w:rsid w:val="00E63F9C"/>
    <w:rsid w:val="00E6470C"/>
    <w:rsid w:val="00E6507F"/>
    <w:rsid w:val="00E6550A"/>
    <w:rsid w:val="00E65623"/>
    <w:rsid w:val="00E662D8"/>
    <w:rsid w:val="00E66878"/>
    <w:rsid w:val="00E6756A"/>
    <w:rsid w:val="00E7041B"/>
    <w:rsid w:val="00E7070A"/>
    <w:rsid w:val="00E70DCF"/>
    <w:rsid w:val="00E714B3"/>
    <w:rsid w:val="00E71D46"/>
    <w:rsid w:val="00E725C9"/>
    <w:rsid w:val="00E72F04"/>
    <w:rsid w:val="00E73641"/>
    <w:rsid w:val="00E753DB"/>
    <w:rsid w:val="00E75A30"/>
    <w:rsid w:val="00E75B2D"/>
    <w:rsid w:val="00E75B84"/>
    <w:rsid w:val="00E8004B"/>
    <w:rsid w:val="00E81743"/>
    <w:rsid w:val="00E81FFA"/>
    <w:rsid w:val="00E82892"/>
    <w:rsid w:val="00E83452"/>
    <w:rsid w:val="00E840C4"/>
    <w:rsid w:val="00E8431F"/>
    <w:rsid w:val="00E84831"/>
    <w:rsid w:val="00E853D5"/>
    <w:rsid w:val="00E860A5"/>
    <w:rsid w:val="00E8616B"/>
    <w:rsid w:val="00E86416"/>
    <w:rsid w:val="00E87101"/>
    <w:rsid w:val="00E87398"/>
    <w:rsid w:val="00E902FF"/>
    <w:rsid w:val="00E9193C"/>
    <w:rsid w:val="00E91E11"/>
    <w:rsid w:val="00E91F0F"/>
    <w:rsid w:val="00E92650"/>
    <w:rsid w:val="00E9306B"/>
    <w:rsid w:val="00E935DA"/>
    <w:rsid w:val="00E94649"/>
    <w:rsid w:val="00E94B09"/>
    <w:rsid w:val="00E95B17"/>
    <w:rsid w:val="00E95CE7"/>
    <w:rsid w:val="00E960EC"/>
    <w:rsid w:val="00E96FAA"/>
    <w:rsid w:val="00E97C10"/>
    <w:rsid w:val="00EA0385"/>
    <w:rsid w:val="00EA044B"/>
    <w:rsid w:val="00EA048D"/>
    <w:rsid w:val="00EA08AF"/>
    <w:rsid w:val="00EA0AD2"/>
    <w:rsid w:val="00EA0D3A"/>
    <w:rsid w:val="00EA126E"/>
    <w:rsid w:val="00EA1507"/>
    <w:rsid w:val="00EA19D4"/>
    <w:rsid w:val="00EA214B"/>
    <w:rsid w:val="00EA2595"/>
    <w:rsid w:val="00EA3368"/>
    <w:rsid w:val="00EA3F2F"/>
    <w:rsid w:val="00EA467F"/>
    <w:rsid w:val="00EA50DA"/>
    <w:rsid w:val="00EA5353"/>
    <w:rsid w:val="00EA58B0"/>
    <w:rsid w:val="00EA6307"/>
    <w:rsid w:val="00EA6ED6"/>
    <w:rsid w:val="00EA793A"/>
    <w:rsid w:val="00EA7E51"/>
    <w:rsid w:val="00EB0D53"/>
    <w:rsid w:val="00EB1248"/>
    <w:rsid w:val="00EB16BD"/>
    <w:rsid w:val="00EB19EE"/>
    <w:rsid w:val="00EB2300"/>
    <w:rsid w:val="00EB230C"/>
    <w:rsid w:val="00EB2CD3"/>
    <w:rsid w:val="00EB3CA7"/>
    <w:rsid w:val="00EB453A"/>
    <w:rsid w:val="00EB4827"/>
    <w:rsid w:val="00EB4D13"/>
    <w:rsid w:val="00EB4F73"/>
    <w:rsid w:val="00EB5624"/>
    <w:rsid w:val="00EB5B87"/>
    <w:rsid w:val="00EB669B"/>
    <w:rsid w:val="00EB6784"/>
    <w:rsid w:val="00EB753D"/>
    <w:rsid w:val="00EB7572"/>
    <w:rsid w:val="00EC18CB"/>
    <w:rsid w:val="00EC1C66"/>
    <w:rsid w:val="00EC1F0F"/>
    <w:rsid w:val="00EC2240"/>
    <w:rsid w:val="00EC29B8"/>
    <w:rsid w:val="00EC3241"/>
    <w:rsid w:val="00EC336E"/>
    <w:rsid w:val="00EC37B7"/>
    <w:rsid w:val="00EC5D75"/>
    <w:rsid w:val="00EC65C6"/>
    <w:rsid w:val="00EC6917"/>
    <w:rsid w:val="00EC77E4"/>
    <w:rsid w:val="00ED014F"/>
    <w:rsid w:val="00ED1353"/>
    <w:rsid w:val="00ED1777"/>
    <w:rsid w:val="00ED2E7C"/>
    <w:rsid w:val="00ED3410"/>
    <w:rsid w:val="00ED359E"/>
    <w:rsid w:val="00ED52E7"/>
    <w:rsid w:val="00ED56CE"/>
    <w:rsid w:val="00ED5C80"/>
    <w:rsid w:val="00ED6678"/>
    <w:rsid w:val="00ED7A15"/>
    <w:rsid w:val="00ED7E9D"/>
    <w:rsid w:val="00ED7FFC"/>
    <w:rsid w:val="00EE0BE9"/>
    <w:rsid w:val="00EE0EF0"/>
    <w:rsid w:val="00EE112D"/>
    <w:rsid w:val="00EE1301"/>
    <w:rsid w:val="00EE1614"/>
    <w:rsid w:val="00EE3009"/>
    <w:rsid w:val="00EE35D5"/>
    <w:rsid w:val="00EE43D0"/>
    <w:rsid w:val="00EE44B9"/>
    <w:rsid w:val="00EE4C75"/>
    <w:rsid w:val="00EE5B7C"/>
    <w:rsid w:val="00EE5BDA"/>
    <w:rsid w:val="00EE6315"/>
    <w:rsid w:val="00EE697F"/>
    <w:rsid w:val="00EE782E"/>
    <w:rsid w:val="00EE7830"/>
    <w:rsid w:val="00EE7BCF"/>
    <w:rsid w:val="00EE7C1E"/>
    <w:rsid w:val="00EF0DA5"/>
    <w:rsid w:val="00EF1C72"/>
    <w:rsid w:val="00EF3C16"/>
    <w:rsid w:val="00EF3FCA"/>
    <w:rsid w:val="00EF41B0"/>
    <w:rsid w:val="00EF480B"/>
    <w:rsid w:val="00EF5528"/>
    <w:rsid w:val="00EF5C23"/>
    <w:rsid w:val="00EF6577"/>
    <w:rsid w:val="00EF6904"/>
    <w:rsid w:val="00EF6923"/>
    <w:rsid w:val="00EF71B2"/>
    <w:rsid w:val="00EF75B8"/>
    <w:rsid w:val="00EF79A7"/>
    <w:rsid w:val="00F02A4A"/>
    <w:rsid w:val="00F0404F"/>
    <w:rsid w:val="00F049CF"/>
    <w:rsid w:val="00F06AF4"/>
    <w:rsid w:val="00F06C88"/>
    <w:rsid w:val="00F10A20"/>
    <w:rsid w:val="00F1276C"/>
    <w:rsid w:val="00F127F4"/>
    <w:rsid w:val="00F12936"/>
    <w:rsid w:val="00F139F8"/>
    <w:rsid w:val="00F141E2"/>
    <w:rsid w:val="00F1457D"/>
    <w:rsid w:val="00F14713"/>
    <w:rsid w:val="00F147DB"/>
    <w:rsid w:val="00F150EA"/>
    <w:rsid w:val="00F15D32"/>
    <w:rsid w:val="00F16055"/>
    <w:rsid w:val="00F16A73"/>
    <w:rsid w:val="00F17422"/>
    <w:rsid w:val="00F17871"/>
    <w:rsid w:val="00F20398"/>
    <w:rsid w:val="00F20F40"/>
    <w:rsid w:val="00F2109C"/>
    <w:rsid w:val="00F21619"/>
    <w:rsid w:val="00F219A5"/>
    <w:rsid w:val="00F23A1F"/>
    <w:rsid w:val="00F23B92"/>
    <w:rsid w:val="00F243E1"/>
    <w:rsid w:val="00F25966"/>
    <w:rsid w:val="00F26869"/>
    <w:rsid w:val="00F27826"/>
    <w:rsid w:val="00F27E3D"/>
    <w:rsid w:val="00F30733"/>
    <w:rsid w:val="00F30E23"/>
    <w:rsid w:val="00F31730"/>
    <w:rsid w:val="00F3175E"/>
    <w:rsid w:val="00F319B7"/>
    <w:rsid w:val="00F32537"/>
    <w:rsid w:val="00F32B36"/>
    <w:rsid w:val="00F331BE"/>
    <w:rsid w:val="00F33954"/>
    <w:rsid w:val="00F33C23"/>
    <w:rsid w:val="00F34C37"/>
    <w:rsid w:val="00F34DB0"/>
    <w:rsid w:val="00F361B1"/>
    <w:rsid w:val="00F36597"/>
    <w:rsid w:val="00F36FBE"/>
    <w:rsid w:val="00F3711C"/>
    <w:rsid w:val="00F40A33"/>
    <w:rsid w:val="00F40EF0"/>
    <w:rsid w:val="00F41C88"/>
    <w:rsid w:val="00F41FDA"/>
    <w:rsid w:val="00F422AF"/>
    <w:rsid w:val="00F42F94"/>
    <w:rsid w:val="00F434E6"/>
    <w:rsid w:val="00F455CC"/>
    <w:rsid w:val="00F50036"/>
    <w:rsid w:val="00F51BDB"/>
    <w:rsid w:val="00F51CB9"/>
    <w:rsid w:val="00F52762"/>
    <w:rsid w:val="00F53189"/>
    <w:rsid w:val="00F53557"/>
    <w:rsid w:val="00F5368A"/>
    <w:rsid w:val="00F539B6"/>
    <w:rsid w:val="00F55217"/>
    <w:rsid w:val="00F56CB5"/>
    <w:rsid w:val="00F60260"/>
    <w:rsid w:val="00F62EB7"/>
    <w:rsid w:val="00F6380D"/>
    <w:rsid w:val="00F63CDD"/>
    <w:rsid w:val="00F6622A"/>
    <w:rsid w:val="00F66AB7"/>
    <w:rsid w:val="00F66F54"/>
    <w:rsid w:val="00F67047"/>
    <w:rsid w:val="00F6735A"/>
    <w:rsid w:val="00F7045C"/>
    <w:rsid w:val="00F70CA1"/>
    <w:rsid w:val="00F70F6B"/>
    <w:rsid w:val="00F71E88"/>
    <w:rsid w:val="00F72E59"/>
    <w:rsid w:val="00F7358D"/>
    <w:rsid w:val="00F738EC"/>
    <w:rsid w:val="00F7390E"/>
    <w:rsid w:val="00F747A2"/>
    <w:rsid w:val="00F7494E"/>
    <w:rsid w:val="00F75D82"/>
    <w:rsid w:val="00F760AE"/>
    <w:rsid w:val="00F764DD"/>
    <w:rsid w:val="00F77148"/>
    <w:rsid w:val="00F77CF1"/>
    <w:rsid w:val="00F8052B"/>
    <w:rsid w:val="00F809B3"/>
    <w:rsid w:val="00F80E7B"/>
    <w:rsid w:val="00F8110C"/>
    <w:rsid w:val="00F82C56"/>
    <w:rsid w:val="00F83A76"/>
    <w:rsid w:val="00F83C82"/>
    <w:rsid w:val="00F85013"/>
    <w:rsid w:val="00F8637C"/>
    <w:rsid w:val="00F87238"/>
    <w:rsid w:val="00F8779D"/>
    <w:rsid w:val="00F9063B"/>
    <w:rsid w:val="00F909B9"/>
    <w:rsid w:val="00F91A52"/>
    <w:rsid w:val="00F91B34"/>
    <w:rsid w:val="00F9392E"/>
    <w:rsid w:val="00F944A1"/>
    <w:rsid w:val="00F949F7"/>
    <w:rsid w:val="00F95550"/>
    <w:rsid w:val="00F957F8"/>
    <w:rsid w:val="00F95DAF"/>
    <w:rsid w:val="00F968DC"/>
    <w:rsid w:val="00F96B8C"/>
    <w:rsid w:val="00F96E4E"/>
    <w:rsid w:val="00F96F33"/>
    <w:rsid w:val="00F97023"/>
    <w:rsid w:val="00F971BC"/>
    <w:rsid w:val="00FA0A20"/>
    <w:rsid w:val="00FA0E4E"/>
    <w:rsid w:val="00FA1B3A"/>
    <w:rsid w:val="00FA1CE2"/>
    <w:rsid w:val="00FA258A"/>
    <w:rsid w:val="00FA2BD0"/>
    <w:rsid w:val="00FA33F2"/>
    <w:rsid w:val="00FA3506"/>
    <w:rsid w:val="00FA3B84"/>
    <w:rsid w:val="00FA5A8C"/>
    <w:rsid w:val="00FA666E"/>
    <w:rsid w:val="00FA778F"/>
    <w:rsid w:val="00FB0594"/>
    <w:rsid w:val="00FB0C0B"/>
    <w:rsid w:val="00FB0E57"/>
    <w:rsid w:val="00FB17F0"/>
    <w:rsid w:val="00FB215D"/>
    <w:rsid w:val="00FB3576"/>
    <w:rsid w:val="00FB461F"/>
    <w:rsid w:val="00FB6F5D"/>
    <w:rsid w:val="00FB71D3"/>
    <w:rsid w:val="00FB7CDC"/>
    <w:rsid w:val="00FC0251"/>
    <w:rsid w:val="00FC0594"/>
    <w:rsid w:val="00FC190C"/>
    <w:rsid w:val="00FC1D08"/>
    <w:rsid w:val="00FC283A"/>
    <w:rsid w:val="00FC2D11"/>
    <w:rsid w:val="00FC31D8"/>
    <w:rsid w:val="00FC39E1"/>
    <w:rsid w:val="00FC45DB"/>
    <w:rsid w:val="00FC45EC"/>
    <w:rsid w:val="00FC4C21"/>
    <w:rsid w:val="00FC5013"/>
    <w:rsid w:val="00FC579B"/>
    <w:rsid w:val="00FC582A"/>
    <w:rsid w:val="00FC5E36"/>
    <w:rsid w:val="00FC5ECA"/>
    <w:rsid w:val="00FC60AD"/>
    <w:rsid w:val="00FC71EF"/>
    <w:rsid w:val="00FC7633"/>
    <w:rsid w:val="00FC7BCD"/>
    <w:rsid w:val="00FD1168"/>
    <w:rsid w:val="00FD19E8"/>
    <w:rsid w:val="00FD234F"/>
    <w:rsid w:val="00FD2B17"/>
    <w:rsid w:val="00FD3099"/>
    <w:rsid w:val="00FD37AB"/>
    <w:rsid w:val="00FD4119"/>
    <w:rsid w:val="00FD43C9"/>
    <w:rsid w:val="00FD4685"/>
    <w:rsid w:val="00FD47FB"/>
    <w:rsid w:val="00FD4D09"/>
    <w:rsid w:val="00FD4E14"/>
    <w:rsid w:val="00FD5C2B"/>
    <w:rsid w:val="00FD5E76"/>
    <w:rsid w:val="00FD63E7"/>
    <w:rsid w:val="00FD6813"/>
    <w:rsid w:val="00FD6912"/>
    <w:rsid w:val="00FD6C0A"/>
    <w:rsid w:val="00FD6FF9"/>
    <w:rsid w:val="00FD70CC"/>
    <w:rsid w:val="00FE0600"/>
    <w:rsid w:val="00FE064E"/>
    <w:rsid w:val="00FE0D8C"/>
    <w:rsid w:val="00FE14F7"/>
    <w:rsid w:val="00FE1A48"/>
    <w:rsid w:val="00FE211D"/>
    <w:rsid w:val="00FE2CCE"/>
    <w:rsid w:val="00FE30FE"/>
    <w:rsid w:val="00FE3299"/>
    <w:rsid w:val="00FE34DE"/>
    <w:rsid w:val="00FE35D4"/>
    <w:rsid w:val="00FE487E"/>
    <w:rsid w:val="00FE4A76"/>
    <w:rsid w:val="00FE5484"/>
    <w:rsid w:val="00FE5C20"/>
    <w:rsid w:val="00FE6638"/>
    <w:rsid w:val="00FE692A"/>
    <w:rsid w:val="00FE782A"/>
    <w:rsid w:val="00FE7B52"/>
    <w:rsid w:val="00FE7BAC"/>
    <w:rsid w:val="00FE7CB0"/>
    <w:rsid w:val="00FF0099"/>
    <w:rsid w:val="00FF0E83"/>
    <w:rsid w:val="00FF2457"/>
    <w:rsid w:val="00FF279C"/>
    <w:rsid w:val="00FF2A35"/>
    <w:rsid w:val="00FF308F"/>
    <w:rsid w:val="00FF3CB3"/>
    <w:rsid w:val="00FF53C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7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7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D4E87E0480BA1241C9AF3E7E88C551D99B51CB491DEFDBB12E0DC2212875B28EE4FAe3G" TargetMode="External"/><Relationship Id="rId13" Type="http://schemas.openxmlformats.org/officeDocument/2006/relationships/hyperlink" Target="consultantplus://offline/ref=A1573EA1598A5E896B11D4E87E0480BA1241C9AF3C7A8DCC53D99B51CB491DEFDBB12E0DC2212875B28EE0FAe9G" TargetMode="External"/><Relationship Id="rId18" Type="http://schemas.openxmlformats.org/officeDocument/2006/relationships/hyperlink" Target="consultantplus://offline/ref=A1573EA1598A5E896B11CAE56868DDB2124994AA3D7D809A0986C00C9CF4e0G" TargetMode="External"/><Relationship Id="rId26" Type="http://schemas.openxmlformats.org/officeDocument/2006/relationships/hyperlink" Target="consultantplus://offline/ref=A1573EA1598A5E896B11D4E87E0480BA1241C9AF3F798DC854D99B51CB491DEFDBB12E0DC2212875B28CE5FAe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573EA1598A5E896B11D4E87E0480BA1241C9AF3F798DC854D99B51CB491DEFDBB12E0DC2212875B28CE4FAe7G" TargetMode="External"/><Relationship Id="rId7" Type="http://schemas.openxmlformats.org/officeDocument/2006/relationships/hyperlink" Target="consultantplus://offline/ref=A1573EA1598A5E896B11D4E87E0480BA1241C9AF3F798DC854D99B51CB491DEFDBB12E0DC2212875B28CE4FAe4G" TargetMode="External"/><Relationship Id="rId12" Type="http://schemas.openxmlformats.org/officeDocument/2006/relationships/hyperlink" Target="consultantplus://offline/ref=A1573EA1598A5E896B11CAE56868DDB2124994AA3D7D809A0986C00C9C4017B89CFE774F862C2A70FBe5G" TargetMode="External"/><Relationship Id="rId17" Type="http://schemas.openxmlformats.org/officeDocument/2006/relationships/hyperlink" Target="consultantplus://offline/ref=A1573EA1598A5E896B11D4E87E0480BA1241C9AF3F798DC854D99B51CB491DEFDBB12E0DC2212875B28CE4FAe6G" TargetMode="External"/><Relationship Id="rId25" Type="http://schemas.openxmlformats.org/officeDocument/2006/relationships/hyperlink" Target="consultantplus://offline/ref=A1573EA1598A5E896B11CAE56868DDB212499FA43F77809A0986C00C9CF4e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573EA1598A5E896B11CAE56868DDB2124994AA3D7D809A0986C00C9CF4e0G" TargetMode="External"/><Relationship Id="rId20" Type="http://schemas.openxmlformats.org/officeDocument/2006/relationships/hyperlink" Target="consultantplus://offline/ref=A1573EA1598A5E896B11D4E87E0480BA1241C9AF3E7E88C551D99B51CB491DEFDBB12E0DC2212875B28EE4FAe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D4E87E0480BA1241C9AF3F7E8FCA57D99B51CB491DEFDBB12E0DC2212875B28FE0FAe6G" TargetMode="External"/><Relationship Id="rId11" Type="http://schemas.openxmlformats.org/officeDocument/2006/relationships/hyperlink" Target="consultantplus://offline/ref=A1573EA1598A5E896B11CAE56868DDB2114290A73628D79858D3CEF0e9G" TargetMode="External"/><Relationship Id="rId24" Type="http://schemas.openxmlformats.org/officeDocument/2006/relationships/hyperlink" Target="consultantplus://offline/ref=A1573EA1598A5E896B11D4E87E0480BA1241C9AF3F798DC854D99B51CB491DEFDBB12E0DC2212875B28CE5FAe0G" TargetMode="External"/><Relationship Id="rId5" Type="http://schemas.openxmlformats.org/officeDocument/2006/relationships/hyperlink" Target="consultantplus://offline/ref=A1573EA1598A5E896B11D4E87E0480BA1241C9AF3C7A8DCC53D99B51CB491DEFDBB12E0DC2212875B28EE0FAe8G" TargetMode="External"/><Relationship Id="rId15" Type="http://schemas.openxmlformats.org/officeDocument/2006/relationships/hyperlink" Target="consultantplus://offline/ref=A1573EA1598A5E896B11D4E87E0480BA1241C9AF3E7983CE5CD99B51CB491DEFDBB12E0DC2212875B28EE0FAe8G" TargetMode="External"/><Relationship Id="rId23" Type="http://schemas.openxmlformats.org/officeDocument/2006/relationships/hyperlink" Target="consultantplus://offline/ref=A1573EA1598A5E896B11D4E87E0480BA1241C9AF3F7E8FCA57D99B51CB491DEFDBB12E0DC2212875B28FE0FAe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573EA1598A5E896B11D4E87E0480BA1241C9AF3E7B8ACB57D99B51CB491DEFFDeBG" TargetMode="External"/><Relationship Id="rId19" Type="http://schemas.openxmlformats.org/officeDocument/2006/relationships/hyperlink" Target="consultantplus://offline/ref=A1573EA1598A5E896B11CAE56868DDB2124994AA3D7D809A0986C00C9CF4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73EA1598A5E896B11D4E87E0480BA1241C9AF3E7983CE5CD99B51CB491DEFDBB12E0DC2212875B28EE0FAe8G" TargetMode="External"/><Relationship Id="rId14" Type="http://schemas.openxmlformats.org/officeDocument/2006/relationships/hyperlink" Target="consultantplus://offline/ref=A1573EA1598A5E896B11D4E87E0480BA1241C9AF3F798DC854D99B51CB491DEFDBB12E0DC2212875B28CE4FAe5G" TargetMode="External"/><Relationship Id="rId22" Type="http://schemas.openxmlformats.org/officeDocument/2006/relationships/hyperlink" Target="consultantplus://offline/ref=A1573EA1598A5E896B11D4E87E0480BA1241C9AF3E7E88C551D99B51CB491DEFDBB12E0DC2212875B28EE4FAe6G" TargetMode="External"/><Relationship Id="rId27" Type="http://schemas.openxmlformats.org/officeDocument/2006/relationships/hyperlink" Target="consultantplus://offline/ref=A1573EA1598A5E896B11CAE56868DDB2124994A1347B809A0986C00C9C4017B89CFE774F862C2973FB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2923</Words>
  <Characters>16663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Кротов</cp:lastModifiedBy>
  <cp:revision>2</cp:revision>
  <dcterms:created xsi:type="dcterms:W3CDTF">2014-03-13T14:15:00Z</dcterms:created>
  <dcterms:modified xsi:type="dcterms:W3CDTF">2014-03-13T14:15:00Z</dcterms:modified>
</cp:coreProperties>
</file>