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F5" w:rsidRDefault="001B48F5" w:rsidP="001B48F5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1B48F5" w:rsidRDefault="001B48F5" w:rsidP="001B48F5">
      <w:pPr>
        <w:pStyle w:val="ConsPlusNormal"/>
        <w:jc w:val="right"/>
      </w:pPr>
      <w:r>
        <w:t>к Порядку</w:t>
      </w:r>
    </w:p>
    <w:p w:rsidR="001B48F5" w:rsidRDefault="001B48F5" w:rsidP="001B48F5">
      <w:pPr>
        <w:pStyle w:val="ConsPlusNormal"/>
        <w:jc w:val="right"/>
      </w:pPr>
      <w:r>
        <w:t>предоставления субсидий из бюджета города</w:t>
      </w:r>
    </w:p>
    <w:p w:rsidR="001B48F5" w:rsidRDefault="001B48F5" w:rsidP="001B48F5">
      <w:pPr>
        <w:pStyle w:val="ConsPlusNormal"/>
        <w:jc w:val="right"/>
      </w:pPr>
      <w:r>
        <w:t>Пскова на финансирование мероприятий по</w:t>
      </w:r>
    </w:p>
    <w:p w:rsidR="001B48F5" w:rsidRDefault="001B48F5" w:rsidP="001B48F5">
      <w:pPr>
        <w:pStyle w:val="ConsPlusNormal"/>
        <w:jc w:val="right"/>
      </w:pPr>
      <w:r>
        <w:t>созданию условий для обеспечения деятельности</w:t>
      </w:r>
    </w:p>
    <w:p w:rsidR="001B48F5" w:rsidRDefault="001B48F5" w:rsidP="001B48F5">
      <w:pPr>
        <w:pStyle w:val="ConsPlusNormal"/>
        <w:jc w:val="right"/>
      </w:pPr>
      <w:r>
        <w:t>Общественной организации инвалидов г. Пскова</w:t>
      </w:r>
    </w:p>
    <w:p w:rsidR="001B48F5" w:rsidRDefault="001B48F5" w:rsidP="001B48F5">
      <w:pPr>
        <w:pStyle w:val="ConsPlusNormal"/>
        <w:jc w:val="right"/>
      </w:pPr>
      <w:r>
        <w:t>Всероссийского общества инвалидов муниципальной</w:t>
      </w:r>
    </w:p>
    <w:p w:rsidR="001B48F5" w:rsidRDefault="001B48F5" w:rsidP="001B48F5">
      <w:pPr>
        <w:pStyle w:val="ConsPlusNormal"/>
        <w:jc w:val="right"/>
      </w:pPr>
      <w:r>
        <w:t>программы "Поддержка отдельных категорий граждан</w:t>
      </w:r>
    </w:p>
    <w:p w:rsidR="001B48F5" w:rsidRDefault="001B48F5" w:rsidP="001B48F5">
      <w:pPr>
        <w:pStyle w:val="ConsPlusNormal"/>
        <w:jc w:val="right"/>
      </w:pPr>
      <w:r>
        <w:t>и общественных организаций, содействие</w:t>
      </w:r>
    </w:p>
    <w:p w:rsidR="001B48F5" w:rsidRDefault="001B48F5" w:rsidP="001B48F5">
      <w:pPr>
        <w:pStyle w:val="ConsPlusNormal"/>
        <w:jc w:val="right"/>
      </w:pPr>
      <w:r>
        <w:t>укреплению общественного здоровья"</w:t>
      </w:r>
    </w:p>
    <w:p w:rsidR="001B48F5" w:rsidRDefault="001B48F5" w:rsidP="001B48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48F5" w:rsidTr="00025B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F5" w:rsidRDefault="001B48F5" w:rsidP="00025B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F5" w:rsidRDefault="001B48F5" w:rsidP="00025B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8F5" w:rsidRDefault="001B48F5" w:rsidP="00025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8F5" w:rsidRDefault="001B48F5" w:rsidP="00025B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1B48F5" w:rsidRDefault="001B48F5" w:rsidP="00025BC8">
            <w:pPr>
              <w:pStyle w:val="ConsPlusNormal"/>
              <w:jc w:val="center"/>
            </w:pPr>
            <w:r>
              <w:rPr>
                <w:color w:val="392C69"/>
              </w:rPr>
              <w:t>от 18.05.2021 N 621;</w:t>
            </w:r>
          </w:p>
          <w:p w:rsidR="001B48F5" w:rsidRDefault="001B48F5" w:rsidP="00025BC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1B48F5" w:rsidRDefault="001B48F5" w:rsidP="00025BC8">
            <w:pPr>
              <w:pStyle w:val="ConsPlusNormal"/>
              <w:jc w:val="center"/>
            </w:pPr>
            <w:r>
              <w:rPr>
                <w:color w:val="392C69"/>
              </w:rPr>
              <w:t>от 22.04.2022 N 661)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F5" w:rsidRDefault="001B48F5" w:rsidP="00025BC8">
            <w:pPr>
              <w:spacing w:after="1" w:line="0" w:lineRule="atLeast"/>
            </w:pPr>
          </w:p>
        </w:tc>
      </w:tr>
    </w:tbl>
    <w:p w:rsidR="001B48F5" w:rsidRDefault="001B48F5" w:rsidP="001B48F5">
      <w:pPr>
        <w:pStyle w:val="ConsPlusNormal"/>
        <w:jc w:val="center"/>
      </w:pPr>
    </w:p>
    <w:p w:rsidR="001B48F5" w:rsidRDefault="001B48F5" w:rsidP="001B48F5">
      <w:pPr>
        <w:pStyle w:val="ConsPlusNormal"/>
        <w:jc w:val="center"/>
      </w:pPr>
      <w:bookmarkStart w:id="1" w:name="P173"/>
      <w:bookmarkEnd w:id="1"/>
      <w:r>
        <w:t>Заявление</w:t>
      </w:r>
    </w:p>
    <w:p w:rsidR="001B48F5" w:rsidRDefault="001B48F5" w:rsidP="001B48F5">
      <w:pPr>
        <w:pStyle w:val="ConsPlusNormal"/>
        <w:jc w:val="center"/>
      </w:pPr>
      <w:r>
        <w:t>о предоставлении субсидии</w:t>
      </w:r>
    </w:p>
    <w:p w:rsidR="001B48F5" w:rsidRDefault="001B48F5" w:rsidP="001B48F5">
      <w:pPr>
        <w:pStyle w:val="ConsPlusNormal"/>
        <w:jc w:val="both"/>
      </w:pPr>
    </w:p>
    <w:p w:rsidR="001B48F5" w:rsidRDefault="001B48F5" w:rsidP="001B48F5">
      <w:pPr>
        <w:pStyle w:val="ConsPlusNormal"/>
        <w:ind w:firstLine="540"/>
        <w:jc w:val="both"/>
      </w:pPr>
      <w:r>
        <w:t xml:space="preserve">Прошу предоставить субсидию Общественной организации инвалидов г. Пскова Всероссийского общества инвалидов на реализацию основного мероприятия "Создание условий для обеспечения деятельности ООИП ВОИ" задачи 1 "Социальная поддержка отдельных категорий граждан и общественных организаций"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"Поддержка отдельных категорий граждан и общественных организаций, содействие укреплению общественного здоровья".</w:t>
      </w:r>
    </w:p>
    <w:p w:rsidR="001B48F5" w:rsidRDefault="001B48F5" w:rsidP="001B48F5">
      <w:pPr>
        <w:pStyle w:val="ConsPlusNormal"/>
        <w:spacing w:before="220"/>
        <w:ind w:firstLine="540"/>
        <w:jc w:val="both"/>
      </w:pPr>
      <w:r>
        <w:t>Настоящим заявлением подтверждаю, что Общественная организация инвалидов г. Пскова Всероссийского общества инвалидов:</w:t>
      </w:r>
    </w:p>
    <w:p w:rsidR="001B48F5" w:rsidRDefault="001B48F5" w:rsidP="001B48F5">
      <w:pPr>
        <w:pStyle w:val="ConsPlusNormal"/>
        <w:spacing w:before="220"/>
        <w:ind w:firstLine="540"/>
        <w:jc w:val="both"/>
      </w:pPr>
      <w:r>
        <w:t>1.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B48F5" w:rsidRDefault="001B48F5" w:rsidP="001B48F5">
      <w:pPr>
        <w:pStyle w:val="ConsPlusNormal"/>
        <w:spacing w:before="220"/>
        <w:ind w:firstLine="540"/>
        <w:jc w:val="both"/>
      </w:pPr>
      <w:r>
        <w:t>2. Не имеет просроченной задолженности по возврату в бюджет города Пскова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Пскова, а также просроченной (неурегулированной) задолженности по денежным обязательствам перед Администрацией города Пскова.</w:t>
      </w:r>
    </w:p>
    <w:p w:rsidR="001B48F5" w:rsidRDefault="001B48F5" w:rsidP="001B48F5">
      <w:pPr>
        <w:pStyle w:val="ConsPlusNormal"/>
        <w:spacing w:before="220"/>
        <w:ind w:firstLine="540"/>
        <w:jc w:val="both"/>
      </w:pPr>
      <w:r>
        <w:t>3. Не находится в процессе реорганизации, ликвидации, банкротства.</w:t>
      </w:r>
    </w:p>
    <w:p w:rsidR="001B48F5" w:rsidRDefault="001B48F5" w:rsidP="001B48F5">
      <w:pPr>
        <w:pStyle w:val="ConsPlusNormal"/>
        <w:spacing w:before="220"/>
        <w:ind w:firstLine="540"/>
        <w:jc w:val="both"/>
      </w:pPr>
      <w:r>
        <w:t>4. Не имеет в реестре дисквалифицированных лиц информацию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1B48F5" w:rsidRDefault="001B48F5" w:rsidP="001B48F5">
      <w:pPr>
        <w:pStyle w:val="ConsPlusNormal"/>
        <w:spacing w:before="220"/>
        <w:ind w:firstLine="540"/>
        <w:jc w:val="both"/>
      </w:pPr>
      <w:r>
        <w:t>5.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1B48F5" w:rsidRDefault="001B48F5" w:rsidP="001B48F5">
      <w:pPr>
        <w:pStyle w:val="ConsPlusNormal"/>
        <w:spacing w:before="220"/>
        <w:ind w:firstLine="540"/>
        <w:jc w:val="both"/>
      </w:pPr>
      <w:r>
        <w:lastRenderedPageBreak/>
        <w:t>6. Не получает средства из бюджета города Пскова на основании иных муниципальных правовых актов на те же цели: содержание штата; содержание и ремонт помещений и оборудования; приобретение коммунальных услуг; приобретение услуг по охране; приобретение услуг телефонной связи; получение доступа к сети Интернет; приобретение социальных месячных проездных билетов для актива ООИП ВОИ; приобретение материальных запасов; приобретение услуг в области информационных технологий.</w:t>
      </w:r>
    </w:p>
    <w:p w:rsidR="001B48F5" w:rsidRDefault="001B48F5" w:rsidP="001B48F5">
      <w:pPr>
        <w:pStyle w:val="ConsPlusNormal"/>
        <w:jc w:val="both"/>
      </w:pPr>
    </w:p>
    <w:p w:rsidR="001B48F5" w:rsidRDefault="001B48F5" w:rsidP="001B48F5">
      <w:pPr>
        <w:pStyle w:val="ConsPlusNonformat"/>
        <w:jc w:val="both"/>
      </w:pPr>
      <w:r>
        <w:t xml:space="preserve">    Руководитель организации _____________________/_______________________/</w:t>
      </w:r>
    </w:p>
    <w:p w:rsidR="001B48F5" w:rsidRDefault="001B48F5" w:rsidP="001B48F5">
      <w:pPr>
        <w:pStyle w:val="ConsPlusNonformat"/>
        <w:jc w:val="both"/>
      </w:pPr>
      <w:r>
        <w:t xml:space="preserve">                                  (подпись)               (Ф.И.О.)</w:t>
      </w:r>
    </w:p>
    <w:p w:rsidR="001B48F5" w:rsidRDefault="001B48F5" w:rsidP="001B48F5">
      <w:pPr>
        <w:pStyle w:val="ConsPlusNonformat"/>
        <w:jc w:val="both"/>
      </w:pPr>
    </w:p>
    <w:p w:rsidR="001B48F5" w:rsidRDefault="001B48F5" w:rsidP="001B48F5">
      <w:pPr>
        <w:pStyle w:val="ConsPlusNonformat"/>
        <w:jc w:val="both"/>
      </w:pPr>
      <w:r>
        <w:t xml:space="preserve">    Главный бухгалтер _________________________/__________________________/</w:t>
      </w:r>
    </w:p>
    <w:p w:rsidR="001B48F5" w:rsidRDefault="001B48F5" w:rsidP="001B48F5">
      <w:pPr>
        <w:pStyle w:val="ConsPlusNonformat"/>
        <w:jc w:val="both"/>
      </w:pPr>
      <w:r>
        <w:t xml:space="preserve">                             (подпись)                   (Ф.И.О.)</w:t>
      </w:r>
    </w:p>
    <w:p w:rsidR="001B48F5" w:rsidRDefault="001B48F5" w:rsidP="001B48F5">
      <w:pPr>
        <w:pStyle w:val="ConsPlusNonformat"/>
        <w:jc w:val="both"/>
      </w:pPr>
    </w:p>
    <w:p w:rsidR="001B48F5" w:rsidRDefault="001B48F5" w:rsidP="001B48F5">
      <w:pPr>
        <w:pStyle w:val="ConsPlusNonformat"/>
        <w:jc w:val="both"/>
      </w:pPr>
      <w:r>
        <w:t xml:space="preserve">    "____" ___________________ 20__ г. (дата предоставления)</w:t>
      </w:r>
    </w:p>
    <w:p w:rsidR="001B48F5" w:rsidRDefault="001B48F5" w:rsidP="001B48F5">
      <w:pPr>
        <w:pStyle w:val="ConsPlusNonformat"/>
        <w:jc w:val="both"/>
      </w:pPr>
    </w:p>
    <w:p w:rsidR="001B48F5" w:rsidRDefault="001B48F5" w:rsidP="001B48F5">
      <w:pPr>
        <w:pStyle w:val="ConsPlusNonformat"/>
        <w:jc w:val="both"/>
      </w:pPr>
      <w:r>
        <w:t xml:space="preserve">    М.П.</w:t>
      </w:r>
    </w:p>
    <w:p w:rsidR="001B48F5" w:rsidRDefault="001B48F5" w:rsidP="001B48F5">
      <w:pPr>
        <w:pStyle w:val="ConsPlusNormal"/>
        <w:jc w:val="right"/>
      </w:pPr>
    </w:p>
    <w:p w:rsidR="001B48F5" w:rsidRDefault="001B48F5" w:rsidP="001B48F5">
      <w:pPr>
        <w:pStyle w:val="ConsPlusNormal"/>
        <w:jc w:val="both"/>
      </w:pPr>
    </w:p>
    <w:p w:rsidR="001B48F5" w:rsidRDefault="001B48F5" w:rsidP="001B4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8F5" w:rsidRDefault="001B48F5" w:rsidP="001B48F5"/>
    <w:p w:rsidR="00226DBC" w:rsidRDefault="00226DBC"/>
    <w:sectPr w:rsidR="00226DBC" w:rsidSect="006C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51"/>
    <w:rsid w:val="001B48F5"/>
    <w:rsid w:val="00226DBC"/>
    <w:rsid w:val="006B6751"/>
    <w:rsid w:val="00B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53F90A2C485ED2D5660F77F9D4304675579AF60FF1D73F5A03E865A28E30D63D815B8A9FC9BFC0677E2C67E6BE8248D436155187E889BEA66AAH7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53F90A2C485ED2D5660F77F9D4304675579AF60FC1272F1A03E865A28E30D63D815B8A9FC9BFC0677E5C17E6BE8248D436155187E889BEA66AAH7jEN" TargetMode="External"/><Relationship Id="rId5" Type="http://schemas.openxmlformats.org/officeDocument/2006/relationships/hyperlink" Target="consultantplus://offline/ref=4CB53F90A2C485ED2D5660F77F9D4304675579AF60FB1675F6A03E865A28E30D63D815B8A9FC9BFC0677E7C37E6BE8248D436155187E889BEA66AAH7j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Кужанова Светлана Николаевна</cp:lastModifiedBy>
  <cp:revision>2</cp:revision>
  <dcterms:created xsi:type="dcterms:W3CDTF">2022-08-15T12:08:00Z</dcterms:created>
  <dcterms:modified xsi:type="dcterms:W3CDTF">2022-08-15T12:08:00Z</dcterms:modified>
</cp:coreProperties>
</file>