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F" w:rsidRDefault="00F97B4F" w:rsidP="003954F6">
      <w:pPr>
        <w:spacing w:after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Пскова от 14 октября 2011 года № 2434 «Об утверждении Административного регламента предоставления муниципальной услуги «Рассмотрение жалоб потребителей на нарушения  законодательства о защите прав потребителей и консультирование по вопросам защиты прав потребителей» </w:t>
      </w:r>
    </w:p>
    <w:p w:rsidR="00F97B4F" w:rsidRDefault="00F97B4F" w:rsidP="003954F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муниципального образования "Город "Псков", Администрация города Пскова</w:t>
      </w:r>
    </w:p>
    <w:p w:rsidR="00F97B4F" w:rsidRDefault="00F97B4F" w:rsidP="00F97B4F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9367BE" w:rsidRDefault="00BC2CF1" w:rsidP="00BC2CF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367BE">
        <w:rPr>
          <w:szCs w:val="28"/>
        </w:rPr>
        <w:t>Внести в приложение «Административный регламент предоставления муниципальной услуги «Рассмотрение жалоб потребителей на нарушения  законодательства о защите прав потребителей и консультирование по вопросам защиты прав потребителей» к постановлению Администрации города Пскова от 14 октября 2011 года № 2434 «Об утверждении Административного регламента предоставления муниципальной услуги «Рассмотрение жалоб потребителей на нарушения  законодательства о защите прав потребителей и консультирование по вопросам защиты прав</w:t>
      </w:r>
      <w:proofErr w:type="gramEnd"/>
      <w:r w:rsidR="009367BE">
        <w:rPr>
          <w:szCs w:val="28"/>
        </w:rPr>
        <w:t xml:space="preserve"> потребителей» следующие изменения:</w:t>
      </w:r>
    </w:p>
    <w:p w:rsidR="009367BE" w:rsidRDefault="009367BE" w:rsidP="009367B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 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служащих»:  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1) в подпункте 3 пункта 2 слова «документов, непредусмотренных»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2) пункт 2 дополнить подпунктами следующего содержания:</w:t>
      </w:r>
    </w:p>
    <w:p w:rsidR="009367BE" w:rsidRDefault="009367BE" w:rsidP="009367BE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367BE" w:rsidRDefault="009367BE" w:rsidP="00936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 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9367BE" w:rsidRDefault="009367BE" w:rsidP="009367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предоставляющего  муниципальную услугу, уведомляется заявитель, а также приносятся извинения за доставленные неудобства.»;</w:t>
      </w:r>
      <w:proofErr w:type="gramEnd"/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 дополнить пунктами 7.1 и 7.2 следующего содержания: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«7.1.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eastAsia="Calibri"/>
          <w:szCs w:val="28"/>
        </w:rPr>
        <w:t>Администрацией города Пскова</w:t>
      </w:r>
      <w:r>
        <w:rPr>
          <w:szCs w:val="28"/>
        </w:rPr>
        <w:t>, предоставляющ</w:t>
      </w:r>
      <w:r w:rsidR="00934C93">
        <w:rPr>
          <w:szCs w:val="28"/>
        </w:rPr>
        <w:t>ей</w:t>
      </w:r>
      <w:r>
        <w:rPr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</w:rPr>
        <w:t>неудобства</w:t>
      </w:r>
      <w:proofErr w:type="gramEnd"/>
      <w:r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7.2.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szCs w:val="28"/>
        </w:rPr>
        <w:t>.».</w:t>
      </w:r>
      <w:proofErr w:type="gramEnd"/>
    </w:p>
    <w:p w:rsidR="009367BE" w:rsidRDefault="009367BE" w:rsidP="001837A5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9367BE" w:rsidRDefault="009367BE" w:rsidP="001837A5">
      <w:pPr>
        <w:spacing w:after="0"/>
        <w:contextualSpacing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9367BE" w:rsidRDefault="009367BE" w:rsidP="001837A5">
      <w:pPr>
        <w:autoSpaceDE w:val="0"/>
        <w:autoSpaceDN w:val="0"/>
        <w:adjustRightInd w:val="0"/>
        <w:spacing w:after="0"/>
        <w:contextualSpacing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Администрации города Пскова </w:t>
      </w:r>
      <w:proofErr w:type="spellStart"/>
      <w:r>
        <w:rPr>
          <w:szCs w:val="28"/>
        </w:rPr>
        <w:t>Г.В.Петрову</w:t>
      </w:r>
      <w:proofErr w:type="spellEnd"/>
      <w:r>
        <w:rPr>
          <w:szCs w:val="28"/>
        </w:rPr>
        <w:t>.</w:t>
      </w:r>
    </w:p>
    <w:p w:rsidR="009367BE" w:rsidRDefault="009367BE" w:rsidP="001837A5">
      <w:pPr>
        <w:spacing w:after="0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  <w:r>
        <w:rPr>
          <w:szCs w:val="28"/>
        </w:rPr>
        <w:t>Глава Администрации города Пскова                                         А.Н. Братчиков</w:t>
      </w:r>
      <w:r>
        <w:t xml:space="preserve"> </w:t>
      </w: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</w:p>
    <w:p w:rsidR="009367BE" w:rsidRDefault="009367BE" w:rsidP="009367BE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Проект Постановления вносит: 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отдела потребительского 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рынка услуг Администрации города Пскова                                 </w:t>
      </w:r>
      <w:proofErr w:type="spellStart"/>
      <w:r>
        <w:rPr>
          <w:szCs w:val="28"/>
        </w:rPr>
        <w:t>В.В.Ильина</w:t>
      </w:r>
      <w:proofErr w:type="spellEnd"/>
      <w:r>
        <w:rPr>
          <w:szCs w:val="28"/>
        </w:rPr>
        <w:t xml:space="preserve">                            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Согласовано: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Управляющий  делами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Администрации города Пскова                                                          </w:t>
      </w:r>
      <w:proofErr w:type="spellStart"/>
      <w:r>
        <w:rPr>
          <w:szCs w:val="28"/>
        </w:rPr>
        <w:t>Г.В.Петрова</w:t>
      </w:r>
      <w:proofErr w:type="spellEnd"/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7C0D9A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</w:t>
      </w:r>
      <w:r w:rsidR="009367BE">
        <w:rPr>
          <w:szCs w:val="28"/>
        </w:rPr>
        <w:t>редседател</w:t>
      </w:r>
      <w:r>
        <w:rPr>
          <w:szCs w:val="28"/>
        </w:rPr>
        <w:t>ь</w:t>
      </w:r>
      <w:r w:rsidR="009367BE">
        <w:rPr>
          <w:szCs w:val="28"/>
        </w:rPr>
        <w:t xml:space="preserve"> комитета правового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обеспечения Администрации города Пскова                               </w:t>
      </w:r>
      <w:r w:rsidR="007C0D9A">
        <w:rPr>
          <w:szCs w:val="28"/>
        </w:rPr>
        <w:t>Ю.А.Цыганова</w:t>
      </w:r>
      <w:r>
        <w:rPr>
          <w:szCs w:val="28"/>
        </w:rPr>
        <w:t xml:space="preserve"> </w:t>
      </w:r>
    </w:p>
    <w:p w:rsidR="009367BE" w:rsidRDefault="009367BE" w:rsidP="009367BE">
      <w:pPr>
        <w:spacing w:after="0" w:line="240" w:lineRule="auto"/>
        <w:jc w:val="both"/>
        <w:rPr>
          <w:szCs w:val="28"/>
        </w:rPr>
      </w:pPr>
    </w:p>
    <w:p w:rsidR="009367BE" w:rsidRDefault="009367BE" w:rsidP="009367BE">
      <w:pPr>
        <w:spacing w:after="0" w:line="240" w:lineRule="auto"/>
        <w:ind w:firstLine="851"/>
        <w:jc w:val="both"/>
        <w:rPr>
          <w:szCs w:val="28"/>
        </w:rPr>
      </w:pPr>
    </w:p>
    <w:p w:rsidR="009367BE" w:rsidRDefault="009367BE" w:rsidP="0093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67BE" w:rsidRDefault="009367BE" w:rsidP="0093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67BE" w:rsidRPr="00D936EA" w:rsidRDefault="009367BE" w:rsidP="009367BE">
      <w:pPr>
        <w:shd w:val="clear" w:color="auto" w:fill="FFFFFF"/>
        <w:spacing w:line="240" w:lineRule="auto"/>
        <w:ind w:firstLine="709"/>
        <w:jc w:val="both"/>
        <w:rPr>
          <w:szCs w:val="28"/>
        </w:rPr>
      </w:pPr>
    </w:p>
    <w:p w:rsidR="009367BE" w:rsidRDefault="009367BE" w:rsidP="009367BE">
      <w:pPr>
        <w:spacing w:line="240" w:lineRule="auto"/>
        <w:ind w:firstLine="720"/>
        <w:jc w:val="both"/>
        <w:rPr>
          <w:szCs w:val="28"/>
        </w:rPr>
      </w:pPr>
    </w:p>
    <w:p w:rsidR="009367BE" w:rsidRDefault="009367BE" w:rsidP="009367BE">
      <w:pPr>
        <w:spacing w:line="240" w:lineRule="auto"/>
        <w:ind w:firstLine="720"/>
        <w:jc w:val="both"/>
        <w:rPr>
          <w:szCs w:val="28"/>
        </w:rPr>
      </w:pPr>
    </w:p>
    <w:p w:rsidR="009367BE" w:rsidRDefault="009367BE" w:rsidP="009367BE">
      <w:pPr>
        <w:spacing w:line="240" w:lineRule="auto"/>
        <w:jc w:val="both"/>
        <w:rPr>
          <w:szCs w:val="28"/>
        </w:rPr>
      </w:pPr>
    </w:p>
    <w:p w:rsidR="009367BE" w:rsidRDefault="009367BE" w:rsidP="009367BE">
      <w:pPr>
        <w:spacing w:line="240" w:lineRule="auto"/>
        <w:jc w:val="both"/>
        <w:rPr>
          <w:szCs w:val="28"/>
        </w:rPr>
      </w:pPr>
    </w:p>
    <w:p w:rsidR="009367BE" w:rsidRDefault="009367BE" w:rsidP="009367BE">
      <w:pPr>
        <w:spacing w:line="240" w:lineRule="auto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9367BE" w:rsidRDefault="009367BE" w:rsidP="009367BE"/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9367BE">
      <w:pPr>
        <w:autoSpaceDE w:val="0"/>
        <w:autoSpaceDN w:val="0"/>
        <w:adjustRightInd w:val="0"/>
        <w:jc w:val="both"/>
        <w:rPr>
          <w:szCs w:val="28"/>
        </w:rPr>
      </w:pPr>
    </w:p>
    <w:p w:rsidR="009367BE" w:rsidRDefault="009367BE" w:rsidP="00BC2CF1">
      <w:pPr>
        <w:spacing w:after="0" w:line="240" w:lineRule="auto"/>
        <w:ind w:firstLine="709"/>
        <w:jc w:val="both"/>
        <w:rPr>
          <w:szCs w:val="28"/>
        </w:rPr>
      </w:pPr>
    </w:p>
    <w:sectPr w:rsidR="0093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2"/>
    <w:rsid w:val="001837A5"/>
    <w:rsid w:val="003954F6"/>
    <w:rsid w:val="007C0D9A"/>
    <w:rsid w:val="00934C93"/>
    <w:rsid w:val="009367BE"/>
    <w:rsid w:val="009C0F4A"/>
    <w:rsid w:val="00BC2CF1"/>
    <w:rsid w:val="00C70D62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F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7B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F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7B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Вера Владимировна</dc:creator>
  <cp:keywords/>
  <dc:description/>
  <cp:lastModifiedBy>Ильина Вера Владимировна</cp:lastModifiedBy>
  <cp:revision>8</cp:revision>
  <dcterms:created xsi:type="dcterms:W3CDTF">2019-04-09T06:30:00Z</dcterms:created>
  <dcterms:modified xsi:type="dcterms:W3CDTF">2019-04-15T11:18:00Z</dcterms:modified>
</cp:coreProperties>
</file>