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9" w:rsidRDefault="00831E89" w:rsidP="006F65B2">
      <w:pPr>
        <w:ind w:left="6372" w:firstLine="708"/>
        <w:jc w:val="center"/>
      </w:pPr>
      <w:r>
        <w:t>ПРОЕКТ</w:t>
      </w:r>
    </w:p>
    <w:p w:rsidR="00831E89" w:rsidRDefault="00831E89" w:rsidP="006F65B2">
      <w:pPr>
        <w:jc w:val="center"/>
        <w:rPr>
          <w:sz w:val="28"/>
          <w:szCs w:val="28"/>
        </w:rPr>
      </w:pPr>
    </w:p>
    <w:p w:rsidR="00831E89" w:rsidRDefault="00831E89" w:rsidP="006F65B2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:rsidR="00831E89" w:rsidRDefault="00831E89" w:rsidP="006F65B2">
      <w:pPr>
        <w:jc w:val="center"/>
        <w:rPr>
          <w:sz w:val="28"/>
          <w:szCs w:val="28"/>
        </w:rPr>
      </w:pPr>
    </w:p>
    <w:p w:rsidR="00831E89" w:rsidRDefault="00831E89" w:rsidP="006F65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831E89" w:rsidRDefault="00831E89" w:rsidP="006F65B2">
      <w:pPr>
        <w:jc w:val="center"/>
      </w:pPr>
    </w:p>
    <w:p w:rsidR="00831E89" w:rsidRDefault="00831E89" w:rsidP="006F65B2">
      <w:pPr>
        <w:rPr>
          <w:sz w:val="28"/>
        </w:rPr>
      </w:pPr>
      <w:r>
        <w:rPr>
          <w:sz w:val="28"/>
        </w:rPr>
        <w:t xml:space="preserve">№ ___ от __________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</w:t>
        </w:r>
        <w:r w:rsidRPr="006F65B2">
          <w:rPr>
            <w:sz w:val="28"/>
          </w:rPr>
          <w:t>2</w:t>
        </w:r>
        <w:r>
          <w:rPr>
            <w:sz w:val="28"/>
          </w:rPr>
          <w:t xml:space="preserve"> г</w:t>
        </w:r>
      </w:smartTag>
      <w:r>
        <w:rPr>
          <w:sz w:val="28"/>
        </w:rPr>
        <w:t>.</w:t>
      </w:r>
    </w:p>
    <w:p w:rsidR="00831E89" w:rsidRDefault="00831E89" w:rsidP="006F65B2">
      <w:pPr>
        <w:rPr>
          <w:sz w:val="28"/>
        </w:rPr>
      </w:pPr>
    </w:p>
    <w:p w:rsidR="00831E89" w:rsidRDefault="00831E89" w:rsidP="006F65B2">
      <w:pPr>
        <w:rPr>
          <w:sz w:val="28"/>
        </w:rPr>
      </w:pPr>
      <w:r>
        <w:rPr>
          <w:sz w:val="28"/>
        </w:rPr>
        <w:t>Принято на  ____ сессии</w:t>
      </w:r>
    </w:p>
    <w:p w:rsidR="00831E89" w:rsidRDefault="00831E89" w:rsidP="006F65B2">
      <w:pPr>
        <w:rPr>
          <w:sz w:val="28"/>
        </w:rPr>
      </w:pPr>
      <w:r>
        <w:rPr>
          <w:sz w:val="28"/>
        </w:rPr>
        <w:t>Псковской городской Думы</w:t>
      </w:r>
    </w:p>
    <w:p w:rsidR="00831E89" w:rsidRDefault="00831E89" w:rsidP="006F65B2">
      <w:pPr>
        <w:rPr>
          <w:sz w:val="28"/>
        </w:rPr>
      </w:pPr>
      <w:r>
        <w:rPr>
          <w:sz w:val="28"/>
        </w:rPr>
        <w:t>4-го созыва</w:t>
      </w:r>
    </w:p>
    <w:p w:rsidR="00831E89" w:rsidRDefault="00831E89" w:rsidP="006F65B2"/>
    <w:p w:rsidR="00831E89" w:rsidRDefault="00831E89" w:rsidP="006F65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31E89" w:rsidRPr="007A5BCF" w:rsidRDefault="00831E89" w:rsidP="006F65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5BCF">
        <w:rPr>
          <w:rFonts w:ascii="Times New Roman" w:hAnsi="Times New Roman" w:cs="Times New Roman"/>
          <w:b w:val="0"/>
          <w:sz w:val="28"/>
          <w:szCs w:val="28"/>
        </w:rPr>
        <w:t>О бюджете города Пскова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2013 год</w:t>
      </w:r>
    </w:p>
    <w:p w:rsidR="00831E89" w:rsidRDefault="00831E89" w:rsidP="006F65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2014 и 2015 годов</w:t>
      </w:r>
    </w:p>
    <w:p w:rsidR="00831E89" w:rsidRDefault="00831E89" w:rsidP="006F65B2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831E89" w:rsidRPr="00D7616B" w:rsidRDefault="00831E89" w:rsidP="006F65B2">
      <w:pPr>
        <w:ind w:firstLine="709"/>
        <w:jc w:val="both"/>
        <w:rPr>
          <w:sz w:val="28"/>
          <w:szCs w:val="28"/>
        </w:rPr>
      </w:pPr>
      <w:r w:rsidRPr="00D761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7616B">
        <w:rPr>
          <w:sz w:val="28"/>
          <w:szCs w:val="28"/>
        </w:rPr>
        <w:t xml:space="preserve">оложениями Бюджетного кодекса Российской Федерации, статьей 43 Положения о бюджетном процессе в муниципальном образовании «Город Псков», утвержденного Решением Псковской городской Думы от 16.10.2007 № 166, руководствуясь подпунктом 1 пункта 1 статьи  23 Устава муниципального образования «Город Псков», </w:t>
      </w:r>
    </w:p>
    <w:p w:rsidR="00831E89" w:rsidRDefault="00831E89" w:rsidP="006F65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89" w:rsidRPr="007A5BCF" w:rsidRDefault="00831E89" w:rsidP="006F65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CF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831E89" w:rsidRPr="007A5BCF" w:rsidRDefault="00831E89" w:rsidP="006F65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C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31E89" w:rsidRPr="00097562" w:rsidRDefault="00831E89" w:rsidP="006F65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83724D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562">
        <w:rPr>
          <w:rFonts w:ascii="Times New Roman" w:hAnsi="Times New Roman" w:cs="Times New Roman"/>
          <w:b w:val="0"/>
          <w:sz w:val="28"/>
          <w:szCs w:val="28"/>
        </w:rPr>
        <w:t>основные характеристики бюджета города Пскова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9756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31E89" w:rsidRDefault="00831E89" w:rsidP="006F65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2014 и 2015 годов:</w:t>
      </w:r>
    </w:p>
    <w:p w:rsidR="00831E89" w:rsidRPr="0083724D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3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о</w:t>
      </w:r>
      <w:r w:rsidRPr="0083724D">
        <w:rPr>
          <w:rFonts w:ascii="Times New Roman" w:hAnsi="Times New Roman" w:cs="Times New Roman"/>
          <w:sz w:val="28"/>
          <w:szCs w:val="28"/>
        </w:rPr>
        <w:t>сновные характеристики бюджета города Пскова на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3724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1E89" w:rsidRPr="0083724D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24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города в сумме </w:t>
      </w:r>
      <w:r>
        <w:rPr>
          <w:rFonts w:ascii="Times New Roman" w:hAnsi="Times New Roman" w:cs="Times New Roman"/>
          <w:sz w:val="28"/>
          <w:szCs w:val="28"/>
        </w:rPr>
        <w:t>2528913,5</w:t>
      </w:r>
      <w:r w:rsidRPr="0083724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31E89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24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города в сумме </w:t>
      </w:r>
      <w:r>
        <w:rPr>
          <w:rFonts w:ascii="Times New Roman" w:hAnsi="Times New Roman" w:cs="Times New Roman"/>
          <w:sz w:val="28"/>
          <w:szCs w:val="28"/>
        </w:rPr>
        <w:t>2665803,7</w:t>
      </w:r>
      <w:r w:rsidRPr="0083724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E89" w:rsidRDefault="00831E89" w:rsidP="006F65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дефицит бюджета города в сумме  136890,2 тыс.руб.,    что    составляет 10,0 %</w:t>
      </w:r>
      <w:r w:rsidRPr="0083724D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годового объема доходов бюджета города без учета утвержденного объема безвозмездных поступлений и налоговых доходов по дополнительному нормативу;</w:t>
      </w:r>
    </w:p>
    <w:p w:rsidR="00831E89" w:rsidRPr="0083724D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724D">
        <w:rPr>
          <w:sz w:val="28"/>
          <w:szCs w:val="28"/>
        </w:rPr>
        <w:t xml:space="preserve"> </w:t>
      </w:r>
      <w:r w:rsidRPr="0083724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города Пскова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724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1E89" w:rsidRPr="0083724D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24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города в сумме  </w:t>
      </w:r>
      <w:r>
        <w:rPr>
          <w:rFonts w:ascii="Times New Roman" w:hAnsi="Times New Roman" w:cs="Times New Roman"/>
          <w:sz w:val="28"/>
          <w:szCs w:val="28"/>
        </w:rPr>
        <w:t xml:space="preserve">2420158,2 </w:t>
      </w:r>
      <w:r w:rsidRPr="0083724D">
        <w:rPr>
          <w:rFonts w:ascii="Times New Roman" w:hAnsi="Times New Roman" w:cs="Times New Roman"/>
          <w:sz w:val="28"/>
          <w:szCs w:val="28"/>
        </w:rPr>
        <w:t>тыс. руб.;</w:t>
      </w:r>
    </w:p>
    <w:p w:rsidR="00831E89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24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города в сумме </w:t>
      </w:r>
      <w:r>
        <w:rPr>
          <w:rFonts w:ascii="Times New Roman" w:hAnsi="Times New Roman" w:cs="Times New Roman"/>
          <w:sz w:val="28"/>
          <w:szCs w:val="28"/>
        </w:rPr>
        <w:t xml:space="preserve">2559210,2 </w:t>
      </w:r>
      <w:r w:rsidRPr="0083724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условно утверждаемые </w:t>
      </w:r>
      <w:r w:rsidRPr="00D05D0D">
        <w:rPr>
          <w:rFonts w:ascii="Times New Roman" w:hAnsi="Times New Roman" w:cs="Times New Roman"/>
          <w:sz w:val="28"/>
          <w:szCs w:val="28"/>
        </w:rPr>
        <w:t>расходы в сумме  109454,1 тыс.руб.;</w:t>
      </w:r>
    </w:p>
    <w:p w:rsidR="00831E89" w:rsidRDefault="00831E89" w:rsidP="006F65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дефицит бюджета города в сумме  139052,0 тыс.руб., что составляет 10,0%</w:t>
      </w:r>
      <w:r w:rsidRPr="0083724D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годового объема доходов бюджета города без учета утвержденного объема безвозмездных поступлений и налоговых доходов по дополнительному нормативу;</w:t>
      </w:r>
    </w:p>
    <w:p w:rsidR="00831E89" w:rsidRPr="0083724D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83724D">
        <w:rPr>
          <w:sz w:val="28"/>
          <w:szCs w:val="28"/>
        </w:rPr>
        <w:t xml:space="preserve"> </w:t>
      </w:r>
      <w:r w:rsidRPr="0083724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города Пскова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24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1E89" w:rsidRPr="00E52126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724D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города в сумме </w:t>
      </w:r>
      <w:r w:rsidRPr="00E521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418052,6</w:t>
      </w:r>
      <w:r w:rsidRPr="00E5212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31E89" w:rsidRPr="0083724D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212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D05D0D">
        <w:rPr>
          <w:rFonts w:ascii="Times New Roman" w:hAnsi="Times New Roman" w:cs="Times New Roman"/>
          <w:sz w:val="28"/>
          <w:szCs w:val="28"/>
        </w:rPr>
        <w:t>бюджета города в сумме 25</w:t>
      </w:r>
      <w:r>
        <w:rPr>
          <w:rFonts w:ascii="Times New Roman" w:hAnsi="Times New Roman" w:cs="Times New Roman"/>
          <w:sz w:val="28"/>
          <w:szCs w:val="28"/>
        </w:rPr>
        <w:t>63237,6</w:t>
      </w:r>
      <w:r w:rsidRPr="00D05D0D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утверждаемые расходы в сумме  178182</w:t>
      </w:r>
      <w:r>
        <w:rPr>
          <w:rFonts w:ascii="Times New Roman" w:hAnsi="Times New Roman" w:cs="Times New Roman"/>
          <w:sz w:val="28"/>
          <w:szCs w:val="28"/>
        </w:rPr>
        <w:t>,9  тыс.руб.;</w:t>
      </w:r>
    </w:p>
    <w:p w:rsidR="00831E89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2126">
        <w:rPr>
          <w:rFonts w:ascii="Times New Roman" w:hAnsi="Times New Roman" w:cs="Times New Roman"/>
          <w:sz w:val="28"/>
          <w:szCs w:val="28"/>
        </w:rPr>
        <w:t>дефицит бюджета города в сумме  1</w:t>
      </w:r>
      <w:r>
        <w:rPr>
          <w:rFonts w:ascii="Times New Roman" w:hAnsi="Times New Roman" w:cs="Times New Roman"/>
          <w:sz w:val="28"/>
          <w:szCs w:val="28"/>
        </w:rPr>
        <w:t xml:space="preserve">45185,0 </w:t>
      </w:r>
      <w:r w:rsidRPr="00E52126">
        <w:rPr>
          <w:rFonts w:ascii="Times New Roman" w:hAnsi="Times New Roman" w:cs="Times New Roman"/>
          <w:sz w:val="28"/>
          <w:szCs w:val="28"/>
        </w:rPr>
        <w:t xml:space="preserve"> тыс.руб., что составляет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E52126"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города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26">
        <w:rPr>
          <w:rFonts w:ascii="Times New Roman" w:hAnsi="Times New Roman" w:cs="Times New Roman"/>
          <w:sz w:val="28"/>
          <w:szCs w:val="28"/>
        </w:rPr>
        <w:t>и налоговых доходов по дополнительному нормативу.</w:t>
      </w:r>
    </w:p>
    <w:p w:rsidR="00831E89" w:rsidRPr="007F7026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26">
        <w:rPr>
          <w:rFonts w:ascii="Times New Roman" w:hAnsi="Times New Roman" w:cs="Times New Roman"/>
          <w:sz w:val="28"/>
          <w:szCs w:val="28"/>
        </w:rPr>
        <w:t>2. Установить, что доходы бюджета города формируются за счет:</w:t>
      </w:r>
    </w:p>
    <w:p w:rsidR="00831E89" w:rsidRPr="007F7026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26">
        <w:rPr>
          <w:rFonts w:ascii="Times New Roman" w:hAnsi="Times New Roman" w:cs="Times New Roman"/>
          <w:sz w:val="28"/>
          <w:szCs w:val="28"/>
        </w:rPr>
        <w:t>1). Налоговых доходов от федеральных налогов и сборов, налогов, предусмотренных специальными налоговыми режимами, по нормативам в соответствии с Бюджетным кодексом Российской Федерации:</w:t>
      </w:r>
    </w:p>
    <w:p w:rsidR="00831E89" w:rsidRPr="007F7026" w:rsidRDefault="00831E89" w:rsidP="006F65B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0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7026">
        <w:rPr>
          <w:rFonts w:ascii="Times New Roman" w:hAnsi="Times New Roman" w:cs="Times New Roman"/>
          <w:sz w:val="28"/>
          <w:szCs w:val="28"/>
        </w:rPr>
        <w:t>20 процентов отчислений от налога на доходы физических лиц, поступающего на территории города;</w:t>
      </w:r>
    </w:p>
    <w:p w:rsidR="00831E89" w:rsidRPr="007F7026" w:rsidRDefault="00831E89" w:rsidP="006F65B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0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7026">
        <w:rPr>
          <w:rFonts w:ascii="Times New Roman" w:hAnsi="Times New Roman" w:cs="Times New Roman"/>
          <w:sz w:val="28"/>
          <w:szCs w:val="28"/>
        </w:rPr>
        <w:t>100 процентов общей суммы единого налога на вмененный доход для отдельных видов деятельности, поступающего на территории города;</w:t>
      </w:r>
    </w:p>
    <w:p w:rsidR="00831E89" w:rsidRPr="007F7026" w:rsidRDefault="00831E89" w:rsidP="006F65B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7026">
        <w:rPr>
          <w:rFonts w:ascii="Times New Roman" w:hAnsi="Times New Roman" w:cs="Times New Roman"/>
          <w:sz w:val="28"/>
          <w:szCs w:val="28"/>
        </w:rPr>
        <w:t>100 процентов общей суммы единого сельскохозяйственного налога;</w:t>
      </w:r>
    </w:p>
    <w:p w:rsidR="00831E89" w:rsidRPr="007F7026" w:rsidRDefault="00831E89" w:rsidP="006F65B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0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7026">
        <w:rPr>
          <w:rFonts w:ascii="Times New Roman" w:hAnsi="Times New Roman" w:cs="Times New Roman"/>
          <w:sz w:val="28"/>
          <w:szCs w:val="28"/>
        </w:rPr>
        <w:t>100 процентов государственной пошлины по делам, рассматриваемым в судах общей юрисдикции, мировыми судьями;</w:t>
      </w:r>
    </w:p>
    <w:p w:rsidR="00831E89" w:rsidRDefault="00831E89" w:rsidP="006F65B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0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7026">
        <w:rPr>
          <w:rFonts w:ascii="Times New Roman" w:hAnsi="Times New Roman" w:cs="Times New Roman"/>
          <w:sz w:val="28"/>
          <w:szCs w:val="28"/>
        </w:rPr>
        <w:t>100 процентов государственной пошлины за выдачу разрешения  на установку рекламной конструкции;</w:t>
      </w:r>
    </w:p>
    <w:p w:rsidR="00831E89" w:rsidRPr="007F7026" w:rsidRDefault="00831E89" w:rsidP="006F65B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100 процентов налога, взимаемого в связи с применением патентной системы налогообложения;</w:t>
      </w:r>
    </w:p>
    <w:p w:rsidR="00831E89" w:rsidRDefault="00831E89" w:rsidP="006F65B2">
      <w:pPr>
        <w:pStyle w:val="ConsPlusNormal"/>
        <w:widowControl/>
        <w:tabs>
          <w:tab w:val="left" w:pos="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7026">
        <w:rPr>
          <w:rFonts w:ascii="Times New Roman" w:hAnsi="Times New Roman" w:cs="Times New Roman"/>
          <w:sz w:val="28"/>
          <w:szCs w:val="28"/>
        </w:rPr>
        <w:t>100 процентов государственной пошлины за выдачу специального разрешения на движение по автомобильной дороге транспортного средства, осуществляющего перевозку опасных тяжеловесных и</w:t>
      </w:r>
      <w:r>
        <w:rPr>
          <w:rFonts w:ascii="Times New Roman" w:hAnsi="Times New Roman" w:cs="Times New Roman"/>
          <w:sz w:val="28"/>
          <w:szCs w:val="28"/>
        </w:rPr>
        <w:t xml:space="preserve"> (или) крупногабаритных грузов.</w:t>
      </w:r>
    </w:p>
    <w:p w:rsidR="00831E89" w:rsidRPr="00B35CA2" w:rsidRDefault="00831E89" w:rsidP="006F65B2">
      <w:pPr>
        <w:pStyle w:val="ConsPlusNormal"/>
        <w:widowControl/>
        <w:tabs>
          <w:tab w:val="left" w:pos="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35CA2">
        <w:rPr>
          <w:rFonts w:ascii="Times New Roman" w:hAnsi="Times New Roman" w:cs="Times New Roman"/>
          <w:sz w:val="28"/>
          <w:szCs w:val="28"/>
        </w:rPr>
        <w:t>2) Налоговых доходов от налога на доходы физических лиц по дополнительному нормативу, установленному  Законом Псковской области «Об областном бюджете на 2013 год и на плановый период 2014 и 2015годов»:</w:t>
      </w:r>
    </w:p>
    <w:p w:rsidR="00831E89" w:rsidRPr="00B35CA2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CA2">
        <w:rPr>
          <w:rFonts w:ascii="Times New Roman" w:hAnsi="Times New Roman" w:cs="Times New Roman"/>
          <w:sz w:val="28"/>
          <w:szCs w:val="28"/>
        </w:rPr>
        <w:t xml:space="preserve">          в 2013 году  6 процентов отчислений от налога на доходы физических лиц, поступающих на территории города;</w:t>
      </w:r>
    </w:p>
    <w:p w:rsidR="00831E89" w:rsidRPr="00B35CA2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CA2">
        <w:rPr>
          <w:rFonts w:ascii="Times New Roman" w:hAnsi="Times New Roman" w:cs="Times New Roman"/>
          <w:sz w:val="28"/>
          <w:szCs w:val="28"/>
        </w:rPr>
        <w:t xml:space="preserve">          в 2014 году – 5 процентов отчислений от налога на доходы физических лиц, поступающих на территории города;</w:t>
      </w:r>
    </w:p>
    <w:p w:rsidR="00831E89" w:rsidRPr="00B35CA2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CA2">
        <w:rPr>
          <w:rFonts w:ascii="Times New Roman" w:hAnsi="Times New Roman" w:cs="Times New Roman"/>
          <w:sz w:val="28"/>
          <w:szCs w:val="28"/>
        </w:rPr>
        <w:t xml:space="preserve">          в 2015 году – 4 процентов отчислений от налога на доходы физических лиц, поступающих на территории города.</w:t>
      </w:r>
    </w:p>
    <w:p w:rsidR="00831E89" w:rsidRPr="00A92CB8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>3) Налоговых доходов от местных налогов:</w:t>
      </w:r>
    </w:p>
    <w:p w:rsidR="00831E89" w:rsidRPr="00A92CB8" w:rsidRDefault="00831E89" w:rsidP="006F65B2">
      <w:pPr>
        <w:pStyle w:val="ConsPlusNormal"/>
        <w:widowControl/>
        <w:tabs>
          <w:tab w:val="left" w:pos="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          100 процентов налога на имущество физических лиц;</w:t>
      </w:r>
    </w:p>
    <w:p w:rsidR="00831E89" w:rsidRPr="00A92CB8" w:rsidRDefault="00831E89" w:rsidP="006F65B2">
      <w:pPr>
        <w:pStyle w:val="ConsPlusNormal"/>
        <w:widowControl/>
        <w:tabs>
          <w:tab w:val="left" w:pos="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    </w:t>
      </w:r>
      <w:r w:rsidRPr="00A92CB8">
        <w:rPr>
          <w:rFonts w:ascii="Times New Roman" w:hAnsi="Times New Roman" w:cs="Times New Roman"/>
          <w:sz w:val="28"/>
          <w:szCs w:val="28"/>
        </w:rPr>
        <w:tab/>
        <w:t>100 процентов земельного налога за земли города;</w:t>
      </w:r>
    </w:p>
    <w:p w:rsidR="00831E89" w:rsidRPr="00A92CB8" w:rsidRDefault="00831E89" w:rsidP="006F65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>4) Задолженности по отмененным налогам:</w:t>
      </w:r>
    </w:p>
    <w:p w:rsidR="00831E89" w:rsidRPr="00A92CB8" w:rsidRDefault="00831E89" w:rsidP="006F65B2">
      <w:pPr>
        <w:pStyle w:val="ConsPlusNormal"/>
        <w:widowControl/>
        <w:tabs>
          <w:tab w:val="left" w:pos="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          100 процентов задолженности по отмененным местным налогам и сборам;</w:t>
      </w:r>
    </w:p>
    <w:p w:rsidR="00831E89" w:rsidRPr="00A92CB8" w:rsidRDefault="00831E89" w:rsidP="006F65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    задолженности прошлых лет по отмененным федеральным, региональным налогам и сборам в соответствии с нормативами отчислений, </w:t>
      </w:r>
      <w:r w:rsidRPr="00A92CB8">
        <w:rPr>
          <w:rFonts w:ascii="Times New Roman" w:hAnsi="Times New Roman" w:cs="Times New Roman"/>
          <w:sz w:val="28"/>
          <w:szCs w:val="28"/>
        </w:rPr>
        <w:lastRenderedPageBreak/>
        <w:t>установле</w:t>
      </w:r>
      <w:r>
        <w:rPr>
          <w:rFonts w:ascii="Times New Roman" w:hAnsi="Times New Roman" w:cs="Times New Roman"/>
          <w:sz w:val="28"/>
          <w:szCs w:val="28"/>
        </w:rPr>
        <w:t>нными законами Псковской области,</w:t>
      </w:r>
      <w:r w:rsidRPr="00931883">
        <w:rPr>
          <w:rFonts w:ascii="Times New Roman" w:hAnsi="Times New Roman" w:cs="Times New Roman"/>
          <w:sz w:val="28"/>
          <w:szCs w:val="28"/>
        </w:rPr>
        <w:t xml:space="preserve"> </w:t>
      </w:r>
      <w:r w:rsidRPr="00A92CB8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831E89" w:rsidRPr="00A92CB8" w:rsidRDefault="00831E89" w:rsidP="006F65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 xml:space="preserve"> </w:t>
      </w:r>
      <w:r w:rsidRPr="00A92CB8">
        <w:rPr>
          <w:rFonts w:ascii="Times New Roman" w:hAnsi="Times New Roman" w:cs="Times New Roman"/>
          <w:sz w:val="28"/>
          <w:szCs w:val="28"/>
        </w:rPr>
        <w:tab/>
        <w:t>5) Неналоговых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CB8">
        <w:rPr>
          <w:rFonts w:ascii="Times New Roman" w:hAnsi="Times New Roman" w:cs="Times New Roman"/>
          <w:sz w:val="28"/>
          <w:szCs w:val="28"/>
        </w:rPr>
        <w:t xml:space="preserve"> безвозмездных поступлений по нормативам в соответствии с Бюджетным кодексом Российской Федерации согласно Приложению 1 к настоящему Решению.</w:t>
      </w:r>
    </w:p>
    <w:p w:rsidR="00831E89" w:rsidRPr="00A92CB8" w:rsidRDefault="00831E89" w:rsidP="006F65B2">
      <w:pPr>
        <w:pStyle w:val="ConsNonformat"/>
        <w:widowControl/>
        <w:ind w:right="0" w:firstLine="708"/>
        <w:jc w:val="both"/>
      </w:pPr>
      <w:r w:rsidRPr="00A92CB8">
        <w:rPr>
          <w:rFonts w:ascii="Times New Roman" w:hAnsi="Times New Roman" w:cs="Times New Roman"/>
          <w:sz w:val="28"/>
          <w:szCs w:val="28"/>
        </w:rPr>
        <w:t>3.Установить, что доходы муниципальных бюджетных и муниципальных автономных учреждений  полученные от платных услуг и иной приносящей доход деятельности, безвозмездных поступлений от физических  и юридических лиц, учитываются на лицевых счетах, открытых  в финансовом управлении Администрации города и расходуются в соответствии с планом  финансово-хозяйственной деятельности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2CB8">
        <w:rPr>
          <w:rFonts w:ascii="Times New Roman" w:hAnsi="Times New Roman" w:cs="Times New Roman"/>
          <w:sz w:val="28"/>
          <w:szCs w:val="28"/>
        </w:rPr>
        <w:t>.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CB8">
        <w:rPr>
          <w:rFonts w:ascii="Times New Roman" w:hAnsi="Times New Roman" w:cs="Times New Roman"/>
          <w:sz w:val="28"/>
          <w:szCs w:val="28"/>
        </w:rPr>
        <w:t>4.Установить, что доходы от платных услуг и иной приносящей доход деятельности, полученные муниципальными казенными учреждениями, в полном объеме зачисляются в бюджет города.</w:t>
      </w:r>
    </w:p>
    <w:p w:rsidR="00831E89" w:rsidRPr="009712BC" w:rsidRDefault="00831E89" w:rsidP="006F65B2">
      <w:pPr>
        <w:pStyle w:val="ConsPlusNormal"/>
        <w:widowControl/>
        <w:tabs>
          <w:tab w:val="left" w:pos="43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12BC">
        <w:rPr>
          <w:rFonts w:ascii="Times New Roman" w:hAnsi="Times New Roman" w:cs="Times New Roman"/>
          <w:sz w:val="28"/>
          <w:szCs w:val="28"/>
        </w:rPr>
        <w:t>.Предоставить право финансовому управлению Администрации города Пскова направлять поступившие в бюджет города целевые средства и безвозмездные поступления на цели, предусмотренные федеральным и областным законодательством сверх утвержденных настоящим Решением с последующим внесением изменений в настоящее Решение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89" w:rsidRPr="007A5BCF" w:rsidRDefault="00831E89" w:rsidP="006F65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F2">
        <w:rPr>
          <w:rFonts w:ascii="Times New Roman" w:hAnsi="Times New Roman" w:cs="Times New Roman"/>
          <w:sz w:val="28"/>
          <w:szCs w:val="28"/>
        </w:rPr>
        <w:tab/>
      </w:r>
      <w:r w:rsidRPr="00A92CB8">
        <w:rPr>
          <w:rFonts w:ascii="Times New Roman" w:hAnsi="Times New Roman" w:cs="Times New Roman"/>
          <w:sz w:val="28"/>
          <w:szCs w:val="28"/>
        </w:rPr>
        <w:t>6. Установить, что муниципальные предприятия города Пскова производят  ежегодные перечисления части прибыли, остающейся после уплаты налогов и иных обязательных платежей, в бюджет города Пскова в соответствии с Положением «О порядке, размере и сроках перечисления в бюджет города Пскова части прибыли муниципальными предприятиями города Пскова», утвержденным Решением Псковской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18.12.2009  № 1016 (ред.от 17.12.2010   № 1522)</w:t>
      </w:r>
      <w:r w:rsidRPr="00A92CB8">
        <w:rPr>
          <w:rFonts w:ascii="Times New Roman" w:hAnsi="Times New Roman" w:cs="Times New Roman"/>
          <w:sz w:val="28"/>
          <w:szCs w:val="28"/>
        </w:rPr>
        <w:t>.</w:t>
      </w:r>
      <w:r w:rsidRPr="007A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89" w:rsidRDefault="00831E89" w:rsidP="006F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5BCF">
        <w:rPr>
          <w:sz w:val="28"/>
          <w:szCs w:val="28"/>
        </w:rPr>
        <w:t>. Утвердить поступление доходов по группам, подгруппам, статьям классификации доходов в бюджет города Пскова</w:t>
      </w:r>
      <w:r>
        <w:rPr>
          <w:sz w:val="28"/>
          <w:szCs w:val="28"/>
        </w:rPr>
        <w:t>:</w:t>
      </w:r>
    </w:p>
    <w:p w:rsidR="00831E89" w:rsidRDefault="00831E89" w:rsidP="006F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2013 год </w:t>
      </w:r>
      <w:r w:rsidRPr="007A5BC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7A5BCF">
        <w:rPr>
          <w:sz w:val="28"/>
          <w:szCs w:val="28"/>
        </w:rPr>
        <w:t xml:space="preserve"> к настоящему Решению.</w:t>
      </w:r>
    </w:p>
    <w:p w:rsidR="00831E89" w:rsidRPr="007A5BCF" w:rsidRDefault="00831E89" w:rsidP="006F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плановом периоде 2014 и 2015 годов </w:t>
      </w:r>
      <w:r w:rsidRPr="007A5BC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7A5BCF">
        <w:rPr>
          <w:sz w:val="28"/>
          <w:szCs w:val="28"/>
        </w:rPr>
        <w:t xml:space="preserve"> к настоящему Решению.</w:t>
      </w:r>
    </w:p>
    <w:p w:rsidR="00831E89" w:rsidRPr="006F65B2" w:rsidRDefault="00831E89" w:rsidP="006F65B2">
      <w:pPr>
        <w:pStyle w:val="a3"/>
        <w:ind w:left="52" w:hanging="52"/>
        <w:jc w:val="both"/>
        <w:rPr>
          <w:b w:val="0"/>
          <w:lang w:val="ru-RU"/>
        </w:rPr>
      </w:pPr>
      <w:r w:rsidRPr="006F65B2">
        <w:rPr>
          <w:lang w:val="ru-RU"/>
        </w:rPr>
        <w:t xml:space="preserve">          </w:t>
      </w:r>
      <w:r w:rsidRPr="006F65B2">
        <w:rPr>
          <w:b w:val="0"/>
          <w:lang w:val="ru-RU"/>
        </w:rPr>
        <w:t>8. Утвердить объем межбюджетных трансфертов на 2013 год в сумме 935238,0 тыс.руб., на 2014 год в сумме 824812,0 тыс.руб., на 2015 год в сумме 786643,0 тыс.руб.</w:t>
      </w:r>
    </w:p>
    <w:p w:rsidR="00831E89" w:rsidRPr="006F65B2" w:rsidRDefault="00831E89" w:rsidP="006F65B2">
      <w:pPr>
        <w:pStyle w:val="a3"/>
        <w:ind w:left="0" w:firstLine="708"/>
        <w:jc w:val="both"/>
        <w:rPr>
          <w:b w:val="0"/>
          <w:lang w:val="ru-RU"/>
        </w:rPr>
      </w:pPr>
      <w:r w:rsidRPr="006F65B2">
        <w:rPr>
          <w:b w:val="0"/>
          <w:lang w:val="ru-RU"/>
        </w:rPr>
        <w:t>9. Утвердить перечень главных администраторов доходов бюджета города Пскова - органов местного самоуправления согласно Приложению 4 к настоящему Решению.</w:t>
      </w:r>
    </w:p>
    <w:p w:rsidR="00831E89" w:rsidRPr="001052F9" w:rsidRDefault="00831E89" w:rsidP="006F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052F9">
        <w:rPr>
          <w:sz w:val="28"/>
          <w:szCs w:val="28"/>
        </w:rPr>
        <w:t>. Утвердить перечень главных администраторов источников внутреннего финансирования дефицита бюджета города Пскова согласно Приложению 5 настоящему Решению.</w:t>
      </w:r>
    </w:p>
    <w:p w:rsidR="00831E89" w:rsidRPr="0093755B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F9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доходов или главных администраторов источников внутреннего финансирования дефицита бюджета города Пскова Администрация города вправе вносить соответствующие изменения в перечень главных </w:t>
      </w:r>
      <w:r w:rsidRPr="001052F9">
        <w:rPr>
          <w:rFonts w:ascii="Times New Roman" w:hAnsi="Times New Roman" w:cs="Times New Roman"/>
          <w:sz w:val="28"/>
          <w:szCs w:val="28"/>
        </w:rPr>
        <w:lastRenderedPageBreak/>
        <w:t>администраторов доходов и в  перечень главных администраторов источников внутреннего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города Пскова, с последующим внесением изменений в настоящее Решение.</w:t>
      </w:r>
    </w:p>
    <w:p w:rsidR="00831E89" w:rsidRPr="0093755B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4139B">
        <w:rPr>
          <w:rFonts w:ascii="Times New Roman" w:hAnsi="Times New Roman" w:cs="Times New Roman"/>
          <w:sz w:val="28"/>
          <w:szCs w:val="28"/>
        </w:rPr>
        <w:t>.</w:t>
      </w:r>
      <w:r w:rsidRPr="0093755B">
        <w:rPr>
          <w:rFonts w:ascii="Times New Roman" w:hAnsi="Times New Roman" w:cs="Times New Roman"/>
          <w:sz w:val="28"/>
          <w:szCs w:val="28"/>
        </w:rPr>
        <w:t xml:space="preserve"> Утвердить перечень главных распорядителей средств бюджета города Пскова согласно Приложению 6 к настоящему Решению.</w:t>
      </w:r>
    </w:p>
    <w:p w:rsidR="00831E89" w:rsidRPr="00620D07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0D07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города Пскова:</w:t>
      </w:r>
    </w:p>
    <w:p w:rsidR="00831E89" w:rsidRPr="00620D07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20D0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0D07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831E89" w:rsidRPr="00620D07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20D0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0D07">
        <w:rPr>
          <w:rFonts w:ascii="Times New Roman" w:hAnsi="Times New Roman" w:cs="Times New Roman"/>
          <w:sz w:val="28"/>
          <w:szCs w:val="28"/>
        </w:rPr>
        <w:t xml:space="preserve"> год согласно Приложению 8 к настоящему Решению.</w:t>
      </w:r>
    </w:p>
    <w:p w:rsidR="00831E89" w:rsidRPr="00620D07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20D0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0D07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1D5D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города Пскова: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51D5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1D5D"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настоящему Решению.</w:t>
      </w:r>
    </w:p>
    <w:p w:rsidR="00831E89" w:rsidRPr="003A00C2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51D5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1D5D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1D5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1E89" w:rsidRPr="003A00C2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51D5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1D5D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1D5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4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5456">
        <w:rPr>
          <w:rFonts w:ascii="Times New Roman" w:hAnsi="Times New Roman" w:cs="Times New Roman"/>
          <w:sz w:val="28"/>
          <w:szCs w:val="28"/>
        </w:rPr>
        <w:t xml:space="preserve">.Утвердить резервный фонд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последствий стихийных бедствий в 2013-2015 годах в </w:t>
      </w:r>
      <w:r w:rsidRPr="00F80806">
        <w:rPr>
          <w:rFonts w:ascii="Times New Roman" w:hAnsi="Times New Roman" w:cs="Times New Roman"/>
          <w:sz w:val="28"/>
          <w:szCs w:val="28"/>
        </w:rPr>
        <w:t>сумме 713,0 тыс.руб</w:t>
      </w:r>
      <w:r>
        <w:rPr>
          <w:rFonts w:ascii="Times New Roman" w:hAnsi="Times New Roman" w:cs="Times New Roman"/>
          <w:sz w:val="28"/>
          <w:szCs w:val="28"/>
        </w:rPr>
        <w:t xml:space="preserve">., ежегодно. </w:t>
      </w:r>
    </w:p>
    <w:p w:rsidR="00831E89" w:rsidRPr="00EF5D3B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5D3B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города Пскова:</w:t>
      </w:r>
    </w:p>
    <w:p w:rsidR="00831E89" w:rsidRPr="00EF5D3B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F5D3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D3B">
        <w:rPr>
          <w:rFonts w:ascii="Times New Roman" w:hAnsi="Times New Roman" w:cs="Times New Roman"/>
          <w:sz w:val="28"/>
          <w:szCs w:val="28"/>
        </w:rPr>
        <w:t xml:space="preserve"> год согласно Приложению 13 к настоящему Решению.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5D3B">
        <w:rPr>
          <w:rFonts w:ascii="Times New Roman" w:hAnsi="Times New Roman" w:cs="Times New Roman"/>
          <w:sz w:val="28"/>
          <w:szCs w:val="28"/>
        </w:rPr>
        <w:t>На плановый период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5D3B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5D3B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F5D3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1E89" w:rsidRPr="00EF5D3B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B3A">
        <w:rPr>
          <w:rFonts w:ascii="Times New Roman" w:hAnsi="Times New Roman" w:cs="Times New Roman"/>
          <w:sz w:val="28"/>
          <w:szCs w:val="28"/>
        </w:rPr>
        <w:t>Остатки средств городского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831E89" w:rsidRDefault="00831E89" w:rsidP="006F65B2">
      <w:pPr>
        <w:ind w:firstLine="709"/>
        <w:jc w:val="both"/>
        <w:rPr>
          <w:sz w:val="28"/>
          <w:szCs w:val="28"/>
        </w:rPr>
      </w:pPr>
      <w:r w:rsidRPr="00EF757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F7577">
        <w:rPr>
          <w:sz w:val="28"/>
          <w:szCs w:val="28"/>
        </w:rPr>
        <w:t>. Утвердить программу муниципальных внутренних заимствований города Пскова на 201</w:t>
      </w:r>
      <w:r>
        <w:rPr>
          <w:sz w:val="28"/>
          <w:szCs w:val="28"/>
        </w:rPr>
        <w:t>3</w:t>
      </w:r>
      <w:r w:rsidRPr="00EF7577">
        <w:rPr>
          <w:sz w:val="28"/>
          <w:szCs w:val="28"/>
        </w:rPr>
        <w:t xml:space="preserve"> год и структуру муниципального долга города Пскова на 201</w:t>
      </w:r>
      <w:r>
        <w:rPr>
          <w:sz w:val="28"/>
          <w:szCs w:val="28"/>
        </w:rPr>
        <w:t>3</w:t>
      </w:r>
      <w:r w:rsidRPr="00EF7577">
        <w:rPr>
          <w:sz w:val="28"/>
          <w:szCs w:val="28"/>
        </w:rPr>
        <w:t xml:space="preserve"> год согласно Приложению 15 к настоящему Решению.</w:t>
      </w:r>
    </w:p>
    <w:p w:rsidR="00831E89" w:rsidRPr="00EF7577" w:rsidRDefault="00831E89" w:rsidP="006F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F7577">
        <w:rPr>
          <w:sz w:val="28"/>
          <w:szCs w:val="28"/>
        </w:rPr>
        <w:t>Утвердить программу муниципальных внутренних заимствований города Пскова</w:t>
      </w:r>
      <w:r>
        <w:rPr>
          <w:sz w:val="28"/>
          <w:szCs w:val="28"/>
        </w:rPr>
        <w:t xml:space="preserve"> на 2014 и 2105 годы согласно Приложению 16 </w:t>
      </w:r>
      <w:r w:rsidRPr="00EF7577">
        <w:rPr>
          <w:sz w:val="28"/>
          <w:szCs w:val="28"/>
        </w:rPr>
        <w:t>к настоящему Решению.</w:t>
      </w:r>
    </w:p>
    <w:p w:rsidR="00831E89" w:rsidRDefault="00831E89" w:rsidP="006F65B2">
      <w:pPr>
        <w:ind w:firstLine="709"/>
        <w:jc w:val="both"/>
        <w:rPr>
          <w:sz w:val="28"/>
          <w:szCs w:val="28"/>
        </w:rPr>
      </w:pPr>
      <w:r w:rsidRPr="005A3A5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A3A53">
        <w:rPr>
          <w:sz w:val="28"/>
          <w:szCs w:val="28"/>
        </w:rPr>
        <w:t>. Установить верхний предел муниципального долга</w:t>
      </w:r>
      <w:r>
        <w:rPr>
          <w:sz w:val="28"/>
          <w:szCs w:val="28"/>
        </w:rPr>
        <w:t>:</w:t>
      </w:r>
    </w:p>
    <w:p w:rsidR="00831E89" w:rsidRDefault="00831E89" w:rsidP="006F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E40C2">
        <w:rPr>
          <w:sz w:val="28"/>
          <w:szCs w:val="28"/>
        </w:rPr>
        <w:t>На 1 января 201</w:t>
      </w:r>
      <w:r>
        <w:rPr>
          <w:sz w:val="28"/>
          <w:szCs w:val="28"/>
        </w:rPr>
        <w:t>4</w:t>
      </w:r>
      <w:r w:rsidRPr="00EE40C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494190,2</w:t>
      </w:r>
      <w:r w:rsidRPr="00EE40C2">
        <w:rPr>
          <w:sz w:val="28"/>
          <w:szCs w:val="28"/>
        </w:rPr>
        <w:t xml:space="preserve"> тыс.руб., в том числе по кредитам коммерческих банков – </w:t>
      </w:r>
      <w:r>
        <w:rPr>
          <w:sz w:val="28"/>
          <w:szCs w:val="28"/>
        </w:rPr>
        <w:t>494190,2</w:t>
      </w:r>
      <w:r w:rsidRPr="00EE40C2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831E89" w:rsidRDefault="00831E89" w:rsidP="006F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1 </w:t>
      </w:r>
      <w:r w:rsidRPr="00EE40C2">
        <w:rPr>
          <w:sz w:val="28"/>
          <w:szCs w:val="28"/>
        </w:rPr>
        <w:t>января 201</w:t>
      </w:r>
      <w:r>
        <w:rPr>
          <w:sz w:val="28"/>
          <w:szCs w:val="28"/>
        </w:rPr>
        <w:t>5</w:t>
      </w:r>
      <w:r w:rsidRPr="00EE40C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633242,2</w:t>
      </w:r>
      <w:r w:rsidRPr="00EE40C2">
        <w:rPr>
          <w:sz w:val="28"/>
          <w:szCs w:val="28"/>
        </w:rPr>
        <w:t xml:space="preserve"> тыс.руб., в том числе по кредитам коммерческих банков – </w:t>
      </w:r>
      <w:r>
        <w:rPr>
          <w:sz w:val="28"/>
          <w:szCs w:val="28"/>
        </w:rPr>
        <w:t>533242,2</w:t>
      </w:r>
      <w:r w:rsidRPr="00EE40C2">
        <w:rPr>
          <w:sz w:val="28"/>
          <w:szCs w:val="28"/>
        </w:rPr>
        <w:t xml:space="preserve"> тыс.руб.</w:t>
      </w:r>
    </w:p>
    <w:p w:rsidR="00831E89" w:rsidRDefault="00831E89" w:rsidP="006F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</w:t>
      </w:r>
      <w:r w:rsidRPr="00EE40C2">
        <w:rPr>
          <w:sz w:val="28"/>
          <w:szCs w:val="28"/>
        </w:rPr>
        <w:t>января 201</w:t>
      </w:r>
      <w:r>
        <w:rPr>
          <w:sz w:val="28"/>
          <w:szCs w:val="28"/>
        </w:rPr>
        <w:t>6</w:t>
      </w:r>
      <w:r w:rsidRPr="00EE40C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778427,2</w:t>
      </w:r>
      <w:r w:rsidRPr="00EE40C2">
        <w:rPr>
          <w:sz w:val="28"/>
          <w:szCs w:val="28"/>
        </w:rPr>
        <w:t xml:space="preserve"> тыс.руб., в том числе по кредитам коммерческих банков </w:t>
      </w:r>
      <w:r>
        <w:rPr>
          <w:sz w:val="28"/>
          <w:szCs w:val="28"/>
        </w:rPr>
        <w:t>678427,2</w:t>
      </w:r>
      <w:r w:rsidRPr="00EE40C2">
        <w:rPr>
          <w:sz w:val="28"/>
          <w:szCs w:val="28"/>
        </w:rPr>
        <w:t xml:space="preserve"> тыс.руб.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19.Установить предельные объемы расходов на обслуживание муниципального долга :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 2013 год </w:t>
      </w:r>
      <w:r w:rsidRPr="00421F2A">
        <w:rPr>
          <w:rFonts w:ascii="Times New Roman" w:hAnsi="Times New Roman" w:cs="Times New Roman"/>
          <w:sz w:val="28"/>
          <w:szCs w:val="28"/>
        </w:rPr>
        <w:t>– в размере 2,5 процента от общего</w:t>
      </w:r>
      <w:r>
        <w:rPr>
          <w:rFonts w:ascii="Times New Roman" w:hAnsi="Times New Roman" w:cs="Times New Roman"/>
          <w:sz w:val="28"/>
          <w:szCs w:val="28"/>
        </w:rPr>
        <w:t xml:space="preserve"> объема расходов на 2013 год, за исключением объема расходов, которые осуществляются за счет субвенций, предоставляемых из областного бюджета;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2014 и 2015 </w:t>
      </w:r>
      <w:r w:rsidRPr="00421F2A">
        <w:rPr>
          <w:rFonts w:ascii="Times New Roman" w:hAnsi="Times New Roman" w:cs="Times New Roman"/>
          <w:sz w:val="28"/>
          <w:szCs w:val="28"/>
        </w:rPr>
        <w:t>годы - в размере 3,0 процента</w:t>
      </w:r>
      <w:r>
        <w:rPr>
          <w:rFonts w:ascii="Times New Roman" w:hAnsi="Times New Roman" w:cs="Times New Roman"/>
          <w:sz w:val="28"/>
          <w:szCs w:val="28"/>
        </w:rPr>
        <w:t xml:space="preserve"> от общего объема расходов на 2014 год, за исключением объема расходов, которые осуществляются за счет субвенций, предоставляемых из областного бюджета.</w:t>
      </w:r>
    </w:p>
    <w:p w:rsidR="00831E89" w:rsidRPr="00EB09B4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F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09B4">
        <w:rPr>
          <w:rFonts w:ascii="Times New Roman" w:hAnsi="Times New Roman" w:cs="Times New Roman"/>
          <w:sz w:val="28"/>
          <w:szCs w:val="28"/>
        </w:rPr>
        <w:t>. Утвердить перечень целевых программ, реализуемых за счет средств бюджета города Пскова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9B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09B4">
        <w:rPr>
          <w:rFonts w:ascii="Times New Roman" w:hAnsi="Times New Roman" w:cs="Times New Roman"/>
          <w:sz w:val="28"/>
          <w:szCs w:val="28"/>
        </w:rPr>
        <w:t xml:space="preserve"> согласно Приложению 17 к настоящему Решению.</w:t>
      </w:r>
    </w:p>
    <w:p w:rsidR="00831E89" w:rsidRPr="00BD0DA8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D0DA8">
        <w:rPr>
          <w:rFonts w:ascii="Times New Roman" w:hAnsi="Times New Roman" w:cs="Times New Roman"/>
          <w:sz w:val="28"/>
          <w:szCs w:val="28"/>
        </w:rPr>
        <w:t>. Установить, что заключение и оплата  получателями бюджетных средств договоров, исполнение которых осуществляется за счет средств бюджета города, производится исключительно в пределах утвержденных им ассигнований.</w:t>
      </w:r>
    </w:p>
    <w:p w:rsidR="00831E89" w:rsidRPr="00BD0DA8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DA8">
        <w:rPr>
          <w:rFonts w:ascii="Times New Roman" w:hAnsi="Times New Roman" w:cs="Times New Roman"/>
          <w:sz w:val="28"/>
          <w:szCs w:val="28"/>
        </w:rPr>
        <w:t>Принятые  получателями бюджетных средств обязательства</w:t>
      </w:r>
      <w:r w:rsidRPr="00486B63">
        <w:rPr>
          <w:rFonts w:ascii="Times New Roman" w:hAnsi="Times New Roman" w:cs="Times New Roman"/>
          <w:sz w:val="28"/>
          <w:szCs w:val="28"/>
        </w:rPr>
        <w:t xml:space="preserve"> </w:t>
      </w:r>
      <w:r w:rsidRPr="00BD0DA8">
        <w:rPr>
          <w:rFonts w:ascii="Times New Roman" w:hAnsi="Times New Roman" w:cs="Times New Roman"/>
          <w:sz w:val="28"/>
          <w:szCs w:val="28"/>
        </w:rPr>
        <w:t>сверх утвержденных им ассигнований, вытекающие из договоров,  не подлежат оплате за счет средств бюджета города.</w:t>
      </w:r>
    </w:p>
    <w:p w:rsidR="00831E89" w:rsidRPr="00BD0DA8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08BA">
        <w:rPr>
          <w:rFonts w:ascii="Times New Roman" w:hAnsi="Times New Roman" w:cs="Times New Roman"/>
          <w:sz w:val="28"/>
          <w:szCs w:val="28"/>
        </w:rPr>
        <w:t>.</w:t>
      </w:r>
      <w:r w:rsidRPr="00C3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BA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образовавшейся по состоянию на начало отчетного финансового года, главные распорядители средств бюджета города Пскова осуществляют, в пределах расходов, предусмотренных в ведомственной структуре расходов бюджета города на соответствующий финансовый год.</w:t>
      </w:r>
    </w:p>
    <w:p w:rsidR="00831E89" w:rsidRPr="004D4088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08BA">
        <w:rPr>
          <w:rFonts w:ascii="Times New Roman" w:hAnsi="Times New Roman" w:cs="Times New Roman"/>
          <w:sz w:val="28"/>
          <w:szCs w:val="28"/>
        </w:rPr>
        <w:t>. Утвердить план финансирования капитального ремонта объектов муниципального сектора города Пскова на 2013 год согласно Приложению 18 к настоящему Решению.</w:t>
      </w:r>
    </w:p>
    <w:p w:rsidR="00831E89" w:rsidRPr="00D7115A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08BA">
        <w:rPr>
          <w:rFonts w:ascii="Times New Roman" w:hAnsi="Times New Roman" w:cs="Times New Roman"/>
          <w:sz w:val="28"/>
          <w:szCs w:val="28"/>
        </w:rPr>
        <w:t>. Утвердить план ремонта дорог города Пскова на 2013 год согласно Приложению 19 к настоящему Решению.</w:t>
      </w:r>
    </w:p>
    <w:p w:rsidR="00831E89" w:rsidRPr="00792D56" w:rsidRDefault="00831E89" w:rsidP="006F65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0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08BA">
        <w:rPr>
          <w:rFonts w:ascii="Times New Roman" w:hAnsi="Times New Roman" w:cs="Times New Roman"/>
          <w:sz w:val="28"/>
          <w:szCs w:val="28"/>
        </w:rPr>
        <w:t>. Утвердить план капитального ремонта жилищного фонда города Пскова на 2013год согласно Приложению 20 к настоящему Решению.</w:t>
      </w:r>
    </w:p>
    <w:p w:rsidR="00831E89" w:rsidRPr="003F095A" w:rsidRDefault="00831E89" w:rsidP="006F65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0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08BA">
        <w:rPr>
          <w:rFonts w:ascii="Times New Roman" w:hAnsi="Times New Roman" w:cs="Times New Roman"/>
          <w:sz w:val="28"/>
          <w:szCs w:val="28"/>
        </w:rPr>
        <w:t>. Утвердить план капитального ремонта муниципального жилищного фонда города Пскова, финансируемого за счет платы населения за пользование жилым помещением (платы за наем) на 2013 год согласно Приложению 21   к настоящему Решению.</w:t>
      </w:r>
      <w:r w:rsidRPr="003F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89" w:rsidRPr="00882172" w:rsidRDefault="00831E89" w:rsidP="006F65B2">
      <w:pPr>
        <w:ind w:firstLine="709"/>
        <w:jc w:val="both"/>
        <w:rPr>
          <w:sz w:val="28"/>
          <w:szCs w:val="28"/>
        </w:rPr>
      </w:pPr>
      <w:r w:rsidRPr="00C308B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308BA">
        <w:rPr>
          <w:sz w:val="28"/>
          <w:szCs w:val="28"/>
        </w:rPr>
        <w:t>. Утвердить адресную инвестиционную программу города Пскова на 2013 год согласно Приложению 22 к настоящему Решению.</w:t>
      </w:r>
    </w:p>
    <w:p w:rsidR="00831E89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139B">
        <w:rPr>
          <w:rFonts w:ascii="Times New Roman" w:hAnsi="Times New Roman" w:cs="Times New Roman"/>
          <w:sz w:val="28"/>
          <w:szCs w:val="28"/>
        </w:rPr>
        <w:t>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E41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муниципальным учреждениям) на:</w:t>
      </w:r>
    </w:p>
    <w:p w:rsidR="00831E89" w:rsidRPr="00572534" w:rsidRDefault="00831E89" w:rsidP="006F65B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534">
        <w:rPr>
          <w:rFonts w:ascii="Times New Roman" w:hAnsi="Times New Roman" w:cs="Times New Roman"/>
          <w:b w:val="0"/>
          <w:sz w:val="28"/>
          <w:szCs w:val="28"/>
        </w:rPr>
        <w:t xml:space="preserve">компенсацию выпадающих доходов предприятиям, предоставляющим </w:t>
      </w:r>
      <w:r>
        <w:rPr>
          <w:rFonts w:ascii="Times New Roman" w:hAnsi="Times New Roman" w:cs="Times New Roman"/>
          <w:b w:val="0"/>
          <w:sz w:val="28"/>
          <w:szCs w:val="28"/>
        </w:rPr>
        <w:t>банные услуги льготным категориям граждан</w:t>
      </w:r>
      <w:r w:rsidRPr="00572534">
        <w:rPr>
          <w:rFonts w:ascii="Times New Roman" w:hAnsi="Times New Roman" w:cs="Times New Roman"/>
          <w:b w:val="0"/>
          <w:sz w:val="28"/>
          <w:szCs w:val="28"/>
        </w:rPr>
        <w:t xml:space="preserve"> по тарифам, не обе</w:t>
      </w:r>
      <w:r>
        <w:rPr>
          <w:rFonts w:ascii="Times New Roman" w:hAnsi="Times New Roman" w:cs="Times New Roman"/>
          <w:b w:val="0"/>
          <w:sz w:val="28"/>
          <w:szCs w:val="28"/>
        </w:rPr>
        <w:t>спечивающим возмещение издержек;</w:t>
      </w:r>
    </w:p>
    <w:p w:rsidR="00831E89" w:rsidRPr="00572534" w:rsidRDefault="00831E89" w:rsidP="006F65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534">
        <w:rPr>
          <w:rFonts w:ascii="Times New Roman" w:hAnsi="Times New Roman" w:cs="Times New Roman"/>
          <w:sz w:val="28"/>
          <w:szCs w:val="28"/>
        </w:rPr>
        <w:t>покрытие убытков МП города Пскова «Комбинат благоустройства» по содержанию службы по захоронению невостребованных родственниками трупов;</w:t>
      </w:r>
    </w:p>
    <w:p w:rsidR="00831E89" w:rsidRPr="00572534" w:rsidRDefault="00831E89" w:rsidP="006F65B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534">
        <w:rPr>
          <w:rFonts w:ascii="Times New Roman" w:hAnsi="Times New Roman" w:cs="Times New Roman"/>
          <w:b w:val="0"/>
          <w:sz w:val="28"/>
          <w:szCs w:val="28"/>
        </w:rPr>
        <w:t>производится в пределах средств, предусмотренных в Приложении 7 к настоящему Решению, в порядке, установленном Администрацией города Пскова.</w:t>
      </w:r>
    </w:p>
    <w:p w:rsidR="00831E89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29. Средства в валюте Российской Федерации, поступающие во временное распоряжение получателей средств бюджета города Пскова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нужд», другими законодательными и иными нормативными правовыми актами Российской Федерации, учитываются на счетах, открытых им в финансовом  управлении Администрации города Пскова.</w:t>
      </w:r>
    </w:p>
    <w:p w:rsidR="00831E89" w:rsidRDefault="00831E89" w:rsidP="006F65B2">
      <w:pPr>
        <w:pStyle w:val="ab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Настоящее Решение вступает в силу с момента его официального опубликования.</w:t>
      </w:r>
    </w:p>
    <w:p w:rsidR="00831E89" w:rsidRPr="00CF3C95" w:rsidRDefault="00831E89" w:rsidP="006F65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</w:t>
      </w:r>
      <w:r w:rsidRPr="00CF3C95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3C95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353E5D">
        <w:rPr>
          <w:rFonts w:ascii="Times New Roman" w:hAnsi="Times New Roman" w:cs="Times New Roman"/>
          <w:sz w:val="28"/>
          <w:szCs w:val="28"/>
        </w:rPr>
        <w:t>газете «Псковск</w:t>
      </w:r>
      <w:r>
        <w:rPr>
          <w:rFonts w:ascii="Times New Roman" w:hAnsi="Times New Roman" w:cs="Times New Roman"/>
          <w:sz w:val="28"/>
          <w:szCs w:val="28"/>
        </w:rPr>
        <w:t xml:space="preserve">ие Новости </w:t>
      </w:r>
      <w:r w:rsidRPr="00353E5D">
        <w:rPr>
          <w:rFonts w:ascii="Times New Roman" w:hAnsi="Times New Roman" w:cs="Times New Roman"/>
          <w:sz w:val="28"/>
          <w:szCs w:val="28"/>
        </w:rPr>
        <w:t>».</w:t>
      </w:r>
    </w:p>
    <w:p w:rsidR="00831E89" w:rsidRPr="003A00C2" w:rsidRDefault="00831E89" w:rsidP="006F65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31E89" w:rsidRPr="009F6269" w:rsidRDefault="00831E89" w:rsidP="006F6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6269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Pr="009F6269">
        <w:rPr>
          <w:rFonts w:ascii="Times New Roman" w:hAnsi="Times New Roman" w:cs="Times New Roman"/>
          <w:sz w:val="28"/>
          <w:szCs w:val="28"/>
        </w:rPr>
        <w:tab/>
      </w:r>
      <w:r w:rsidRPr="009F6269">
        <w:rPr>
          <w:rFonts w:ascii="Times New Roman" w:hAnsi="Times New Roman" w:cs="Times New Roman"/>
          <w:sz w:val="28"/>
          <w:szCs w:val="28"/>
        </w:rPr>
        <w:tab/>
      </w:r>
      <w:r w:rsidRPr="009F6269">
        <w:rPr>
          <w:rFonts w:ascii="Times New Roman" w:hAnsi="Times New Roman" w:cs="Times New Roman"/>
          <w:sz w:val="28"/>
          <w:szCs w:val="28"/>
        </w:rPr>
        <w:tab/>
      </w:r>
      <w:r w:rsidRPr="009F6269">
        <w:rPr>
          <w:rFonts w:ascii="Times New Roman" w:hAnsi="Times New Roman" w:cs="Times New Roman"/>
          <w:sz w:val="28"/>
          <w:szCs w:val="28"/>
        </w:rPr>
        <w:tab/>
      </w:r>
      <w:r w:rsidRPr="009F6269">
        <w:rPr>
          <w:rFonts w:ascii="Times New Roman" w:hAnsi="Times New Roman" w:cs="Times New Roman"/>
          <w:sz w:val="28"/>
          <w:szCs w:val="28"/>
        </w:rPr>
        <w:tab/>
      </w:r>
      <w:r w:rsidRPr="009F6269">
        <w:rPr>
          <w:rFonts w:ascii="Times New Roman" w:hAnsi="Times New Roman" w:cs="Times New Roman"/>
          <w:sz w:val="28"/>
          <w:szCs w:val="28"/>
        </w:rPr>
        <w:tab/>
      </w:r>
      <w:r w:rsidRPr="009F6269">
        <w:rPr>
          <w:rFonts w:ascii="Times New Roman" w:hAnsi="Times New Roman" w:cs="Times New Roman"/>
          <w:sz w:val="28"/>
          <w:szCs w:val="28"/>
        </w:rPr>
        <w:tab/>
        <w:t xml:space="preserve">И.Н. Цецерский </w:t>
      </w:r>
      <w:bookmarkStart w:id="0" w:name="_GoBack"/>
      <w:bookmarkEnd w:id="0"/>
    </w:p>
    <w:sectPr w:rsidR="00831E89" w:rsidRPr="009F6269" w:rsidSect="0041514A">
      <w:footerReference w:type="default" r:id="rId8"/>
      <w:pgSz w:w="11906" w:h="16838"/>
      <w:pgMar w:top="1134" w:right="851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C2" w:rsidRDefault="003A00C2">
      <w:r>
        <w:separator/>
      </w:r>
    </w:p>
  </w:endnote>
  <w:endnote w:type="continuationSeparator" w:id="0">
    <w:p w:rsidR="003A00C2" w:rsidRDefault="003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89" w:rsidRDefault="00831E8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5927">
      <w:rPr>
        <w:rStyle w:val="aa"/>
        <w:noProof/>
      </w:rPr>
      <w:t>5</w:t>
    </w:r>
    <w:r>
      <w:rPr>
        <w:rStyle w:val="aa"/>
      </w:rPr>
      <w:fldChar w:fldCharType="end"/>
    </w:r>
  </w:p>
  <w:p w:rsidR="00831E89" w:rsidRDefault="00831E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C2" w:rsidRDefault="003A00C2">
      <w:r>
        <w:separator/>
      </w:r>
    </w:p>
  </w:footnote>
  <w:footnote w:type="continuationSeparator" w:id="0">
    <w:p w:rsidR="003A00C2" w:rsidRDefault="003A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FD"/>
    <w:multiLevelType w:val="hybridMultilevel"/>
    <w:tmpl w:val="66F676C4"/>
    <w:lvl w:ilvl="0" w:tplc="00B6B1B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BA7A7C"/>
    <w:multiLevelType w:val="hybridMultilevel"/>
    <w:tmpl w:val="BEBCE6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2394A05"/>
    <w:multiLevelType w:val="hybridMultilevel"/>
    <w:tmpl w:val="4B5A2E76"/>
    <w:lvl w:ilvl="0" w:tplc="4A7CE23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FAB6D90"/>
    <w:multiLevelType w:val="hybridMultilevel"/>
    <w:tmpl w:val="1A0C9F30"/>
    <w:lvl w:ilvl="0" w:tplc="81CE4F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273E51"/>
    <w:multiLevelType w:val="hybridMultilevel"/>
    <w:tmpl w:val="AC7821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CCF"/>
    <w:rsid w:val="00002C74"/>
    <w:rsid w:val="00003FED"/>
    <w:rsid w:val="000150FD"/>
    <w:rsid w:val="000233A8"/>
    <w:rsid w:val="00023D74"/>
    <w:rsid w:val="0002589B"/>
    <w:rsid w:val="00026B53"/>
    <w:rsid w:val="00040A32"/>
    <w:rsid w:val="00043940"/>
    <w:rsid w:val="00043E24"/>
    <w:rsid w:val="0004452F"/>
    <w:rsid w:val="00044C3B"/>
    <w:rsid w:val="00052407"/>
    <w:rsid w:val="0005379C"/>
    <w:rsid w:val="00057DF0"/>
    <w:rsid w:val="00063819"/>
    <w:rsid w:val="000751AA"/>
    <w:rsid w:val="0008305F"/>
    <w:rsid w:val="00083C55"/>
    <w:rsid w:val="00085BA3"/>
    <w:rsid w:val="000863EE"/>
    <w:rsid w:val="00090139"/>
    <w:rsid w:val="00091255"/>
    <w:rsid w:val="00096412"/>
    <w:rsid w:val="00097562"/>
    <w:rsid w:val="000A0958"/>
    <w:rsid w:val="000A1B80"/>
    <w:rsid w:val="000A2DB7"/>
    <w:rsid w:val="000A3523"/>
    <w:rsid w:val="000A3D4F"/>
    <w:rsid w:val="000B5E1F"/>
    <w:rsid w:val="000B6125"/>
    <w:rsid w:val="000B70C5"/>
    <w:rsid w:val="000B7B5A"/>
    <w:rsid w:val="000C16AD"/>
    <w:rsid w:val="000C42A8"/>
    <w:rsid w:val="000C7D90"/>
    <w:rsid w:val="000D21D8"/>
    <w:rsid w:val="000D4242"/>
    <w:rsid w:val="000E41A7"/>
    <w:rsid w:val="000F5CCF"/>
    <w:rsid w:val="0010218E"/>
    <w:rsid w:val="001024D9"/>
    <w:rsid w:val="00102D31"/>
    <w:rsid w:val="00103CF6"/>
    <w:rsid w:val="001052F9"/>
    <w:rsid w:val="00105E60"/>
    <w:rsid w:val="001101E3"/>
    <w:rsid w:val="00110306"/>
    <w:rsid w:val="0011229D"/>
    <w:rsid w:val="001135D6"/>
    <w:rsid w:val="00113F2F"/>
    <w:rsid w:val="001151CC"/>
    <w:rsid w:val="001161D8"/>
    <w:rsid w:val="0012126A"/>
    <w:rsid w:val="001230AF"/>
    <w:rsid w:val="00127A11"/>
    <w:rsid w:val="00130BC3"/>
    <w:rsid w:val="0013257B"/>
    <w:rsid w:val="00132643"/>
    <w:rsid w:val="00133668"/>
    <w:rsid w:val="001341FB"/>
    <w:rsid w:val="00140C6C"/>
    <w:rsid w:val="00141BC1"/>
    <w:rsid w:val="00147C5E"/>
    <w:rsid w:val="001514A6"/>
    <w:rsid w:val="00152670"/>
    <w:rsid w:val="001537C8"/>
    <w:rsid w:val="00162506"/>
    <w:rsid w:val="00162CED"/>
    <w:rsid w:val="00166A3F"/>
    <w:rsid w:val="00167A57"/>
    <w:rsid w:val="00167FF7"/>
    <w:rsid w:val="001726CB"/>
    <w:rsid w:val="00175B0E"/>
    <w:rsid w:val="00175F8E"/>
    <w:rsid w:val="0017707A"/>
    <w:rsid w:val="001775B1"/>
    <w:rsid w:val="0018013F"/>
    <w:rsid w:val="001837AB"/>
    <w:rsid w:val="00184911"/>
    <w:rsid w:val="00184AF2"/>
    <w:rsid w:val="001959EF"/>
    <w:rsid w:val="001A0C7D"/>
    <w:rsid w:val="001A4B49"/>
    <w:rsid w:val="001A64A3"/>
    <w:rsid w:val="001A7E33"/>
    <w:rsid w:val="001C1884"/>
    <w:rsid w:val="001C37CA"/>
    <w:rsid w:val="001C7511"/>
    <w:rsid w:val="001C7540"/>
    <w:rsid w:val="001D1AF1"/>
    <w:rsid w:val="001D27A1"/>
    <w:rsid w:val="001E01B6"/>
    <w:rsid w:val="001E2614"/>
    <w:rsid w:val="001E3111"/>
    <w:rsid w:val="001E607F"/>
    <w:rsid w:val="001F52CF"/>
    <w:rsid w:val="002028EB"/>
    <w:rsid w:val="002062BE"/>
    <w:rsid w:val="00206636"/>
    <w:rsid w:val="00216708"/>
    <w:rsid w:val="00216D6C"/>
    <w:rsid w:val="00222D38"/>
    <w:rsid w:val="00227966"/>
    <w:rsid w:val="00233290"/>
    <w:rsid w:val="00236F06"/>
    <w:rsid w:val="0024143B"/>
    <w:rsid w:val="002434D9"/>
    <w:rsid w:val="0024613C"/>
    <w:rsid w:val="002508DD"/>
    <w:rsid w:val="002520A1"/>
    <w:rsid w:val="002569EA"/>
    <w:rsid w:val="00256C53"/>
    <w:rsid w:val="0025761A"/>
    <w:rsid w:val="00257FA1"/>
    <w:rsid w:val="002618EE"/>
    <w:rsid w:val="0026444B"/>
    <w:rsid w:val="00264C35"/>
    <w:rsid w:val="00265735"/>
    <w:rsid w:val="00272AB0"/>
    <w:rsid w:val="00277E9A"/>
    <w:rsid w:val="00277F2A"/>
    <w:rsid w:val="002864FC"/>
    <w:rsid w:val="00287CC6"/>
    <w:rsid w:val="00295CE6"/>
    <w:rsid w:val="002A0EBF"/>
    <w:rsid w:val="002A4725"/>
    <w:rsid w:val="002B2DF4"/>
    <w:rsid w:val="002B5927"/>
    <w:rsid w:val="002B5C16"/>
    <w:rsid w:val="002B7CD7"/>
    <w:rsid w:val="002C04BA"/>
    <w:rsid w:val="002C160E"/>
    <w:rsid w:val="002C5E6A"/>
    <w:rsid w:val="002C7DD3"/>
    <w:rsid w:val="002D02BD"/>
    <w:rsid w:val="002D0929"/>
    <w:rsid w:val="002D1AB0"/>
    <w:rsid w:val="002D64CC"/>
    <w:rsid w:val="002E42C2"/>
    <w:rsid w:val="002E59C3"/>
    <w:rsid w:val="002E5BC6"/>
    <w:rsid w:val="002E721B"/>
    <w:rsid w:val="002F02F0"/>
    <w:rsid w:val="002F5329"/>
    <w:rsid w:val="002F5D16"/>
    <w:rsid w:val="003021E4"/>
    <w:rsid w:val="0031108E"/>
    <w:rsid w:val="00314C47"/>
    <w:rsid w:val="00321A49"/>
    <w:rsid w:val="00325DF1"/>
    <w:rsid w:val="00325E02"/>
    <w:rsid w:val="00330B82"/>
    <w:rsid w:val="00331DF1"/>
    <w:rsid w:val="00332C77"/>
    <w:rsid w:val="00332F82"/>
    <w:rsid w:val="00335256"/>
    <w:rsid w:val="00335456"/>
    <w:rsid w:val="00336DB2"/>
    <w:rsid w:val="0034298C"/>
    <w:rsid w:val="003438E2"/>
    <w:rsid w:val="00345905"/>
    <w:rsid w:val="00347BCD"/>
    <w:rsid w:val="00353E5D"/>
    <w:rsid w:val="003540BA"/>
    <w:rsid w:val="0035612F"/>
    <w:rsid w:val="00356D3F"/>
    <w:rsid w:val="00366414"/>
    <w:rsid w:val="00367C02"/>
    <w:rsid w:val="00371CB4"/>
    <w:rsid w:val="00372B3D"/>
    <w:rsid w:val="00373EBF"/>
    <w:rsid w:val="00380B76"/>
    <w:rsid w:val="00381A7C"/>
    <w:rsid w:val="00383583"/>
    <w:rsid w:val="00384D4B"/>
    <w:rsid w:val="0038650D"/>
    <w:rsid w:val="0039799A"/>
    <w:rsid w:val="00397A55"/>
    <w:rsid w:val="003A00C2"/>
    <w:rsid w:val="003A3B08"/>
    <w:rsid w:val="003A4E0D"/>
    <w:rsid w:val="003A50B5"/>
    <w:rsid w:val="003B2D9D"/>
    <w:rsid w:val="003B45F3"/>
    <w:rsid w:val="003B4985"/>
    <w:rsid w:val="003B68B2"/>
    <w:rsid w:val="003B7AB6"/>
    <w:rsid w:val="003B7D88"/>
    <w:rsid w:val="003C5898"/>
    <w:rsid w:val="003D5507"/>
    <w:rsid w:val="003D5D15"/>
    <w:rsid w:val="003D6562"/>
    <w:rsid w:val="003D6C64"/>
    <w:rsid w:val="003D6C65"/>
    <w:rsid w:val="003E550C"/>
    <w:rsid w:val="003E6616"/>
    <w:rsid w:val="003E7380"/>
    <w:rsid w:val="003E772F"/>
    <w:rsid w:val="003F095A"/>
    <w:rsid w:val="003F1938"/>
    <w:rsid w:val="00404AC4"/>
    <w:rsid w:val="00405F13"/>
    <w:rsid w:val="00407FF3"/>
    <w:rsid w:val="00411916"/>
    <w:rsid w:val="0041514A"/>
    <w:rsid w:val="00421F2A"/>
    <w:rsid w:val="00421FDF"/>
    <w:rsid w:val="00424FCF"/>
    <w:rsid w:val="004272DA"/>
    <w:rsid w:val="00427A66"/>
    <w:rsid w:val="00434B1F"/>
    <w:rsid w:val="004401DE"/>
    <w:rsid w:val="00445664"/>
    <w:rsid w:val="00450B3A"/>
    <w:rsid w:val="004562BD"/>
    <w:rsid w:val="00460B81"/>
    <w:rsid w:val="0046207D"/>
    <w:rsid w:val="00465351"/>
    <w:rsid w:val="0047416A"/>
    <w:rsid w:val="00482EE0"/>
    <w:rsid w:val="00486B63"/>
    <w:rsid w:val="004937D7"/>
    <w:rsid w:val="0049480F"/>
    <w:rsid w:val="004A15C2"/>
    <w:rsid w:val="004A18AC"/>
    <w:rsid w:val="004A51BB"/>
    <w:rsid w:val="004A5AB1"/>
    <w:rsid w:val="004B0884"/>
    <w:rsid w:val="004B7524"/>
    <w:rsid w:val="004C4C75"/>
    <w:rsid w:val="004C5699"/>
    <w:rsid w:val="004C5F49"/>
    <w:rsid w:val="004D4088"/>
    <w:rsid w:val="004D4777"/>
    <w:rsid w:val="004D494C"/>
    <w:rsid w:val="004D7188"/>
    <w:rsid w:val="004D793B"/>
    <w:rsid w:val="004E0149"/>
    <w:rsid w:val="004E0968"/>
    <w:rsid w:val="004E0F04"/>
    <w:rsid w:val="004E25C6"/>
    <w:rsid w:val="004F004B"/>
    <w:rsid w:val="004F0072"/>
    <w:rsid w:val="004F4701"/>
    <w:rsid w:val="004F4CC6"/>
    <w:rsid w:val="00502BBA"/>
    <w:rsid w:val="0050508B"/>
    <w:rsid w:val="00511CA2"/>
    <w:rsid w:val="00521A53"/>
    <w:rsid w:val="00525F5F"/>
    <w:rsid w:val="005315D7"/>
    <w:rsid w:val="005336D1"/>
    <w:rsid w:val="0053482A"/>
    <w:rsid w:val="00535304"/>
    <w:rsid w:val="0053597C"/>
    <w:rsid w:val="005400AD"/>
    <w:rsid w:val="0054084A"/>
    <w:rsid w:val="00541F55"/>
    <w:rsid w:val="00544C10"/>
    <w:rsid w:val="00550378"/>
    <w:rsid w:val="00555E48"/>
    <w:rsid w:val="00555F13"/>
    <w:rsid w:val="00560C5E"/>
    <w:rsid w:val="005615E5"/>
    <w:rsid w:val="00565D33"/>
    <w:rsid w:val="0056759B"/>
    <w:rsid w:val="00572534"/>
    <w:rsid w:val="0058473E"/>
    <w:rsid w:val="00590904"/>
    <w:rsid w:val="00591184"/>
    <w:rsid w:val="00595EDF"/>
    <w:rsid w:val="005A1574"/>
    <w:rsid w:val="005A3028"/>
    <w:rsid w:val="005A3679"/>
    <w:rsid w:val="005A3907"/>
    <w:rsid w:val="005A3A53"/>
    <w:rsid w:val="005A4197"/>
    <w:rsid w:val="005B2A63"/>
    <w:rsid w:val="005B2CA5"/>
    <w:rsid w:val="005B3D75"/>
    <w:rsid w:val="005B5577"/>
    <w:rsid w:val="005B6774"/>
    <w:rsid w:val="005B6A1C"/>
    <w:rsid w:val="005B719C"/>
    <w:rsid w:val="005C2B9E"/>
    <w:rsid w:val="005C5159"/>
    <w:rsid w:val="005C676E"/>
    <w:rsid w:val="005D0DEF"/>
    <w:rsid w:val="005D7809"/>
    <w:rsid w:val="005E0736"/>
    <w:rsid w:val="005E68FB"/>
    <w:rsid w:val="005F018B"/>
    <w:rsid w:val="005F509E"/>
    <w:rsid w:val="005F7470"/>
    <w:rsid w:val="005F7AFB"/>
    <w:rsid w:val="006035C2"/>
    <w:rsid w:val="00603D0E"/>
    <w:rsid w:val="00604187"/>
    <w:rsid w:val="00604401"/>
    <w:rsid w:val="00616E68"/>
    <w:rsid w:val="00620D07"/>
    <w:rsid w:val="00621A2D"/>
    <w:rsid w:val="00621A2E"/>
    <w:rsid w:val="00622BB8"/>
    <w:rsid w:val="00622EEE"/>
    <w:rsid w:val="00623567"/>
    <w:rsid w:val="00624F1E"/>
    <w:rsid w:val="00630F19"/>
    <w:rsid w:val="00633929"/>
    <w:rsid w:val="00636270"/>
    <w:rsid w:val="0063674D"/>
    <w:rsid w:val="006378F4"/>
    <w:rsid w:val="00645375"/>
    <w:rsid w:val="0065462A"/>
    <w:rsid w:val="006573E7"/>
    <w:rsid w:val="00660C7B"/>
    <w:rsid w:val="00661DBE"/>
    <w:rsid w:val="00662564"/>
    <w:rsid w:val="0066572B"/>
    <w:rsid w:val="0066587F"/>
    <w:rsid w:val="006705F6"/>
    <w:rsid w:val="006819D4"/>
    <w:rsid w:val="00682B7B"/>
    <w:rsid w:val="00683DC7"/>
    <w:rsid w:val="006858AA"/>
    <w:rsid w:val="0069236E"/>
    <w:rsid w:val="00692705"/>
    <w:rsid w:val="00693CC9"/>
    <w:rsid w:val="006956B6"/>
    <w:rsid w:val="00695D23"/>
    <w:rsid w:val="0069662C"/>
    <w:rsid w:val="00696D80"/>
    <w:rsid w:val="00697EEF"/>
    <w:rsid w:val="006A0042"/>
    <w:rsid w:val="006A082E"/>
    <w:rsid w:val="006A1B80"/>
    <w:rsid w:val="006A3DAA"/>
    <w:rsid w:val="006A4678"/>
    <w:rsid w:val="006A5AC1"/>
    <w:rsid w:val="006A7293"/>
    <w:rsid w:val="006B4122"/>
    <w:rsid w:val="006B5422"/>
    <w:rsid w:val="006B7895"/>
    <w:rsid w:val="006B7D53"/>
    <w:rsid w:val="006C30C4"/>
    <w:rsid w:val="006C6AD8"/>
    <w:rsid w:val="006C74CF"/>
    <w:rsid w:val="006C7DB4"/>
    <w:rsid w:val="006D1907"/>
    <w:rsid w:val="006D2260"/>
    <w:rsid w:val="006D680B"/>
    <w:rsid w:val="006E0BAD"/>
    <w:rsid w:val="006E36EA"/>
    <w:rsid w:val="006E4245"/>
    <w:rsid w:val="006E48F5"/>
    <w:rsid w:val="006F5097"/>
    <w:rsid w:val="006F65B2"/>
    <w:rsid w:val="0070142F"/>
    <w:rsid w:val="00704B6B"/>
    <w:rsid w:val="00711C4B"/>
    <w:rsid w:val="00711DC4"/>
    <w:rsid w:val="00713411"/>
    <w:rsid w:val="00716F7B"/>
    <w:rsid w:val="00721507"/>
    <w:rsid w:val="0072553E"/>
    <w:rsid w:val="00727882"/>
    <w:rsid w:val="00727E1E"/>
    <w:rsid w:val="0073109F"/>
    <w:rsid w:val="00734195"/>
    <w:rsid w:val="00742F24"/>
    <w:rsid w:val="0074431D"/>
    <w:rsid w:val="00744665"/>
    <w:rsid w:val="0074773A"/>
    <w:rsid w:val="00750584"/>
    <w:rsid w:val="00752D59"/>
    <w:rsid w:val="007570BA"/>
    <w:rsid w:val="007639D1"/>
    <w:rsid w:val="00764F68"/>
    <w:rsid w:val="007704DC"/>
    <w:rsid w:val="0077162F"/>
    <w:rsid w:val="00776672"/>
    <w:rsid w:val="00780ECA"/>
    <w:rsid w:val="00781726"/>
    <w:rsid w:val="007828F5"/>
    <w:rsid w:val="00783A71"/>
    <w:rsid w:val="00784550"/>
    <w:rsid w:val="00785A03"/>
    <w:rsid w:val="007870AD"/>
    <w:rsid w:val="00791D72"/>
    <w:rsid w:val="00792529"/>
    <w:rsid w:val="00792D56"/>
    <w:rsid w:val="00794626"/>
    <w:rsid w:val="007A5BCF"/>
    <w:rsid w:val="007A670E"/>
    <w:rsid w:val="007B1D99"/>
    <w:rsid w:val="007B6170"/>
    <w:rsid w:val="007C08F9"/>
    <w:rsid w:val="007C1D9D"/>
    <w:rsid w:val="007C3A33"/>
    <w:rsid w:val="007C589E"/>
    <w:rsid w:val="007C75FD"/>
    <w:rsid w:val="007D2C8B"/>
    <w:rsid w:val="007E08D2"/>
    <w:rsid w:val="007E5F2F"/>
    <w:rsid w:val="007F2D80"/>
    <w:rsid w:val="007F37F2"/>
    <w:rsid w:val="007F533B"/>
    <w:rsid w:val="007F7026"/>
    <w:rsid w:val="00800582"/>
    <w:rsid w:val="00801174"/>
    <w:rsid w:val="008012E5"/>
    <w:rsid w:val="00810C44"/>
    <w:rsid w:val="00810E8A"/>
    <w:rsid w:val="00811929"/>
    <w:rsid w:val="0081394F"/>
    <w:rsid w:val="00813CB4"/>
    <w:rsid w:val="008213EF"/>
    <w:rsid w:val="008305E3"/>
    <w:rsid w:val="00831E89"/>
    <w:rsid w:val="008321F2"/>
    <w:rsid w:val="00832684"/>
    <w:rsid w:val="00836FB6"/>
    <w:rsid w:val="0083724D"/>
    <w:rsid w:val="00851498"/>
    <w:rsid w:val="00851511"/>
    <w:rsid w:val="00851D5D"/>
    <w:rsid w:val="00852FB1"/>
    <w:rsid w:val="0085508A"/>
    <w:rsid w:val="00857C8C"/>
    <w:rsid w:val="00865E3A"/>
    <w:rsid w:val="00870644"/>
    <w:rsid w:val="008729A5"/>
    <w:rsid w:val="00873B4F"/>
    <w:rsid w:val="00874419"/>
    <w:rsid w:val="00877F06"/>
    <w:rsid w:val="00882172"/>
    <w:rsid w:val="00883B87"/>
    <w:rsid w:val="00884843"/>
    <w:rsid w:val="008913C7"/>
    <w:rsid w:val="008A0BB4"/>
    <w:rsid w:val="008A1558"/>
    <w:rsid w:val="008A52A9"/>
    <w:rsid w:val="008A6C48"/>
    <w:rsid w:val="008B29E6"/>
    <w:rsid w:val="008C3323"/>
    <w:rsid w:val="008C3946"/>
    <w:rsid w:val="008E45BF"/>
    <w:rsid w:val="008F2474"/>
    <w:rsid w:val="008F358E"/>
    <w:rsid w:val="008F421E"/>
    <w:rsid w:val="008F622B"/>
    <w:rsid w:val="008F6C87"/>
    <w:rsid w:val="00900E52"/>
    <w:rsid w:val="00907102"/>
    <w:rsid w:val="00921841"/>
    <w:rsid w:val="0092251E"/>
    <w:rsid w:val="00924134"/>
    <w:rsid w:val="00931883"/>
    <w:rsid w:val="009328C3"/>
    <w:rsid w:val="0093755B"/>
    <w:rsid w:val="00954199"/>
    <w:rsid w:val="00955335"/>
    <w:rsid w:val="009556A4"/>
    <w:rsid w:val="00961774"/>
    <w:rsid w:val="00964F2F"/>
    <w:rsid w:val="00965A0E"/>
    <w:rsid w:val="009712BC"/>
    <w:rsid w:val="00972ED2"/>
    <w:rsid w:val="00974429"/>
    <w:rsid w:val="009762DE"/>
    <w:rsid w:val="00976481"/>
    <w:rsid w:val="00977C99"/>
    <w:rsid w:val="00983EF9"/>
    <w:rsid w:val="00983FDD"/>
    <w:rsid w:val="00992C16"/>
    <w:rsid w:val="009A3583"/>
    <w:rsid w:val="009A396E"/>
    <w:rsid w:val="009A40EC"/>
    <w:rsid w:val="009A7741"/>
    <w:rsid w:val="009B2A84"/>
    <w:rsid w:val="009B697D"/>
    <w:rsid w:val="009C3793"/>
    <w:rsid w:val="009C65E0"/>
    <w:rsid w:val="009D2D78"/>
    <w:rsid w:val="009D7BFE"/>
    <w:rsid w:val="009E1758"/>
    <w:rsid w:val="009E4E22"/>
    <w:rsid w:val="009E6395"/>
    <w:rsid w:val="009F2C45"/>
    <w:rsid w:val="009F44E5"/>
    <w:rsid w:val="009F54CE"/>
    <w:rsid w:val="009F5730"/>
    <w:rsid w:val="009F6269"/>
    <w:rsid w:val="00A11A08"/>
    <w:rsid w:val="00A136A8"/>
    <w:rsid w:val="00A14C25"/>
    <w:rsid w:val="00A210C1"/>
    <w:rsid w:val="00A24165"/>
    <w:rsid w:val="00A364E7"/>
    <w:rsid w:val="00A422FB"/>
    <w:rsid w:val="00A54F31"/>
    <w:rsid w:val="00A633EE"/>
    <w:rsid w:val="00A66707"/>
    <w:rsid w:val="00A75F2E"/>
    <w:rsid w:val="00A805B4"/>
    <w:rsid w:val="00A808CB"/>
    <w:rsid w:val="00A856E6"/>
    <w:rsid w:val="00A90FD7"/>
    <w:rsid w:val="00A92CB8"/>
    <w:rsid w:val="00A96E43"/>
    <w:rsid w:val="00AA1458"/>
    <w:rsid w:val="00AA4CF5"/>
    <w:rsid w:val="00AA54B6"/>
    <w:rsid w:val="00AA781A"/>
    <w:rsid w:val="00AB1928"/>
    <w:rsid w:val="00AB1BE0"/>
    <w:rsid w:val="00AB5C19"/>
    <w:rsid w:val="00AB7183"/>
    <w:rsid w:val="00AB79E9"/>
    <w:rsid w:val="00AB7B28"/>
    <w:rsid w:val="00AC3DD9"/>
    <w:rsid w:val="00AC3DE9"/>
    <w:rsid w:val="00AD4C2D"/>
    <w:rsid w:val="00AD5D79"/>
    <w:rsid w:val="00AD6022"/>
    <w:rsid w:val="00AE0048"/>
    <w:rsid w:val="00AE0A97"/>
    <w:rsid w:val="00AE1819"/>
    <w:rsid w:val="00AE6692"/>
    <w:rsid w:val="00AF0296"/>
    <w:rsid w:val="00AF131C"/>
    <w:rsid w:val="00AF411E"/>
    <w:rsid w:val="00AF483B"/>
    <w:rsid w:val="00AF6ED7"/>
    <w:rsid w:val="00B04CAC"/>
    <w:rsid w:val="00B060C2"/>
    <w:rsid w:val="00B17091"/>
    <w:rsid w:val="00B17F57"/>
    <w:rsid w:val="00B21C73"/>
    <w:rsid w:val="00B253DC"/>
    <w:rsid w:val="00B26007"/>
    <w:rsid w:val="00B27FF4"/>
    <w:rsid w:val="00B3017D"/>
    <w:rsid w:val="00B31472"/>
    <w:rsid w:val="00B34B2D"/>
    <w:rsid w:val="00B35CA2"/>
    <w:rsid w:val="00B35E6A"/>
    <w:rsid w:val="00B36B3A"/>
    <w:rsid w:val="00B370D0"/>
    <w:rsid w:val="00B40743"/>
    <w:rsid w:val="00B427E5"/>
    <w:rsid w:val="00B5110C"/>
    <w:rsid w:val="00B6300F"/>
    <w:rsid w:val="00B6511F"/>
    <w:rsid w:val="00B70DE1"/>
    <w:rsid w:val="00B721FC"/>
    <w:rsid w:val="00B73007"/>
    <w:rsid w:val="00B742F9"/>
    <w:rsid w:val="00B81E32"/>
    <w:rsid w:val="00B8340D"/>
    <w:rsid w:val="00BA138B"/>
    <w:rsid w:val="00BB0641"/>
    <w:rsid w:val="00BB60DE"/>
    <w:rsid w:val="00BC0F10"/>
    <w:rsid w:val="00BC1EE9"/>
    <w:rsid w:val="00BC7A9D"/>
    <w:rsid w:val="00BD0DA8"/>
    <w:rsid w:val="00BD193C"/>
    <w:rsid w:val="00BD3887"/>
    <w:rsid w:val="00BD3B42"/>
    <w:rsid w:val="00BD3CD0"/>
    <w:rsid w:val="00BD5C62"/>
    <w:rsid w:val="00BE02C9"/>
    <w:rsid w:val="00BE0A37"/>
    <w:rsid w:val="00BF15C0"/>
    <w:rsid w:val="00BF2711"/>
    <w:rsid w:val="00C02125"/>
    <w:rsid w:val="00C06B7F"/>
    <w:rsid w:val="00C12F3B"/>
    <w:rsid w:val="00C13248"/>
    <w:rsid w:val="00C134BB"/>
    <w:rsid w:val="00C13817"/>
    <w:rsid w:val="00C14D10"/>
    <w:rsid w:val="00C16005"/>
    <w:rsid w:val="00C23450"/>
    <w:rsid w:val="00C23459"/>
    <w:rsid w:val="00C24ED9"/>
    <w:rsid w:val="00C25847"/>
    <w:rsid w:val="00C26750"/>
    <w:rsid w:val="00C273B4"/>
    <w:rsid w:val="00C27826"/>
    <w:rsid w:val="00C308BA"/>
    <w:rsid w:val="00C3390A"/>
    <w:rsid w:val="00C416EB"/>
    <w:rsid w:val="00C46BFF"/>
    <w:rsid w:val="00C515AE"/>
    <w:rsid w:val="00C5784F"/>
    <w:rsid w:val="00C61845"/>
    <w:rsid w:val="00C629DF"/>
    <w:rsid w:val="00C65875"/>
    <w:rsid w:val="00C659F8"/>
    <w:rsid w:val="00C80A6D"/>
    <w:rsid w:val="00C94603"/>
    <w:rsid w:val="00CA351B"/>
    <w:rsid w:val="00CA4A3D"/>
    <w:rsid w:val="00CA6BAC"/>
    <w:rsid w:val="00CB191C"/>
    <w:rsid w:val="00CB2E8F"/>
    <w:rsid w:val="00CB48C8"/>
    <w:rsid w:val="00CB5B93"/>
    <w:rsid w:val="00CC36CD"/>
    <w:rsid w:val="00CC7534"/>
    <w:rsid w:val="00CC7F10"/>
    <w:rsid w:val="00CD0207"/>
    <w:rsid w:val="00CD05F6"/>
    <w:rsid w:val="00CD4192"/>
    <w:rsid w:val="00CE5537"/>
    <w:rsid w:val="00CE66ED"/>
    <w:rsid w:val="00CE677C"/>
    <w:rsid w:val="00CF3A06"/>
    <w:rsid w:val="00CF3C95"/>
    <w:rsid w:val="00CF4033"/>
    <w:rsid w:val="00D00F2A"/>
    <w:rsid w:val="00D02607"/>
    <w:rsid w:val="00D055B9"/>
    <w:rsid w:val="00D05D0D"/>
    <w:rsid w:val="00D065D3"/>
    <w:rsid w:val="00D105B7"/>
    <w:rsid w:val="00D17796"/>
    <w:rsid w:val="00D17B30"/>
    <w:rsid w:val="00D20705"/>
    <w:rsid w:val="00D22556"/>
    <w:rsid w:val="00D22D1A"/>
    <w:rsid w:val="00D24A2B"/>
    <w:rsid w:val="00D24C5C"/>
    <w:rsid w:val="00D25432"/>
    <w:rsid w:val="00D258A6"/>
    <w:rsid w:val="00D32907"/>
    <w:rsid w:val="00D342D4"/>
    <w:rsid w:val="00D3697B"/>
    <w:rsid w:val="00D43016"/>
    <w:rsid w:val="00D44C7A"/>
    <w:rsid w:val="00D45910"/>
    <w:rsid w:val="00D53860"/>
    <w:rsid w:val="00D54DF4"/>
    <w:rsid w:val="00D60612"/>
    <w:rsid w:val="00D61F54"/>
    <w:rsid w:val="00D63A50"/>
    <w:rsid w:val="00D65075"/>
    <w:rsid w:val="00D7115A"/>
    <w:rsid w:val="00D71445"/>
    <w:rsid w:val="00D71632"/>
    <w:rsid w:val="00D7616B"/>
    <w:rsid w:val="00D77955"/>
    <w:rsid w:val="00D802A4"/>
    <w:rsid w:val="00D80936"/>
    <w:rsid w:val="00D82870"/>
    <w:rsid w:val="00D8307D"/>
    <w:rsid w:val="00D93095"/>
    <w:rsid w:val="00D940AE"/>
    <w:rsid w:val="00D96674"/>
    <w:rsid w:val="00DA10F0"/>
    <w:rsid w:val="00DA3CDD"/>
    <w:rsid w:val="00DA7BA1"/>
    <w:rsid w:val="00DB307C"/>
    <w:rsid w:val="00DB4D41"/>
    <w:rsid w:val="00DB7020"/>
    <w:rsid w:val="00DC3C1C"/>
    <w:rsid w:val="00DC7670"/>
    <w:rsid w:val="00DC7DDB"/>
    <w:rsid w:val="00DD2B81"/>
    <w:rsid w:val="00DD4AC9"/>
    <w:rsid w:val="00DD6519"/>
    <w:rsid w:val="00DD6886"/>
    <w:rsid w:val="00DD6993"/>
    <w:rsid w:val="00DD7629"/>
    <w:rsid w:val="00DE0E34"/>
    <w:rsid w:val="00DE4B20"/>
    <w:rsid w:val="00DE4B9C"/>
    <w:rsid w:val="00DE4DF6"/>
    <w:rsid w:val="00DE6B87"/>
    <w:rsid w:val="00E0045F"/>
    <w:rsid w:val="00E0773C"/>
    <w:rsid w:val="00E121FE"/>
    <w:rsid w:val="00E24FEF"/>
    <w:rsid w:val="00E25010"/>
    <w:rsid w:val="00E254F9"/>
    <w:rsid w:val="00E277B6"/>
    <w:rsid w:val="00E33044"/>
    <w:rsid w:val="00E34889"/>
    <w:rsid w:val="00E36559"/>
    <w:rsid w:val="00E37693"/>
    <w:rsid w:val="00E4139B"/>
    <w:rsid w:val="00E43D69"/>
    <w:rsid w:val="00E43FC6"/>
    <w:rsid w:val="00E44287"/>
    <w:rsid w:val="00E44CF6"/>
    <w:rsid w:val="00E52126"/>
    <w:rsid w:val="00E533BF"/>
    <w:rsid w:val="00E640F2"/>
    <w:rsid w:val="00E64713"/>
    <w:rsid w:val="00E66BB4"/>
    <w:rsid w:val="00E67A4E"/>
    <w:rsid w:val="00E7192E"/>
    <w:rsid w:val="00E71B5F"/>
    <w:rsid w:val="00E74B76"/>
    <w:rsid w:val="00E7705B"/>
    <w:rsid w:val="00E83269"/>
    <w:rsid w:val="00E919B5"/>
    <w:rsid w:val="00E971D7"/>
    <w:rsid w:val="00EA559F"/>
    <w:rsid w:val="00EA5FE3"/>
    <w:rsid w:val="00EA62FA"/>
    <w:rsid w:val="00EA6B64"/>
    <w:rsid w:val="00EA7387"/>
    <w:rsid w:val="00EB004E"/>
    <w:rsid w:val="00EB09B4"/>
    <w:rsid w:val="00EB2ED5"/>
    <w:rsid w:val="00EB3807"/>
    <w:rsid w:val="00EB38E7"/>
    <w:rsid w:val="00EC244C"/>
    <w:rsid w:val="00EC38EB"/>
    <w:rsid w:val="00EC43BA"/>
    <w:rsid w:val="00EC6DDE"/>
    <w:rsid w:val="00ED0A27"/>
    <w:rsid w:val="00EE0E7E"/>
    <w:rsid w:val="00EE1A74"/>
    <w:rsid w:val="00EE3227"/>
    <w:rsid w:val="00EE40C2"/>
    <w:rsid w:val="00EE43B1"/>
    <w:rsid w:val="00EE4FC0"/>
    <w:rsid w:val="00EE6F52"/>
    <w:rsid w:val="00EF5D3B"/>
    <w:rsid w:val="00EF7577"/>
    <w:rsid w:val="00F0071E"/>
    <w:rsid w:val="00F05A82"/>
    <w:rsid w:val="00F10DCA"/>
    <w:rsid w:val="00F20603"/>
    <w:rsid w:val="00F2176D"/>
    <w:rsid w:val="00F30853"/>
    <w:rsid w:val="00F4704E"/>
    <w:rsid w:val="00F51738"/>
    <w:rsid w:val="00F61324"/>
    <w:rsid w:val="00F622DE"/>
    <w:rsid w:val="00F62BA9"/>
    <w:rsid w:val="00F63055"/>
    <w:rsid w:val="00F63276"/>
    <w:rsid w:val="00F65077"/>
    <w:rsid w:val="00F70B15"/>
    <w:rsid w:val="00F731D1"/>
    <w:rsid w:val="00F758D1"/>
    <w:rsid w:val="00F762E4"/>
    <w:rsid w:val="00F7637E"/>
    <w:rsid w:val="00F8016B"/>
    <w:rsid w:val="00F80806"/>
    <w:rsid w:val="00F80992"/>
    <w:rsid w:val="00F813CB"/>
    <w:rsid w:val="00F81F84"/>
    <w:rsid w:val="00F855EF"/>
    <w:rsid w:val="00F864B1"/>
    <w:rsid w:val="00F8682F"/>
    <w:rsid w:val="00F930CB"/>
    <w:rsid w:val="00F93D12"/>
    <w:rsid w:val="00F957E2"/>
    <w:rsid w:val="00F97669"/>
    <w:rsid w:val="00F978F4"/>
    <w:rsid w:val="00FA279D"/>
    <w:rsid w:val="00FA5445"/>
    <w:rsid w:val="00FA5F12"/>
    <w:rsid w:val="00FB66E4"/>
    <w:rsid w:val="00FC487C"/>
    <w:rsid w:val="00FC79FB"/>
    <w:rsid w:val="00FD3D95"/>
    <w:rsid w:val="00FD5B87"/>
    <w:rsid w:val="00FE11B1"/>
    <w:rsid w:val="00FE410C"/>
    <w:rsid w:val="00FE7BA0"/>
    <w:rsid w:val="00FF043C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4889"/>
    <w:pPr>
      <w:keepNext/>
      <w:ind w:firstLine="720"/>
      <w:jc w:val="center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E34889"/>
    <w:pPr>
      <w:keepNext/>
      <w:snapToGrid w:val="0"/>
      <w:outlineLvl w:val="1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533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533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E34889"/>
    <w:pPr>
      <w:ind w:left="5812" w:hanging="5812"/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uiPriority w:val="99"/>
    <w:locked/>
    <w:rsid w:val="007F533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34889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8012E5"/>
    <w:rPr>
      <w:rFonts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E34889"/>
    <w:pPr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F533B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0C7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E348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F533B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E34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F533B"/>
    <w:rPr>
      <w:rFonts w:cs="Times New Roman"/>
      <w:sz w:val="24"/>
      <w:szCs w:val="24"/>
    </w:rPr>
  </w:style>
  <w:style w:type="character" w:styleId="aa">
    <w:name w:val="page number"/>
    <w:uiPriority w:val="99"/>
    <w:rsid w:val="00E34889"/>
    <w:rPr>
      <w:rFonts w:cs="Times New Roman"/>
    </w:rPr>
  </w:style>
  <w:style w:type="paragraph" w:styleId="ab">
    <w:name w:val="Body Text Indent"/>
    <w:basedOn w:val="a"/>
    <w:link w:val="ac"/>
    <w:uiPriority w:val="99"/>
    <w:rsid w:val="00E348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7F533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C7D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C7D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uiPriority w:val="99"/>
    <w:rsid w:val="000C7D90"/>
    <w:pPr>
      <w:ind w:left="-567" w:right="-1050" w:firstLine="567"/>
      <w:jc w:val="both"/>
    </w:pPr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8012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F533B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B27FF4"/>
    <w:pPr>
      <w:spacing w:after="300"/>
    </w:pPr>
    <w:rPr>
      <w:sz w:val="25"/>
      <w:szCs w:val="25"/>
    </w:rPr>
  </w:style>
  <w:style w:type="paragraph" w:customStyle="1" w:styleId="11">
    <w:name w:val="Знак1"/>
    <w:basedOn w:val="a"/>
    <w:uiPriority w:val="99"/>
    <w:rsid w:val="00DD4A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3B68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header"/>
    <w:basedOn w:val="a"/>
    <w:link w:val="af0"/>
    <w:uiPriority w:val="99"/>
    <w:rsid w:val="00630F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7F533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F65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6F65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1870</Words>
  <Characters>10660</Characters>
  <Application>Microsoft Office Word</Application>
  <DocSecurity>0</DocSecurity>
  <Lines>88</Lines>
  <Paragraphs>25</Paragraphs>
  <ScaleCrop>false</ScaleCrop>
  <Company>Псков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Olga Berestova</dc:creator>
  <cp:keywords/>
  <dc:description/>
  <cp:lastModifiedBy>user1</cp:lastModifiedBy>
  <cp:revision>3</cp:revision>
  <cp:lastPrinted>2012-11-06T07:13:00Z</cp:lastPrinted>
  <dcterms:created xsi:type="dcterms:W3CDTF">2012-12-05T05:47:00Z</dcterms:created>
  <dcterms:modified xsi:type="dcterms:W3CDTF">2013-03-13T11:01:00Z</dcterms:modified>
</cp:coreProperties>
</file>