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B7" w:rsidRDefault="00032CB7">
      <w:pPr>
        <w:widowControl w:val="0"/>
        <w:autoSpaceDE w:val="0"/>
        <w:autoSpaceDN w:val="0"/>
        <w:adjustRightInd w:val="0"/>
        <w:spacing w:after="0" w:line="240" w:lineRule="auto"/>
        <w:outlineLvl w:val="0"/>
        <w:rPr>
          <w:rFonts w:ascii="Calibri" w:hAnsi="Calibri" w:cs="Calibri"/>
        </w:rPr>
      </w:pPr>
    </w:p>
    <w:p w:rsidR="00032CB7" w:rsidRDefault="00032CB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ПСКОВА</w:t>
      </w:r>
    </w:p>
    <w:p w:rsidR="00032CB7" w:rsidRDefault="00032CB7">
      <w:pPr>
        <w:widowControl w:val="0"/>
        <w:autoSpaceDE w:val="0"/>
        <w:autoSpaceDN w:val="0"/>
        <w:adjustRightInd w:val="0"/>
        <w:spacing w:after="0" w:line="240" w:lineRule="auto"/>
        <w:jc w:val="center"/>
        <w:rPr>
          <w:rFonts w:ascii="Calibri" w:hAnsi="Calibri" w:cs="Calibri"/>
          <w:b/>
          <w:bCs/>
        </w:rPr>
      </w:pPr>
    </w:p>
    <w:p w:rsidR="00032CB7" w:rsidRDefault="00032C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32CB7" w:rsidRDefault="00032C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2009 г. N 1827</w:t>
      </w:r>
    </w:p>
    <w:p w:rsidR="00032CB7" w:rsidRDefault="00032CB7">
      <w:pPr>
        <w:widowControl w:val="0"/>
        <w:autoSpaceDE w:val="0"/>
        <w:autoSpaceDN w:val="0"/>
        <w:adjustRightInd w:val="0"/>
        <w:spacing w:after="0" w:line="240" w:lineRule="auto"/>
        <w:jc w:val="center"/>
        <w:rPr>
          <w:rFonts w:ascii="Calibri" w:hAnsi="Calibri" w:cs="Calibri"/>
          <w:b/>
          <w:bCs/>
        </w:rPr>
      </w:pPr>
    </w:p>
    <w:p w:rsidR="00032CB7" w:rsidRDefault="00032C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МУНИЦИПАЛЬНОЙ ПРОГРАММЫ "ПРОФИЛАКТИКА</w:t>
      </w:r>
    </w:p>
    <w:p w:rsidR="00032CB7" w:rsidRDefault="00032C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ПРЕСТУПЛЕНИЙ И ИНЫХ ПРАВОНАРУШЕНИЙ В </w:t>
      </w:r>
      <w:proofErr w:type="gramStart"/>
      <w:r>
        <w:rPr>
          <w:rFonts w:ascii="Calibri" w:hAnsi="Calibri" w:cs="Calibri"/>
          <w:b/>
          <w:bCs/>
        </w:rPr>
        <w:t>МУНИЦИПАЛЬНОМ</w:t>
      </w:r>
      <w:proofErr w:type="gramEnd"/>
    </w:p>
    <w:p w:rsidR="00032CB7" w:rsidRDefault="00032CB7">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ОБРАЗОВАНИИ</w:t>
      </w:r>
      <w:proofErr w:type="gramEnd"/>
      <w:r>
        <w:rPr>
          <w:rFonts w:ascii="Calibri" w:hAnsi="Calibri" w:cs="Calibri"/>
          <w:b/>
          <w:bCs/>
        </w:rPr>
        <w:t xml:space="preserve"> "ГОРОД ПСКОВ" НА 2009 - 2012 ГОДЫ"</w:t>
      </w:r>
    </w:p>
    <w:p w:rsidR="00032CB7" w:rsidRDefault="00032CB7">
      <w:pPr>
        <w:widowControl w:val="0"/>
        <w:autoSpaceDE w:val="0"/>
        <w:autoSpaceDN w:val="0"/>
        <w:adjustRightInd w:val="0"/>
        <w:spacing w:after="0" w:line="240" w:lineRule="auto"/>
        <w:jc w:val="center"/>
        <w:rPr>
          <w:rFonts w:ascii="Calibri" w:hAnsi="Calibri" w:cs="Calibri"/>
        </w:rPr>
      </w:pPr>
    </w:p>
    <w:p w:rsidR="00032CB7" w:rsidRDefault="00032CB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4" w:history="1">
        <w:r>
          <w:rPr>
            <w:rFonts w:ascii="Calibri" w:hAnsi="Calibri" w:cs="Calibri"/>
            <w:color w:val="0000FF"/>
          </w:rPr>
          <w:t>N 406</w:t>
        </w:r>
      </w:hyperlink>
      <w:r>
        <w:rPr>
          <w:rFonts w:ascii="Calibri" w:hAnsi="Calibri" w:cs="Calibri"/>
        </w:rPr>
        <w:t xml:space="preserve">, от 17.06.2011 </w:t>
      </w:r>
      <w:hyperlink r:id="rId5" w:history="1">
        <w:r>
          <w:rPr>
            <w:rFonts w:ascii="Calibri" w:hAnsi="Calibri" w:cs="Calibri"/>
            <w:color w:val="0000FF"/>
          </w:rPr>
          <w:t>N 1154</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6" w:history="1">
        <w:r>
          <w:rPr>
            <w:rFonts w:ascii="Calibri" w:hAnsi="Calibri" w:cs="Calibri"/>
            <w:color w:val="0000FF"/>
          </w:rPr>
          <w:t>N 1491</w:t>
        </w:r>
      </w:hyperlink>
      <w:r>
        <w:rPr>
          <w:rFonts w:ascii="Calibri" w:hAnsi="Calibri" w:cs="Calibri"/>
        </w:rPr>
        <w:t xml:space="preserve">, от 12.12.2011 </w:t>
      </w:r>
      <w:hyperlink r:id="rId7" w:history="1">
        <w:r>
          <w:rPr>
            <w:rFonts w:ascii="Calibri" w:hAnsi="Calibri" w:cs="Calibri"/>
            <w:color w:val="0000FF"/>
          </w:rPr>
          <w:t>N 3073</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20.01.2012 </w:t>
      </w:r>
      <w:hyperlink r:id="rId8" w:history="1">
        <w:r>
          <w:rPr>
            <w:rFonts w:ascii="Calibri" w:hAnsi="Calibri" w:cs="Calibri"/>
            <w:color w:val="0000FF"/>
          </w:rPr>
          <w:t>N 123</w:t>
        </w:r>
      </w:hyperlink>
      <w:r>
        <w:rPr>
          <w:rFonts w:ascii="Calibri" w:hAnsi="Calibri" w:cs="Calibri"/>
        </w:rPr>
        <w:t xml:space="preserve">, от 14.02.2012 </w:t>
      </w:r>
      <w:hyperlink r:id="rId9" w:history="1">
        <w:r>
          <w:rPr>
            <w:rFonts w:ascii="Calibri" w:hAnsi="Calibri" w:cs="Calibri"/>
            <w:color w:val="0000FF"/>
          </w:rPr>
          <w:t>N 301</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06.04.2012 </w:t>
      </w:r>
      <w:hyperlink r:id="rId10" w:history="1">
        <w:r>
          <w:rPr>
            <w:rFonts w:ascii="Calibri" w:hAnsi="Calibri" w:cs="Calibri"/>
            <w:color w:val="0000FF"/>
          </w:rPr>
          <w:t>N 725</w:t>
        </w:r>
      </w:hyperlink>
      <w:r>
        <w:rPr>
          <w:rFonts w:ascii="Calibri" w:hAnsi="Calibri" w:cs="Calibri"/>
        </w:rPr>
        <w:t xml:space="preserve">, от 25.06.2012 </w:t>
      </w:r>
      <w:hyperlink r:id="rId11" w:history="1">
        <w:r>
          <w:rPr>
            <w:rFonts w:ascii="Calibri" w:hAnsi="Calibri" w:cs="Calibri"/>
            <w:color w:val="0000FF"/>
          </w:rPr>
          <w:t>N 1708</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19.12.2012 </w:t>
      </w:r>
      <w:hyperlink r:id="rId12" w:history="1">
        <w:r>
          <w:rPr>
            <w:rFonts w:ascii="Calibri" w:hAnsi="Calibri" w:cs="Calibri"/>
            <w:color w:val="0000FF"/>
          </w:rPr>
          <w:t>N 3286</w:t>
        </w:r>
      </w:hyperlink>
      <w:r>
        <w:rPr>
          <w:rFonts w:ascii="Calibri" w:hAnsi="Calibri" w:cs="Calibri"/>
        </w:rPr>
        <w:t xml:space="preserve">, от 20.06.2013 </w:t>
      </w:r>
      <w:hyperlink r:id="rId13" w:history="1">
        <w:r>
          <w:rPr>
            <w:rFonts w:ascii="Calibri" w:hAnsi="Calibri" w:cs="Calibri"/>
            <w:color w:val="0000FF"/>
          </w:rPr>
          <w:t>N 1432</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17.10.2013 </w:t>
      </w:r>
      <w:hyperlink r:id="rId14" w:history="1">
        <w:r>
          <w:rPr>
            <w:rFonts w:ascii="Calibri" w:hAnsi="Calibri" w:cs="Calibri"/>
            <w:color w:val="0000FF"/>
          </w:rPr>
          <w:t>N 2794</w:t>
        </w:r>
      </w:hyperlink>
      <w:r>
        <w:rPr>
          <w:rFonts w:ascii="Calibri" w:hAnsi="Calibri" w:cs="Calibri"/>
        </w:rPr>
        <w:t xml:space="preserve">, от 19.11.2013 </w:t>
      </w:r>
      <w:hyperlink r:id="rId15" w:history="1">
        <w:r>
          <w:rPr>
            <w:rFonts w:ascii="Calibri" w:hAnsi="Calibri" w:cs="Calibri"/>
            <w:color w:val="0000FF"/>
          </w:rPr>
          <w:t>N 3058</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13.03.2014 </w:t>
      </w:r>
      <w:hyperlink r:id="rId16" w:history="1">
        <w:r>
          <w:rPr>
            <w:rFonts w:ascii="Calibri" w:hAnsi="Calibri" w:cs="Calibri"/>
            <w:color w:val="0000FF"/>
          </w:rPr>
          <w:t>N 385</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7" w:history="1">
        <w:r>
          <w:rPr>
            <w:rFonts w:ascii="Calibri" w:hAnsi="Calibri" w:cs="Calibri"/>
            <w:color w:val="0000FF"/>
          </w:rPr>
          <w:t>Законом</w:t>
        </w:r>
      </w:hyperlink>
      <w:r>
        <w:rPr>
          <w:rFonts w:ascii="Calibri" w:hAnsi="Calibri" w:cs="Calibri"/>
        </w:rPr>
        <w:t xml:space="preserve"> Российской Федерации от 18.04.1991 N 1026-1 "О милиции", с </w:t>
      </w:r>
      <w:hyperlink r:id="rId18" w:history="1">
        <w:r>
          <w:rPr>
            <w:rFonts w:ascii="Calibri" w:hAnsi="Calibri" w:cs="Calibri"/>
            <w:color w:val="0000FF"/>
          </w:rPr>
          <w:t>пунктом 9 статьи 154</w:t>
        </w:r>
      </w:hyperlink>
      <w:r>
        <w:rPr>
          <w:rFonts w:ascii="Calibri" w:hAnsi="Calibri" w:cs="Calibri"/>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w:t>
      </w:r>
      <w:proofErr w:type="gramEnd"/>
      <w:r>
        <w:rPr>
          <w:rFonts w:ascii="Calibri" w:hAnsi="Calibri" w:cs="Calibri"/>
        </w:rPr>
        <w:t xml:space="preserve">) </w:t>
      </w:r>
      <w:proofErr w:type="gramStart"/>
      <w:r>
        <w:rPr>
          <w:rFonts w:ascii="Calibri" w:hAnsi="Calibri" w:cs="Calibri"/>
        </w:rPr>
        <w:t xml:space="preserve">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поручением Президента Российской Федерации от 13 июля 2007 N Пр-1293ГС, </w:t>
      </w:r>
      <w:hyperlink r:id="rId19" w:history="1">
        <w:r>
          <w:rPr>
            <w:rFonts w:ascii="Calibri" w:hAnsi="Calibri" w:cs="Calibri"/>
            <w:color w:val="0000FF"/>
          </w:rPr>
          <w:t>постановлением</w:t>
        </w:r>
      </w:hyperlink>
      <w:r>
        <w:rPr>
          <w:rFonts w:ascii="Calibri" w:hAnsi="Calibri" w:cs="Calibri"/>
        </w:rPr>
        <w:t xml:space="preserve"> Администрации Псковской области от 31.12.2008 N 361 "Об утверждении областной долгосрочной целевой программы "Профилактика преступлений и иных правонарушений в Псковской области на 2009 - 2012 годы", руководствуясь </w:t>
      </w:r>
      <w:hyperlink r:id="rId20" w:history="1">
        <w:r>
          <w:rPr>
            <w:rFonts w:ascii="Calibri" w:hAnsi="Calibri" w:cs="Calibri"/>
            <w:color w:val="0000FF"/>
          </w:rPr>
          <w:t>пунктом 12 статьи 32</w:t>
        </w:r>
      </w:hyperlink>
      <w:r>
        <w:rPr>
          <w:rFonts w:ascii="Calibri" w:hAnsi="Calibri" w:cs="Calibri"/>
        </w:rPr>
        <w:t xml:space="preserve"> и</w:t>
      </w:r>
      <w:proofErr w:type="gramEnd"/>
      <w:r>
        <w:rPr>
          <w:rFonts w:ascii="Calibri" w:hAnsi="Calibri" w:cs="Calibri"/>
        </w:rPr>
        <w:t xml:space="preserve"> </w:t>
      </w:r>
      <w:hyperlink r:id="rId21" w:history="1">
        <w:r>
          <w:rPr>
            <w:rFonts w:ascii="Calibri" w:hAnsi="Calibri" w:cs="Calibri"/>
            <w:color w:val="0000FF"/>
          </w:rPr>
          <w:t>подпунктом 11 пункта 1 статьи 34</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муниципальную </w:t>
      </w:r>
      <w:hyperlink w:anchor="Par41" w:history="1">
        <w:r>
          <w:rPr>
            <w:rFonts w:ascii="Calibri" w:hAnsi="Calibri" w:cs="Calibri"/>
            <w:color w:val="0000FF"/>
          </w:rPr>
          <w:t>программу</w:t>
        </w:r>
      </w:hyperlink>
      <w:r>
        <w:rPr>
          <w:rFonts w:ascii="Calibri" w:hAnsi="Calibri" w:cs="Calibri"/>
        </w:rPr>
        <w:t xml:space="preserve"> "Профилактика преступлений и иных правонарушений в муниципальном образовании "Город Псков" на 2009 - 2012 годы" согласно приложению.</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Объемы финансирования муниципальной </w:t>
      </w:r>
      <w:hyperlink w:anchor="Par41" w:history="1">
        <w:r>
          <w:rPr>
            <w:rFonts w:ascii="Calibri" w:hAnsi="Calibri" w:cs="Calibri"/>
            <w:color w:val="0000FF"/>
          </w:rPr>
          <w:t>программы</w:t>
        </w:r>
      </w:hyperlink>
      <w:r>
        <w:rPr>
          <w:rFonts w:ascii="Calibri" w:hAnsi="Calibri" w:cs="Calibri"/>
        </w:rPr>
        <w:t xml:space="preserve"> "Профилактика преступлений и иных правонарушений в муниципальном образовании "Город Псков" на 2009 - 2014 годы" определять ежегодно при формировании бюджета города Пскова на очередной финансовый год и плановый период.</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Администрации города Пскова от 20.06.2013 </w:t>
      </w:r>
      <w:hyperlink r:id="rId23" w:history="1">
        <w:r>
          <w:rPr>
            <w:rFonts w:ascii="Calibri" w:hAnsi="Calibri" w:cs="Calibri"/>
            <w:color w:val="0000FF"/>
          </w:rPr>
          <w:t>N 1432</w:t>
        </w:r>
      </w:hyperlink>
      <w:r>
        <w:rPr>
          <w:rFonts w:ascii="Calibri" w:hAnsi="Calibri" w:cs="Calibri"/>
        </w:rPr>
        <w:t xml:space="preserve">, от 17.10.2013 </w:t>
      </w:r>
      <w:hyperlink r:id="rId24" w:history="1">
        <w:r>
          <w:rPr>
            <w:rFonts w:ascii="Calibri" w:hAnsi="Calibri" w:cs="Calibri"/>
            <w:color w:val="0000FF"/>
          </w:rPr>
          <w:t>N 2794</w:t>
        </w:r>
      </w:hyperlink>
      <w:r>
        <w:rPr>
          <w:rFonts w:ascii="Calibri" w:hAnsi="Calibri" w:cs="Calibri"/>
        </w:rPr>
        <w:t>)</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Опубликовать настоящее постановление в газете "</w:t>
      </w:r>
      <w:proofErr w:type="gramStart"/>
      <w:r>
        <w:rPr>
          <w:rFonts w:ascii="Calibri" w:hAnsi="Calibri" w:cs="Calibri"/>
        </w:rPr>
        <w:t>Псковская</w:t>
      </w:r>
      <w:proofErr w:type="gramEnd"/>
      <w:r>
        <w:rPr>
          <w:rFonts w:ascii="Calibri" w:hAnsi="Calibri" w:cs="Calibri"/>
        </w:rPr>
        <w:t xml:space="preserve"> правда", а также разместить на официальном сайте муниципального образования "Город Псков".</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момента его официального опубликования.</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оставляю за собой.</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25" w:history="1">
        <w:r>
          <w:rPr>
            <w:rFonts w:ascii="Calibri" w:hAnsi="Calibri" w:cs="Calibri"/>
            <w:color w:val="0000FF"/>
          </w:rPr>
          <w:t>постановления</w:t>
        </w:r>
      </w:hyperlink>
      <w:r>
        <w:rPr>
          <w:rFonts w:ascii="Calibri" w:hAnsi="Calibri" w:cs="Calibri"/>
        </w:rPr>
        <w:t xml:space="preserve"> Администрации города Пскова от 20.06.2013 N 1432)</w:t>
      </w: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Я.В.ЛУЗИН</w:t>
      </w: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lastRenderedPageBreak/>
        <w:t>Приложение</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2009 г. N 1827</w:t>
      </w: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МУНИЦИПАЛЬНАЯ ПРОГРАММА</w:t>
      </w:r>
    </w:p>
    <w:p w:rsidR="00032CB7" w:rsidRDefault="00032C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"ПРОФИЛАКТИКА ПРЕСТУПЛЕНИЙ И ИНЫХ ПРАВОНАРУШЕНИЙ </w:t>
      </w:r>
      <w:proofErr w:type="gramStart"/>
      <w:r>
        <w:rPr>
          <w:rFonts w:ascii="Calibri" w:hAnsi="Calibri" w:cs="Calibri"/>
          <w:b/>
          <w:bCs/>
        </w:rPr>
        <w:t>В</w:t>
      </w:r>
      <w:proofErr w:type="gramEnd"/>
    </w:p>
    <w:p w:rsidR="00032CB7" w:rsidRDefault="00032C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МУНИЦИПАЛЬНОМ </w:t>
      </w:r>
      <w:proofErr w:type="gramStart"/>
      <w:r>
        <w:rPr>
          <w:rFonts w:ascii="Calibri" w:hAnsi="Calibri" w:cs="Calibri"/>
          <w:b/>
          <w:bCs/>
        </w:rPr>
        <w:t>ОБРАЗОВАНИИ</w:t>
      </w:r>
      <w:proofErr w:type="gramEnd"/>
      <w:r>
        <w:rPr>
          <w:rFonts w:ascii="Calibri" w:hAnsi="Calibri" w:cs="Calibri"/>
          <w:b/>
          <w:bCs/>
        </w:rPr>
        <w:t xml:space="preserve"> "ГОРОД ПСКОВ" НА 2009 - 2014 ГОДЫ"</w:t>
      </w:r>
    </w:p>
    <w:p w:rsidR="00032CB7" w:rsidRDefault="00032CB7">
      <w:pPr>
        <w:widowControl w:val="0"/>
        <w:autoSpaceDE w:val="0"/>
        <w:autoSpaceDN w:val="0"/>
        <w:adjustRightInd w:val="0"/>
        <w:spacing w:after="0" w:line="240" w:lineRule="auto"/>
        <w:jc w:val="center"/>
        <w:rPr>
          <w:rFonts w:ascii="Calibri" w:hAnsi="Calibri" w:cs="Calibri"/>
        </w:rPr>
      </w:pPr>
    </w:p>
    <w:p w:rsidR="00032CB7" w:rsidRDefault="00032CB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26" w:history="1">
        <w:r>
          <w:rPr>
            <w:rFonts w:ascii="Calibri" w:hAnsi="Calibri" w:cs="Calibri"/>
            <w:color w:val="0000FF"/>
          </w:rPr>
          <w:t>N 406</w:t>
        </w:r>
      </w:hyperlink>
      <w:r>
        <w:rPr>
          <w:rFonts w:ascii="Calibri" w:hAnsi="Calibri" w:cs="Calibri"/>
        </w:rPr>
        <w:t xml:space="preserve">, от 17.06.2011 </w:t>
      </w:r>
      <w:hyperlink r:id="rId27" w:history="1">
        <w:r>
          <w:rPr>
            <w:rFonts w:ascii="Calibri" w:hAnsi="Calibri" w:cs="Calibri"/>
            <w:color w:val="0000FF"/>
          </w:rPr>
          <w:t>N 1154</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8" w:history="1">
        <w:r>
          <w:rPr>
            <w:rFonts w:ascii="Calibri" w:hAnsi="Calibri" w:cs="Calibri"/>
            <w:color w:val="0000FF"/>
          </w:rPr>
          <w:t>N 1491</w:t>
        </w:r>
      </w:hyperlink>
      <w:r>
        <w:rPr>
          <w:rFonts w:ascii="Calibri" w:hAnsi="Calibri" w:cs="Calibri"/>
        </w:rPr>
        <w:t xml:space="preserve">, от 12.12.2011 </w:t>
      </w:r>
      <w:hyperlink r:id="rId29" w:history="1">
        <w:r>
          <w:rPr>
            <w:rFonts w:ascii="Calibri" w:hAnsi="Calibri" w:cs="Calibri"/>
            <w:color w:val="0000FF"/>
          </w:rPr>
          <w:t>N 3073</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20.01.2012 </w:t>
      </w:r>
      <w:hyperlink r:id="rId30" w:history="1">
        <w:r>
          <w:rPr>
            <w:rFonts w:ascii="Calibri" w:hAnsi="Calibri" w:cs="Calibri"/>
            <w:color w:val="0000FF"/>
          </w:rPr>
          <w:t>N 123</w:t>
        </w:r>
      </w:hyperlink>
      <w:r>
        <w:rPr>
          <w:rFonts w:ascii="Calibri" w:hAnsi="Calibri" w:cs="Calibri"/>
        </w:rPr>
        <w:t xml:space="preserve">, от 14.02.2012 </w:t>
      </w:r>
      <w:hyperlink r:id="rId31" w:history="1">
        <w:r>
          <w:rPr>
            <w:rFonts w:ascii="Calibri" w:hAnsi="Calibri" w:cs="Calibri"/>
            <w:color w:val="0000FF"/>
          </w:rPr>
          <w:t>N 301</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06.04.2012 </w:t>
      </w:r>
      <w:hyperlink r:id="rId32" w:history="1">
        <w:r>
          <w:rPr>
            <w:rFonts w:ascii="Calibri" w:hAnsi="Calibri" w:cs="Calibri"/>
            <w:color w:val="0000FF"/>
          </w:rPr>
          <w:t>N 725</w:t>
        </w:r>
      </w:hyperlink>
      <w:r>
        <w:rPr>
          <w:rFonts w:ascii="Calibri" w:hAnsi="Calibri" w:cs="Calibri"/>
        </w:rPr>
        <w:t xml:space="preserve">, от 25.06.2012 </w:t>
      </w:r>
      <w:hyperlink r:id="rId33" w:history="1">
        <w:r>
          <w:rPr>
            <w:rFonts w:ascii="Calibri" w:hAnsi="Calibri" w:cs="Calibri"/>
            <w:color w:val="0000FF"/>
          </w:rPr>
          <w:t>N 1708</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19.12.2012 </w:t>
      </w:r>
      <w:hyperlink r:id="rId34" w:history="1">
        <w:r>
          <w:rPr>
            <w:rFonts w:ascii="Calibri" w:hAnsi="Calibri" w:cs="Calibri"/>
            <w:color w:val="0000FF"/>
          </w:rPr>
          <w:t>N 3286</w:t>
        </w:r>
      </w:hyperlink>
      <w:r>
        <w:rPr>
          <w:rFonts w:ascii="Calibri" w:hAnsi="Calibri" w:cs="Calibri"/>
        </w:rPr>
        <w:t xml:space="preserve">, от 20.06.2013 </w:t>
      </w:r>
      <w:hyperlink r:id="rId35" w:history="1">
        <w:r>
          <w:rPr>
            <w:rFonts w:ascii="Calibri" w:hAnsi="Calibri" w:cs="Calibri"/>
            <w:color w:val="0000FF"/>
          </w:rPr>
          <w:t>N 1432</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17.10.2013 </w:t>
      </w:r>
      <w:hyperlink r:id="rId36" w:history="1">
        <w:r>
          <w:rPr>
            <w:rFonts w:ascii="Calibri" w:hAnsi="Calibri" w:cs="Calibri"/>
            <w:color w:val="0000FF"/>
          </w:rPr>
          <w:t>N 2794</w:t>
        </w:r>
      </w:hyperlink>
      <w:r>
        <w:rPr>
          <w:rFonts w:ascii="Calibri" w:hAnsi="Calibri" w:cs="Calibri"/>
        </w:rPr>
        <w:t xml:space="preserve">, от 19.11.2013 </w:t>
      </w:r>
      <w:hyperlink r:id="rId37" w:history="1">
        <w:r>
          <w:rPr>
            <w:rFonts w:ascii="Calibri" w:hAnsi="Calibri" w:cs="Calibri"/>
            <w:color w:val="0000FF"/>
          </w:rPr>
          <w:t>N 3058</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13.03.2014 </w:t>
      </w:r>
      <w:hyperlink r:id="rId38" w:history="1">
        <w:r>
          <w:rPr>
            <w:rFonts w:ascii="Calibri" w:hAnsi="Calibri" w:cs="Calibri"/>
            <w:color w:val="0000FF"/>
          </w:rPr>
          <w:t>N 385</w:t>
        </w:r>
      </w:hyperlink>
      <w:r>
        <w:rPr>
          <w:rFonts w:ascii="Calibri" w:hAnsi="Calibri" w:cs="Calibri"/>
        </w:rPr>
        <w:t>)</w:t>
      </w:r>
    </w:p>
    <w:p w:rsidR="00032CB7" w:rsidRDefault="00032CB7">
      <w:pPr>
        <w:widowControl w:val="0"/>
        <w:autoSpaceDE w:val="0"/>
        <w:autoSpaceDN w:val="0"/>
        <w:adjustRightInd w:val="0"/>
        <w:spacing w:after="0" w:line="240" w:lineRule="auto"/>
        <w:jc w:val="both"/>
        <w:rPr>
          <w:rFonts w:ascii="Calibri" w:hAnsi="Calibri" w:cs="Calibri"/>
        </w:rPr>
      </w:pPr>
    </w:p>
    <w:p w:rsidR="00032CB7" w:rsidRDefault="00032CB7">
      <w:pPr>
        <w:widowControl w:val="0"/>
        <w:autoSpaceDE w:val="0"/>
        <w:autoSpaceDN w:val="0"/>
        <w:adjustRightInd w:val="0"/>
        <w:spacing w:after="0" w:line="240" w:lineRule="auto"/>
        <w:jc w:val="center"/>
        <w:outlineLvl w:val="1"/>
        <w:rPr>
          <w:rFonts w:ascii="Calibri" w:hAnsi="Calibri" w:cs="Calibri"/>
        </w:rPr>
      </w:pPr>
      <w:bookmarkStart w:id="3" w:name="Par54"/>
      <w:bookmarkEnd w:id="3"/>
      <w:r>
        <w:rPr>
          <w:rFonts w:ascii="Calibri" w:hAnsi="Calibri" w:cs="Calibri"/>
        </w:rPr>
        <w:t>ПАСПОРТ</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программы "Профилактика преступлений</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и иных правонарушений в муниципальном образовании</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"Город Псков" на 2009 - 2014 годы"</w:t>
      </w:r>
    </w:p>
    <w:p w:rsidR="00032CB7" w:rsidRDefault="00032CB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39" w:history="1">
        <w:r>
          <w:rPr>
            <w:rFonts w:ascii="Calibri" w:hAnsi="Calibri" w:cs="Calibri"/>
            <w:color w:val="0000FF"/>
          </w:rPr>
          <w:t>N 3073</w:t>
        </w:r>
      </w:hyperlink>
      <w:r>
        <w:rPr>
          <w:rFonts w:ascii="Calibri" w:hAnsi="Calibri" w:cs="Calibri"/>
        </w:rPr>
        <w:t xml:space="preserve">, от 17.10.2013 </w:t>
      </w:r>
      <w:hyperlink r:id="rId40" w:history="1">
        <w:r>
          <w:rPr>
            <w:rFonts w:ascii="Calibri" w:hAnsi="Calibri" w:cs="Calibri"/>
            <w:color w:val="0000FF"/>
          </w:rPr>
          <w:t>N 2794</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sectPr w:rsidR="00032CB7" w:rsidSect="00637A8D">
          <w:pgSz w:w="11906" w:h="16838"/>
          <w:pgMar w:top="1134" w:right="850" w:bottom="1134" w:left="1701" w:header="708" w:footer="708" w:gutter="0"/>
          <w:cols w:space="708"/>
          <w:docGrid w:linePitch="360"/>
        </w:sectPr>
      </w:pPr>
    </w:p>
    <w:p w:rsidR="00032CB7" w:rsidRDefault="00032C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628"/>
        <w:gridCol w:w="6009"/>
      </w:tblGrid>
      <w:tr w:rsidR="00032CB7">
        <w:tblPrEx>
          <w:tblCellMar>
            <w:top w:w="0" w:type="dxa"/>
            <w:bottom w:w="0" w:type="dxa"/>
          </w:tblCellMar>
        </w:tblPrEx>
        <w:trPr>
          <w:tblCellSpacing w:w="5" w:type="nil"/>
        </w:trPr>
        <w:tc>
          <w:tcPr>
            <w:tcW w:w="3628"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Наименование программы</w:t>
            </w:r>
          </w:p>
        </w:tc>
        <w:tc>
          <w:tcPr>
            <w:tcW w:w="6009"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Муниципальная программа "Профилактика преступлений и иных правонарушений в муниципальном образовании "Город Псков" на 2009 - 2014 годы" (далее - Программа)</w:t>
            </w:r>
          </w:p>
        </w:tc>
      </w:tr>
      <w:tr w:rsidR="00032CB7">
        <w:tblPrEx>
          <w:tblCellMar>
            <w:top w:w="0" w:type="dxa"/>
            <w:bottom w:w="0" w:type="dxa"/>
          </w:tblCellMar>
        </w:tblPrEx>
        <w:trPr>
          <w:tblCellSpacing w:w="5" w:type="nil"/>
        </w:trPr>
        <w:tc>
          <w:tcPr>
            <w:tcW w:w="9637" w:type="dxa"/>
            <w:gridSpan w:val="2"/>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города Пскова от 12.12.2011 </w:t>
            </w:r>
            <w:hyperlink r:id="rId41" w:history="1">
              <w:r>
                <w:rPr>
                  <w:rFonts w:ascii="Calibri" w:hAnsi="Calibri" w:cs="Calibri"/>
                  <w:color w:val="0000FF"/>
                </w:rPr>
                <w:t>N 3073</w:t>
              </w:r>
            </w:hyperlink>
            <w:r>
              <w:rPr>
                <w:rFonts w:ascii="Calibri" w:hAnsi="Calibri" w:cs="Calibri"/>
              </w:rPr>
              <w:t xml:space="preserve">, от 17.10.2013 </w:t>
            </w:r>
            <w:hyperlink r:id="rId42" w:history="1">
              <w:r>
                <w:rPr>
                  <w:rFonts w:ascii="Calibri" w:hAnsi="Calibri" w:cs="Calibri"/>
                  <w:color w:val="0000FF"/>
                </w:rPr>
                <w:t>N 2794</w:t>
              </w:r>
            </w:hyperlink>
            <w:r>
              <w:rPr>
                <w:rFonts w:ascii="Calibri" w:hAnsi="Calibri" w:cs="Calibri"/>
              </w:rPr>
              <w:t>)</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Основание для разработки программы</w:t>
            </w:r>
          </w:p>
        </w:tc>
        <w:tc>
          <w:tcPr>
            <w:tcW w:w="6009"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hyperlink r:id="rId43" w:history="1">
              <w:r>
                <w:rPr>
                  <w:rFonts w:ascii="Calibri" w:hAnsi="Calibri" w:cs="Calibri"/>
                  <w:color w:val="0000FF"/>
                </w:rPr>
                <w:t>Постановление</w:t>
              </w:r>
            </w:hyperlink>
            <w:r>
              <w:rPr>
                <w:rFonts w:ascii="Calibri" w:hAnsi="Calibri" w:cs="Calibri"/>
              </w:rPr>
              <w:t xml:space="preserve"> Администрации Псковской области от 31.12.08 N 361 "Об утверждении областной долгосрочной целевой программы "Профилактика преступлений и иных правонарушений в Псковской области на 2009 - 2012 годы"</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Заказчик программы</w:t>
            </w:r>
          </w:p>
        </w:tc>
        <w:tc>
          <w:tcPr>
            <w:tcW w:w="6009"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Пскова</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Основные разработчики программы</w:t>
            </w:r>
          </w:p>
        </w:tc>
        <w:tc>
          <w:tcPr>
            <w:tcW w:w="6009"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комитет социально-экономического развития Администрации города Пскова</w:t>
            </w:r>
          </w:p>
        </w:tc>
      </w:tr>
      <w:tr w:rsidR="00032CB7">
        <w:tblPrEx>
          <w:tblCellMar>
            <w:top w:w="0" w:type="dxa"/>
            <w:bottom w:w="0" w:type="dxa"/>
          </w:tblCellMar>
        </w:tblPrEx>
        <w:trPr>
          <w:tblCellSpacing w:w="5" w:type="nil"/>
        </w:trPr>
        <w:tc>
          <w:tcPr>
            <w:tcW w:w="9637" w:type="dxa"/>
            <w:gridSpan w:val="2"/>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Исполнитель-координатор программы</w:t>
            </w:r>
          </w:p>
        </w:tc>
        <w:tc>
          <w:tcPr>
            <w:tcW w:w="6009"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Комитет по делам гражданской обороны и предупреждению чрезвычайных ситуаций Администрации города Пскова</w:t>
            </w:r>
          </w:p>
        </w:tc>
      </w:tr>
      <w:tr w:rsidR="00032CB7">
        <w:tblPrEx>
          <w:tblCellMar>
            <w:top w:w="0" w:type="dxa"/>
            <w:bottom w:w="0" w:type="dxa"/>
          </w:tblCellMar>
        </w:tblPrEx>
        <w:trPr>
          <w:tblCellSpacing w:w="5" w:type="nil"/>
        </w:trPr>
        <w:tc>
          <w:tcPr>
            <w:tcW w:w="9637" w:type="dxa"/>
            <w:gridSpan w:val="2"/>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Администрации города Пскова от 20.06.2013 N 1432)</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Исполнители</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программы</w:t>
            </w:r>
          </w:p>
        </w:tc>
        <w:tc>
          <w:tcPr>
            <w:tcW w:w="6009"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 Комитет по делам гражданской обороны и предупреждению чрезвычайных ситуаций Администрации города Пскова (далее - Комитет по делам ГО и ЧС),</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 Управление образования Администрации города Пскова (далее - Управление образования),</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 Управление по учету и распределению жилой площади Администрации города Пскова,</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4. Управление городского хозяйства Администрации города Пскова,</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 Комитет социально-экономического развития и потребительского рынка Администрации города Пскова,</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6. Комитет по управлению муниципальным имуществом города Пскова,</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7. Отдел Администрации города Пскова "Комиссия по делам несовершеннолетних и защите их прав",</w:t>
            </w:r>
          </w:p>
        </w:tc>
      </w:tr>
      <w:tr w:rsidR="00032CB7">
        <w:tblPrEx>
          <w:tblCellMar>
            <w:top w:w="0" w:type="dxa"/>
            <w:bottom w:w="0" w:type="dxa"/>
          </w:tblCellMar>
        </w:tblPrEx>
        <w:trPr>
          <w:tblCellSpacing w:w="5" w:type="nil"/>
        </w:trPr>
        <w:tc>
          <w:tcPr>
            <w:tcW w:w="3628" w:type="dxa"/>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6009" w:type="dxa"/>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8. Отдел по информационно-аналитической работе и связям со средствами массовой информации</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Псковской городской Думы,</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9. Управление Министерства внутренних дел Российской Федерации по городу Пскову (далее - УМВД РФ по городу Пскову),</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 Управление федеральной службы исполнения наказания по Псковской области,</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11. Межрайонная инспекция ФНС России N 1 по Псковской области,</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12. </w:t>
            </w:r>
            <w:proofErr w:type="gramStart"/>
            <w:r>
              <w:rPr>
                <w:rFonts w:ascii="Calibri" w:hAnsi="Calibri" w:cs="Calibri"/>
              </w:rPr>
              <w:t>Государственное казенное учреждение Псковской области "Центр занятости населения по городу Пскову" (далее - ГКУ ПО "Центр занятости населения г. Пскова",</w:t>
            </w:r>
            <w:proofErr w:type="gramEnd"/>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13. Муниципальное бюджетное учреждение "Псковский городской молодежный центр" (далее - МБУ "ПГМЦ"),</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14. Организации города Пскова.</w:t>
            </w:r>
          </w:p>
        </w:tc>
      </w:tr>
      <w:tr w:rsidR="00032CB7">
        <w:tblPrEx>
          <w:tblCellMar>
            <w:top w:w="0" w:type="dxa"/>
            <w:bottom w:w="0" w:type="dxa"/>
          </w:tblCellMar>
        </w:tblPrEx>
        <w:trPr>
          <w:tblCellSpacing w:w="5" w:type="nil"/>
        </w:trPr>
        <w:tc>
          <w:tcPr>
            <w:tcW w:w="9637" w:type="dxa"/>
            <w:gridSpan w:val="2"/>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ведено </w:t>
            </w:r>
            <w:hyperlink r:id="rId46" w:history="1">
              <w:r>
                <w:rPr>
                  <w:rFonts w:ascii="Calibri" w:hAnsi="Calibri" w:cs="Calibri"/>
                  <w:color w:val="0000FF"/>
                </w:rPr>
                <w:t>постановлением</w:t>
              </w:r>
            </w:hyperlink>
            <w:r>
              <w:rPr>
                <w:rFonts w:ascii="Calibri" w:hAnsi="Calibri" w:cs="Calibri"/>
              </w:rPr>
              <w:t xml:space="preserve"> Администрации города Пскова от 20.06.2013 N 1432)</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Цели и задачи программы</w:t>
            </w:r>
          </w:p>
        </w:tc>
        <w:tc>
          <w:tcPr>
            <w:tcW w:w="6009"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Цель программы - обеспечение профилактики преступлений и иных правонарушений на территории муниципального образования "Город Псков".</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Задачами программы являются:</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Снижение уровня правонарушений на территории муниципального образования "Город Псков".</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и беспризорностью несовершеннолетних, незаконной миграцией, на </w:t>
            </w:r>
            <w:proofErr w:type="spellStart"/>
            <w:r>
              <w:rPr>
                <w:rFonts w:ascii="Calibri" w:hAnsi="Calibri" w:cs="Calibri"/>
              </w:rPr>
              <w:t>ресоциализацию</w:t>
            </w:r>
            <w:proofErr w:type="spellEnd"/>
            <w:r>
              <w:rPr>
                <w:rFonts w:ascii="Calibri" w:hAnsi="Calibri" w:cs="Calibri"/>
              </w:rPr>
              <w:t xml:space="preserve"> лиц, освободившихся из мест лишения свободы.</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нормативной правовой базы по профилактике правонарушений.</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Активизация участия и улучшение координации деятельности правоохранительных органов и органов местного самоуправления по предупреждению правонарушений.</w:t>
            </w:r>
          </w:p>
        </w:tc>
      </w:tr>
      <w:tr w:rsidR="00032CB7">
        <w:tblPrEx>
          <w:tblCellMar>
            <w:top w:w="0" w:type="dxa"/>
            <w:bottom w:w="0" w:type="dxa"/>
          </w:tblCellMar>
        </w:tblPrEx>
        <w:trPr>
          <w:tblCellSpacing w:w="5" w:type="nil"/>
        </w:trPr>
        <w:tc>
          <w:tcPr>
            <w:tcW w:w="3628" w:type="dxa"/>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6009" w:type="dxa"/>
            <w:tcBorders>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Вовлечение в предупреждение правонарушений </w:t>
            </w:r>
            <w:r>
              <w:rPr>
                <w:rFonts w:ascii="Calibri" w:hAnsi="Calibri" w:cs="Calibri"/>
              </w:rPr>
              <w:lastRenderedPageBreak/>
              <w:t>организаций всех форм собственности, а также общественных организаций и объединений.</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Снижение "правового нигилизма" населения, создание системы стимулов для ведения законопослушного образа жизни.</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Pr>
                <w:rFonts w:ascii="Calibri" w:hAnsi="Calibri" w:cs="Calibri"/>
              </w:rPr>
              <w:t>контроля за</w:t>
            </w:r>
            <w:proofErr w:type="gramEnd"/>
            <w:r>
              <w:rPr>
                <w:rFonts w:ascii="Calibri" w:hAnsi="Calibri" w:cs="Calibri"/>
              </w:rPr>
              <w:t xml:space="preserve"> ситуацией в общественных местах.</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Оптимизация работы по предупреждению и профилактике правонарушений, совершаемых на улицах и в общественных местах города Пскова.</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Выявление и устранение причин и условий, способствующих совершению правонарушений.</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Содействие занятости населения.</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центра </w:t>
            </w:r>
            <w:proofErr w:type="spellStart"/>
            <w:r>
              <w:rPr>
                <w:rFonts w:ascii="Calibri" w:hAnsi="Calibri" w:cs="Calibri"/>
              </w:rPr>
              <w:t>видеофиксации</w:t>
            </w:r>
            <w:proofErr w:type="spellEnd"/>
            <w:r>
              <w:rPr>
                <w:rFonts w:ascii="Calibri" w:hAnsi="Calibri" w:cs="Calibri"/>
              </w:rPr>
              <w:t xml:space="preserve"> нарушений </w:t>
            </w:r>
            <w:hyperlink r:id="rId47" w:history="1">
              <w:r>
                <w:rPr>
                  <w:rFonts w:ascii="Calibri" w:hAnsi="Calibri" w:cs="Calibri"/>
                  <w:color w:val="0000FF"/>
                </w:rPr>
                <w:t>Правил</w:t>
              </w:r>
            </w:hyperlink>
            <w:r>
              <w:rPr>
                <w:rFonts w:ascii="Calibri" w:hAnsi="Calibri" w:cs="Calibri"/>
              </w:rPr>
              <w:t xml:space="preserve"> дорожного движения в городе Пскове.</w:t>
            </w:r>
          </w:p>
        </w:tc>
      </w:tr>
      <w:tr w:rsidR="00032CB7">
        <w:tblPrEx>
          <w:tblCellMar>
            <w:top w:w="0" w:type="dxa"/>
            <w:bottom w:w="0" w:type="dxa"/>
          </w:tblCellMar>
        </w:tblPrEx>
        <w:trPr>
          <w:tblCellSpacing w:w="5" w:type="nil"/>
        </w:trPr>
        <w:tc>
          <w:tcPr>
            <w:tcW w:w="9637" w:type="dxa"/>
            <w:gridSpan w:val="2"/>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Важнейшие целевые индикаторы и показатели</w:t>
            </w:r>
          </w:p>
        </w:tc>
        <w:tc>
          <w:tcPr>
            <w:tcW w:w="6009"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1. Количество правонарушений, совершенных в общественных местах на территории города Пскова.</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 Количество правонарушений, совершенных на улицах города Пскова.</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3. Общее количество правонарушений, совершенных на территории города Пскова.</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4. Количество правонарушений, совершенных несовершеннолетними.</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Сроки и этапы реализации программы</w:t>
            </w:r>
          </w:p>
        </w:tc>
        <w:tc>
          <w:tcPr>
            <w:tcW w:w="6009"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годы</w:t>
            </w:r>
          </w:p>
        </w:tc>
      </w:tr>
      <w:tr w:rsidR="00032CB7">
        <w:tblPrEx>
          <w:tblCellMar>
            <w:top w:w="0" w:type="dxa"/>
            <w:bottom w:w="0" w:type="dxa"/>
          </w:tblCellMar>
        </w:tblPrEx>
        <w:trPr>
          <w:tblCellSpacing w:w="5" w:type="nil"/>
        </w:trPr>
        <w:tc>
          <w:tcPr>
            <w:tcW w:w="9637" w:type="dxa"/>
            <w:gridSpan w:val="2"/>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w:t>
            </w:r>
          </w:p>
        </w:tc>
        <w:tc>
          <w:tcPr>
            <w:tcW w:w="6009"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1. Объем финансирования программы составляет 361001,0 тыс. руб., в том числе по годам:</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2009 - 3500 тыс. руб.,</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2010 - 3500 тыс. руб.,</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2011 - 5313,1 тыс. руб.,</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2012 - 5818,8 тыс. руб.,</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2013 - 1919,1 тыс. руб.,</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2014 - 340950,0 тыс. руб.</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 Источники финансирования:</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1) средства бюджета города Пскова,</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 внебюджетные средства.</w:t>
            </w:r>
          </w:p>
        </w:tc>
      </w:tr>
      <w:tr w:rsidR="00032CB7">
        <w:tblPrEx>
          <w:tblCellMar>
            <w:top w:w="0" w:type="dxa"/>
            <w:bottom w:w="0" w:type="dxa"/>
          </w:tblCellMar>
        </w:tblPrEx>
        <w:trPr>
          <w:tblCellSpacing w:w="5" w:type="nil"/>
        </w:trPr>
        <w:tc>
          <w:tcPr>
            <w:tcW w:w="9637" w:type="dxa"/>
            <w:gridSpan w:val="2"/>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 N 385)</w:t>
            </w:r>
          </w:p>
        </w:tc>
      </w:tr>
      <w:tr w:rsidR="00032CB7">
        <w:tblPrEx>
          <w:tblCellMar>
            <w:top w:w="0" w:type="dxa"/>
            <w:bottom w:w="0" w:type="dxa"/>
          </w:tblCellMar>
        </w:tblPrEx>
        <w:trPr>
          <w:tblCellSpacing w:w="5" w:type="nil"/>
        </w:trPr>
        <w:tc>
          <w:tcPr>
            <w:tcW w:w="3628"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результаты реализации программы и показатели</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социально-экономической эффективности</w:t>
            </w:r>
          </w:p>
        </w:tc>
        <w:tc>
          <w:tcPr>
            <w:tcW w:w="6009"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 результате реализации программы ожидается:</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1. Уменьшение общего числа совершаемых правонарушений.</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2. Улучшение обстановки на улицах и в других общественных местах в сторону стабилизации.</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3. Снижение уровня "рецидивной" и "бытовой" преступности.</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 Улучшение профилактики правонарушений в среде несовершеннолетних и молодежи.</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5. Снижение количества дорожно-транспортных происшествий и тяжести их последствий.</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Усиление </w:t>
            </w:r>
            <w:proofErr w:type="gramStart"/>
            <w:r>
              <w:rPr>
                <w:rFonts w:ascii="Calibri" w:hAnsi="Calibri" w:cs="Calibri"/>
              </w:rPr>
              <w:t>контроля за</w:t>
            </w:r>
            <w:proofErr w:type="gramEnd"/>
            <w:r>
              <w:rPr>
                <w:rFonts w:ascii="Calibri" w:hAnsi="Calibri" w:cs="Calibri"/>
              </w:rPr>
              <w:t xml:space="preserve"> миграционными потоками, снижение количества незаконных мигрантов.</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7. Снижение количества преступлений, связанных с незаконным оборотом наркотических и психотропных веществ.</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8. Повышение уровня доверия населения к правоохранительным органам.</w:t>
            </w:r>
          </w:p>
        </w:tc>
      </w:tr>
    </w:tbl>
    <w:p w:rsidR="00032CB7" w:rsidRDefault="00032CB7">
      <w:pPr>
        <w:widowControl w:val="0"/>
        <w:autoSpaceDE w:val="0"/>
        <w:autoSpaceDN w:val="0"/>
        <w:adjustRightInd w:val="0"/>
        <w:spacing w:after="0" w:line="240" w:lineRule="auto"/>
        <w:jc w:val="center"/>
        <w:rPr>
          <w:rFonts w:ascii="Calibri" w:hAnsi="Calibri" w:cs="Calibri"/>
        </w:rPr>
        <w:sectPr w:rsidR="00032CB7">
          <w:pgSz w:w="16838" w:h="11905" w:orient="landscape"/>
          <w:pgMar w:top="1701" w:right="1134" w:bottom="850" w:left="1134" w:header="720" w:footer="720" w:gutter="0"/>
          <w:cols w:space="720"/>
          <w:noEndnote/>
        </w:sectPr>
      </w:pP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autoSpaceDE w:val="0"/>
        <w:autoSpaceDN w:val="0"/>
        <w:adjustRightInd w:val="0"/>
        <w:spacing w:after="0" w:line="240" w:lineRule="auto"/>
        <w:jc w:val="center"/>
        <w:outlineLvl w:val="1"/>
        <w:rPr>
          <w:rFonts w:ascii="Calibri" w:hAnsi="Calibri" w:cs="Calibri"/>
        </w:rPr>
      </w:pPr>
      <w:bookmarkStart w:id="4" w:name="Par143"/>
      <w:bookmarkEnd w:id="4"/>
      <w:r>
        <w:rPr>
          <w:rFonts w:ascii="Calibri" w:hAnsi="Calibri" w:cs="Calibri"/>
        </w:rPr>
        <w:t>1. Характеристика проблемы, на решение которой</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программа</w:t>
      </w: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Необходимость принятия муниципальной программы "Профилактика преступлений и иных правонарушений на территории муниципального образования "Город Псков" на 2009 - 2012 годы" обусловлена поручением Президента РФ от 13.07.2007 N Пр-1293ГС, Приказом МВД РФ от 16.08.2007 N 731 "О мерах по реализации поручений Президента РФ от 13.07.2007 N Пр-1293ГС", </w:t>
      </w:r>
      <w:hyperlink r:id="rId51" w:history="1">
        <w:r>
          <w:rPr>
            <w:rFonts w:ascii="Calibri" w:hAnsi="Calibri" w:cs="Calibri"/>
            <w:color w:val="0000FF"/>
          </w:rPr>
          <w:t>постановлением</w:t>
        </w:r>
      </w:hyperlink>
      <w:r>
        <w:rPr>
          <w:rFonts w:ascii="Calibri" w:hAnsi="Calibri" w:cs="Calibri"/>
        </w:rPr>
        <w:t xml:space="preserve"> Администрации Псковской области от 31.12.2008 N 361 и совершенствованием деятельности по профилактике правонарушений, укреплению</w:t>
      </w:r>
      <w:proofErr w:type="gramEnd"/>
      <w:r>
        <w:rPr>
          <w:rFonts w:ascii="Calibri" w:hAnsi="Calibri" w:cs="Calibri"/>
        </w:rPr>
        <w:t xml:space="preserve"> взаимодействия УВД с органами местного самоуправления в предупреждении преступлений и правонарушений, обеспечению общественного порядка и состоянием законности на территории муниципального образования "Город Псков".</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стабилизации криминальной ситуации на территории города Пскова и во исполнение комплексной программы "Профилактика правонарушений на территории муниципального образования "Город Псков" 2006 - 2008 годы" УМВД РФ по городу Пскову проведена значительная работа. За 2008 год на территории города Пскова зарегистрировано 4455 преступлений (2007 г. - 5168), что на 13,8% меньше аналогичного периода прошлого года. Преступлений из категории тяжких и особо тяжких зарегистрировано 1266, что меньше на 8,3%. Снизилось количество грабежей на 25,5% (с 310 до 231), разбоев - на 25% (с 76 до 57), краж - </w:t>
      </w:r>
      <w:proofErr w:type="gramStart"/>
      <w:r>
        <w:rPr>
          <w:rFonts w:ascii="Calibri" w:hAnsi="Calibri" w:cs="Calibri"/>
        </w:rPr>
        <w:t>на</w:t>
      </w:r>
      <w:proofErr w:type="gramEnd"/>
      <w:r>
        <w:rPr>
          <w:rFonts w:ascii="Calibri" w:hAnsi="Calibri" w:cs="Calibri"/>
        </w:rPr>
        <w:t xml:space="preserve"> 20,2% (с 262 до 209).</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важнейших факторов влияния на состояние преступности является профилактика преступлений и правонарушений. На территории города проведен ряд оперативно-профилактических мероприятий: "Нелегальный мигрант", "Нелегал - 2008", "Безопасный дом, квартира", "Энергия", "Розыск", "Дни профилактики", "Быт" по предупреждению терактов и другие мероприятия с </w:t>
      </w:r>
      <w:proofErr w:type="spellStart"/>
      <w:r>
        <w:rPr>
          <w:rFonts w:ascii="Calibri" w:hAnsi="Calibri" w:cs="Calibri"/>
        </w:rPr>
        <w:t>задействованием</w:t>
      </w:r>
      <w:proofErr w:type="spellEnd"/>
      <w:r>
        <w:rPr>
          <w:rFonts w:ascii="Calibri" w:hAnsi="Calibri" w:cs="Calibri"/>
        </w:rPr>
        <w:t xml:space="preserve"> всех служб и подразделений УВД.</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12 месяцев 2008 года на территории города Пскова проведено 318 массовых мероприятий (79 - общественно-политических, 164 - культурных, 16 - религиозных, 59 - спортивных). На охране общественного порядка было задействовано 4754 сотрудника УВД и 208 единиц автотранспорта. В период проведения мероприятий не допущено фактов нарушения общественного порядка, противоправных деяний и других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реализация комплекса мер по поддержанию правопорядка, противодействию преступности, соблюдению прав и свобод граждан и выполнению поручения Президента РФ от 13.07.2007 N ПР-1293ГС по совершенствованию деятельности по профилактике правонарушений эффективна только при координации действий всех органов государственной власти, местного самоуправления и общественных организаций.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муниципальной программы "Профилактика преступлений и иных правонарушений на территории муниципального образования город Псков на 2009 - 2012 годы" позволит снизить уровень преступности на территории города Пскова, оздоровить обстановку на улицах города и других общественных местах, повысить уровень доверия населения к правоохранительным органам.</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города Пскова от 17.10.2013 N 2794)</w:t>
      </w: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autoSpaceDE w:val="0"/>
        <w:autoSpaceDN w:val="0"/>
        <w:adjustRightInd w:val="0"/>
        <w:spacing w:after="0" w:line="240" w:lineRule="auto"/>
        <w:jc w:val="center"/>
        <w:outlineLvl w:val="1"/>
        <w:rPr>
          <w:rFonts w:ascii="Calibri" w:hAnsi="Calibri" w:cs="Calibri"/>
        </w:rPr>
      </w:pPr>
      <w:bookmarkStart w:id="5" w:name="Par156"/>
      <w:bookmarkEnd w:id="5"/>
      <w:r>
        <w:rPr>
          <w:rFonts w:ascii="Calibri" w:hAnsi="Calibri" w:cs="Calibri"/>
        </w:rPr>
        <w:t>2. Основные цели и задачи программы, срок ее</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а также целевые индикаторы и показатели</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обеспечение профилактики преступлений и иных правонарушений на территории муниципального образования "Город Псков".</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программы являются:</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уровня правонарушений на территории муниципального образования "Город Псков".</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Воссоздание системы социальной профилактики правонарушений, направленной, прежде </w:t>
      </w:r>
      <w:r>
        <w:rPr>
          <w:rFonts w:ascii="Calibri" w:hAnsi="Calibri" w:cs="Calibri"/>
        </w:rPr>
        <w:lastRenderedPageBreak/>
        <w:t xml:space="preserve">всего, на активизацию борьбы с пьянством, алкоголизмом, наркоманией, преступностью, безнадзорностью и беспризорностью несовершеннолетних, незаконной миграцией, на </w:t>
      </w:r>
      <w:proofErr w:type="spellStart"/>
      <w:r>
        <w:rPr>
          <w:rFonts w:ascii="Calibri" w:hAnsi="Calibri" w:cs="Calibri"/>
        </w:rPr>
        <w:t>ресоциализацию</w:t>
      </w:r>
      <w:proofErr w:type="spellEnd"/>
      <w:r>
        <w:rPr>
          <w:rFonts w:ascii="Calibri" w:hAnsi="Calibri" w:cs="Calibri"/>
        </w:rPr>
        <w:t xml:space="preserve"> лиц, освободившихся из мест лишения свободы.</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нормативной правовой базы по профилактике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Активизация участия и улучшение координации деятельности правоохранительных органов и органов местного самоуправления по предупреждению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Вовлечение в предупреждение правонарушений организаций всех форм собственности, а также общественных организаций и объединений.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"правового нигилизма" населения, создание системы стимулов для ведения законопослушного образа жизни.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Pr>
          <w:rFonts w:ascii="Calibri" w:hAnsi="Calibri" w:cs="Calibri"/>
        </w:rPr>
        <w:t>контроля за</w:t>
      </w:r>
      <w:proofErr w:type="gramEnd"/>
      <w:r>
        <w:rPr>
          <w:rFonts w:ascii="Calibri" w:hAnsi="Calibri" w:cs="Calibri"/>
        </w:rPr>
        <w:t xml:space="preserve"> ситуацией в общественных местах.</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Оптимизация работы по предупреждению и профилактике правонарушений, совершаемых на улицах и в общественных местах города Пскова.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Выявление и устранение причин и условий, способствующих совершению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Содействие занятости населения.</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55" w:history="1">
        <w:r>
          <w:rPr>
            <w:rFonts w:ascii="Calibri" w:hAnsi="Calibri" w:cs="Calibri"/>
            <w:color w:val="0000FF"/>
          </w:rPr>
          <w:t>постановлением</w:t>
        </w:r>
      </w:hyperlink>
      <w:r>
        <w:rPr>
          <w:rFonts w:ascii="Calibri" w:hAnsi="Calibri" w:cs="Calibri"/>
        </w:rPr>
        <w:t xml:space="preserve"> Администрации города Пскова от 17.06.2011 N 1154)</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центра </w:t>
      </w:r>
      <w:proofErr w:type="spellStart"/>
      <w:r>
        <w:rPr>
          <w:rFonts w:ascii="Calibri" w:hAnsi="Calibri" w:cs="Calibri"/>
        </w:rPr>
        <w:t>видеофиксации</w:t>
      </w:r>
      <w:proofErr w:type="spellEnd"/>
      <w:r>
        <w:rPr>
          <w:rFonts w:ascii="Calibri" w:hAnsi="Calibri" w:cs="Calibri"/>
        </w:rPr>
        <w:t xml:space="preserve"> нарушений </w:t>
      </w:r>
      <w:hyperlink r:id="rId56" w:history="1">
        <w:r>
          <w:rPr>
            <w:rFonts w:ascii="Calibri" w:hAnsi="Calibri" w:cs="Calibri"/>
            <w:color w:val="0000FF"/>
          </w:rPr>
          <w:t>Правил</w:t>
        </w:r>
      </w:hyperlink>
      <w:r>
        <w:rPr>
          <w:rFonts w:ascii="Calibri" w:hAnsi="Calibri" w:cs="Calibri"/>
        </w:rPr>
        <w:t xml:space="preserve"> дорожного движения в городе Пскове.</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постановлением</w:t>
        </w:r>
      </w:hyperlink>
      <w:r>
        <w:rPr>
          <w:rFonts w:ascii="Calibri" w:hAnsi="Calibri" w:cs="Calibri"/>
        </w:rPr>
        <w:t xml:space="preserve"> Администрации города Пскова от 12.12.2011 N 3073)</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рассчитана на 2009 - 2014 годы. Решение проблемы борьбы с преступностью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и социального характера. Вместе с тем планировать реализацию программы на более длительный срок нецелесообразно вследствие постоянного изменения криминологической обстановки, напрямую связанной с социально-экономическим положением в городе Пскове.</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программы определяется положительной динамикой (уменьшением абсолютных значений) ожидаемых значений целевых показателей программы:</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правонарушений, совершенных в общественных местах на территории города Пскова.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правонарушений, совершенных на улицах города Пскова.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количество правонарушений, совершенных на территории города Пскова.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правонарушений, совершенных несовершеннолетними.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базовых показателей принимаются данные состояния преступности в Псковской области по итогам 2008 года.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программы и определения целевых показателей используются статистические сборники Управления внутренних дел по Псковской области по выявлению и расследованию преступлений за соответствующие периоды реализации программы.</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считается положительной, если значения целевых показателей в отчетном году меньше, чем значения целевых показателей в предыдущем году:</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 &lt; </w:t>
      </w:r>
      <w:proofErr w:type="spellStart"/>
      <w:r>
        <w:rPr>
          <w:rFonts w:ascii="Calibri" w:hAnsi="Calibri" w:cs="Calibri"/>
        </w:rPr>
        <w:t>Кп</w:t>
      </w:r>
      <w:proofErr w:type="spellEnd"/>
      <w:r>
        <w:rPr>
          <w:rFonts w:ascii="Calibri" w:hAnsi="Calibri" w:cs="Calibri"/>
        </w:rPr>
        <w:t>, где</w:t>
      </w:r>
    </w:p>
    <w:p w:rsidR="00032CB7" w:rsidRDefault="00032CB7">
      <w:pPr>
        <w:widowControl w:val="0"/>
        <w:autoSpaceDE w:val="0"/>
        <w:autoSpaceDN w:val="0"/>
        <w:adjustRightInd w:val="0"/>
        <w:spacing w:after="0" w:line="240" w:lineRule="auto"/>
        <w:jc w:val="center"/>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Кп</w:t>
      </w:r>
      <w:proofErr w:type="spellEnd"/>
      <w:r>
        <w:rPr>
          <w:rFonts w:ascii="Calibri" w:hAnsi="Calibri" w:cs="Calibri"/>
        </w:rPr>
        <w:t xml:space="preserve"> - значение целевого показателя в предыдущем году;</w:t>
      </w:r>
    </w:p>
    <w:p w:rsidR="00032CB7" w:rsidRDefault="00032CB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w:t>
      </w:r>
      <w:proofErr w:type="gramEnd"/>
      <w:r>
        <w:rPr>
          <w:rFonts w:ascii="Calibri" w:hAnsi="Calibri" w:cs="Calibri"/>
        </w:rPr>
        <w:t xml:space="preserve"> - значение целевого показателя в отчетном году.</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признается эффективной, если достигнута положительная динамика по всем целевым показателям программы.</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jc w:val="center"/>
        <w:outlineLvl w:val="1"/>
        <w:rPr>
          <w:rFonts w:ascii="Calibri" w:hAnsi="Calibri" w:cs="Calibri"/>
        </w:rPr>
      </w:pPr>
      <w:bookmarkStart w:id="6" w:name="Par192"/>
      <w:bookmarkEnd w:id="6"/>
      <w:r>
        <w:rPr>
          <w:rFonts w:ascii="Calibri" w:hAnsi="Calibri" w:cs="Calibri"/>
        </w:rPr>
        <w:t>3. Перечень программных мероприятий</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hyperlink w:anchor="Par275" w:history="1">
        <w:r>
          <w:rPr>
            <w:rFonts w:ascii="Calibri" w:hAnsi="Calibri" w:cs="Calibri"/>
            <w:color w:val="0000FF"/>
          </w:rPr>
          <w:t>Перечень</w:t>
        </w:r>
      </w:hyperlink>
      <w:r>
        <w:rPr>
          <w:rFonts w:ascii="Calibri" w:hAnsi="Calibri" w:cs="Calibri"/>
        </w:rPr>
        <w:t xml:space="preserve"> программных мероприятий с указанием сроков их реализации, исполнителей, объемов финансирования по годам приведен в приложении к настоящей программе.</w:t>
      </w: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autoSpaceDE w:val="0"/>
        <w:autoSpaceDN w:val="0"/>
        <w:adjustRightInd w:val="0"/>
        <w:spacing w:after="0" w:line="240" w:lineRule="auto"/>
        <w:jc w:val="center"/>
        <w:outlineLvl w:val="1"/>
        <w:rPr>
          <w:rFonts w:ascii="Calibri" w:hAnsi="Calibri" w:cs="Calibri"/>
        </w:rPr>
      </w:pPr>
      <w:bookmarkStart w:id="7" w:name="Par196"/>
      <w:bookmarkEnd w:id="7"/>
      <w:r>
        <w:rPr>
          <w:rFonts w:ascii="Calibri" w:hAnsi="Calibri" w:cs="Calibri"/>
        </w:rPr>
        <w:t>4. Обоснование ресурсного обеспечения программы</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Администрации города Пскова</w:t>
      </w:r>
      <w:proofErr w:type="gramEnd"/>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от 21.07.2011 N 1491)</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намеченных мероприятий планируется осуществлять, главным образом, за счет средств, выделяемых на основную деятельность исполнителей программы, и средств бюджета города Пскова, выделяемых на реализацию программных мероприятий. Выделение средств бюджета города Пскова на реализацию программы обусловлено недостаточностью средств, выделяемых на основную деятельность исполнителей программы для решения задач профилактики преступлений и иных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Программы на 2009 - 2014 годы составляет 361001,0 тысяч руб., в том числе по годам:</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2009 - 3500,0 тыс. руб.;</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2010 - 3500,0 тыс. руб.;</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2011 - 5313,1 тыс. руб.;</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2012 - 5818,8 тыс. руб.,</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2013 - 1919,1 тыс. руб.,</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2014 - 340950,0 тыс. руб.</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 N 385)</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указаны в ценах 2009 года и подлежат ежегодному уточнению при формировании бюджета города Пскова на соответствующий год.</w:t>
      </w: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autoSpaceDE w:val="0"/>
        <w:autoSpaceDN w:val="0"/>
        <w:adjustRightInd w:val="0"/>
        <w:spacing w:after="0" w:line="240" w:lineRule="auto"/>
        <w:jc w:val="center"/>
        <w:outlineLvl w:val="1"/>
        <w:rPr>
          <w:rFonts w:ascii="Calibri" w:hAnsi="Calibri" w:cs="Calibri"/>
        </w:rPr>
      </w:pPr>
      <w:bookmarkStart w:id="8" w:name="Par212"/>
      <w:bookmarkEnd w:id="8"/>
      <w:r>
        <w:rPr>
          <w:rFonts w:ascii="Calibri" w:hAnsi="Calibri" w:cs="Calibri"/>
        </w:rPr>
        <w:t>5. Механизм реализации программы</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субъектов профилактики правонарушений возлагается на межведомственную комиссию муниципального образования "Город Псков" по профилактике правонарушений (далее - МВКПП).</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МВКПП регламентируется решением Псковской городской Думы.</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МВКПП могут создаваться рабочие группы по отдельным направлениям деятельности или для решения конкретной проблемы в сфере профилактики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субъектах профилактики правонарушений на внештатной основе создаются рабочие группы по взаимодействию с МВКПП и координации выполнения программных мероприятий и </w:t>
      </w:r>
      <w:proofErr w:type="gramStart"/>
      <w:r>
        <w:rPr>
          <w:rFonts w:ascii="Calibri" w:hAnsi="Calibri" w:cs="Calibri"/>
        </w:rPr>
        <w:t>реализации</w:t>
      </w:r>
      <w:proofErr w:type="gramEnd"/>
      <w:r>
        <w:rPr>
          <w:rFonts w:ascii="Calibri" w:hAnsi="Calibri" w:cs="Calibri"/>
        </w:rPr>
        <w:t xml:space="preserve"> принимаемых на МВКПП решений в части, их касающейся.</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участию в работе МВКПП могут приглашаться с их согласия представители судебных органов.</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реализации программы предполагается привлечение следующих субъектов профилактики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УМВД РФ по городу Пскову;</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города Пскова;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предприятия, учреждения различных форм собственности, политические партии и движения, общественные организации, различные ассоциации и фонды, межведомственная комиссия по профилактике правонарушений (далее - МВКПП);</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города Пскова.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субъектов профилактики правонарушений в рамках своей компетенции: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определение (конкретизация) приоритетных направлений, целей и задач профилактики правонарушений с учетом складывающейся криминологической ситуации и особенностей </w:t>
      </w:r>
      <w:proofErr w:type="gramStart"/>
      <w:r>
        <w:rPr>
          <w:rFonts w:ascii="Calibri" w:hAnsi="Calibri" w:cs="Calibri"/>
        </w:rPr>
        <w:t>г</w:t>
      </w:r>
      <w:proofErr w:type="gramEnd"/>
      <w:r>
        <w:rPr>
          <w:rFonts w:ascii="Calibri" w:hAnsi="Calibri" w:cs="Calibri"/>
        </w:rPr>
        <w:t>. Пскова;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в сфере профилактики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принятие соответствующих нормативных правовых актов;</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разработка, принятие и реализация программ профилактики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непосредственное осуществление профилактической работы;</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координация деятельности подчиненных (нижестоящих) субъектов профилактики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материальное, финансовое и кадровое обеспечение деятельности по профилактике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деятельностью подчиненных (нижестоящих) субъектов профилактики правонарушений и оказание им необходимой помощи;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обмена опытом профилактической работы, в том числе в рамках международного сотрудничества.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муниципальные учреждения и предприятия совместно с УМВД РФ города Пскова составляют основу всей системы субъектов профилактики правонарушений.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2"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профилактики правонарушений в рамках своей компетенции поддерживают и поощряют деятельность организаций, учреждений и предприятий всех форм собственности, органов внутренних дел, подчиненных УМВД РФ города Пскова, по возрождению традиционных и созданию новых общественных структур профилактической направленности, участию в профилактике правонарушений, стимулируют формирование системы общественных объединений, создаваемых на добровольной основе </w:t>
      </w:r>
      <w:proofErr w:type="gramStart"/>
      <w:r>
        <w:rPr>
          <w:rFonts w:ascii="Calibri" w:hAnsi="Calibri" w:cs="Calibri"/>
        </w:rPr>
        <w:t>для</w:t>
      </w:r>
      <w:proofErr w:type="gramEnd"/>
      <w:r>
        <w:rPr>
          <w:rFonts w:ascii="Calibri" w:hAnsi="Calibri" w:cs="Calibri"/>
        </w:rPr>
        <w:t>:</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Администрации города Пскова от 12.12.2011 N 3073)</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непосредственного участия в профилактике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людей и защиты их жизни, здоровья, чести и достоинства;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помещений и защиты собственности;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охраны правопорядка;</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рекомендаций, консультирования граждан, оказания им иной помощи, позволяющей избежать опасности стать жертвой правонарушения;</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поддержки лицам, пострадавшим от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осуществления общественного </w:t>
      </w:r>
      <w:proofErr w:type="gramStart"/>
      <w:r>
        <w:rPr>
          <w:rFonts w:ascii="Calibri" w:hAnsi="Calibri" w:cs="Calibri"/>
        </w:rPr>
        <w:t>контроля за</w:t>
      </w:r>
      <w:proofErr w:type="gramEnd"/>
      <w:r>
        <w:rPr>
          <w:rFonts w:ascii="Calibri" w:hAnsi="Calibri" w:cs="Calibri"/>
        </w:rPr>
        <w:t xml:space="preserve"> деятельностью субъектов профилактики правонарушений по обеспечению безопасности населения, защиты прав и интересов лиц, пострадавших от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предприятия, учреждения, основанные на разных формах собственности, политические партии и движения, религиозные </w:t>
      </w:r>
      <w:proofErr w:type="spellStart"/>
      <w:r>
        <w:rPr>
          <w:rFonts w:ascii="Calibri" w:hAnsi="Calibri" w:cs="Calibri"/>
        </w:rPr>
        <w:t>конфессии</w:t>
      </w:r>
      <w:proofErr w:type="spellEnd"/>
      <w:r>
        <w:rPr>
          <w:rFonts w:ascii="Calibri" w:hAnsi="Calibri" w:cs="Calibri"/>
        </w:rPr>
        <w:t>, различные ассоциации и фонды участвуют в профилактической деятельности по поручению правоохранительных или органов местного самоуправления либо по собственной инициативе в пределах и формах, определяемых законодательством Российской Федерации.</w:t>
      </w:r>
    </w:p>
    <w:p w:rsidR="00032CB7" w:rsidRDefault="00032CB7">
      <w:pPr>
        <w:widowControl w:val="0"/>
        <w:autoSpaceDE w:val="0"/>
        <w:autoSpaceDN w:val="0"/>
        <w:adjustRightInd w:val="0"/>
        <w:spacing w:after="0" w:line="240" w:lineRule="auto"/>
        <w:jc w:val="center"/>
        <w:rPr>
          <w:rFonts w:ascii="Calibri" w:hAnsi="Calibri" w:cs="Calibri"/>
        </w:rPr>
      </w:pPr>
    </w:p>
    <w:p w:rsidR="00032CB7" w:rsidRDefault="00032CB7">
      <w:pPr>
        <w:widowControl w:val="0"/>
        <w:autoSpaceDE w:val="0"/>
        <w:autoSpaceDN w:val="0"/>
        <w:adjustRightInd w:val="0"/>
        <w:spacing w:after="0" w:line="240" w:lineRule="auto"/>
        <w:jc w:val="center"/>
        <w:outlineLvl w:val="1"/>
        <w:rPr>
          <w:rFonts w:ascii="Calibri" w:hAnsi="Calibri" w:cs="Calibri"/>
        </w:rPr>
      </w:pPr>
      <w:bookmarkStart w:id="9" w:name="Par249"/>
      <w:bookmarkEnd w:id="9"/>
      <w:r>
        <w:rPr>
          <w:rFonts w:ascii="Calibri" w:hAnsi="Calibri" w:cs="Calibri"/>
        </w:rPr>
        <w:t>6. Оценка социально-экономической эффективности программы</w:t>
      </w:r>
    </w:p>
    <w:p w:rsidR="00032CB7" w:rsidRDefault="00032CB7">
      <w:pPr>
        <w:widowControl w:val="0"/>
        <w:autoSpaceDE w:val="0"/>
        <w:autoSpaceDN w:val="0"/>
        <w:adjustRightInd w:val="0"/>
        <w:spacing w:after="0" w:line="240" w:lineRule="auto"/>
        <w:jc w:val="center"/>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ожидается:</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Уменьшение общего числа совершаемых правонарушений.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Улучшение обстановки на улицах и в других общественных местах в сторону стабилизации.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Снижение уровня "рецидивной" и "бытовой" преступности.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Улучшение профилактики правонарушений в среде несовершеннолетних и молодежи.</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Снижение количества дорожно-транспортных происшествий и тяжести их последствий.</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Усиление </w:t>
      </w:r>
      <w:proofErr w:type="gramStart"/>
      <w:r>
        <w:rPr>
          <w:rFonts w:ascii="Calibri" w:hAnsi="Calibri" w:cs="Calibri"/>
        </w:rPr>
        <w:t>контроля за</w:t>
      </w:r>
      <w:proofErr w:type="gramEnd"/>
      <w:r>
        <w:rPr>
          <w:rFonts w:ascii="Calibri" w:hAnsi="Calibri" w:cs="Calibri"/>
        </w:rPr>
        <w:t xml:space="preserve"> миграционными потоками, снижение количества незаконных мигрантов.</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Снижение количества преступлений, связанных с незаконным оборотом наркотических и </w:t>
      </w:r>
      <w:r>
        <w:rPr>
          <w:rFonts w:ascii="Calibri" w:hAnsi="Calibri" w:cs="Calibri"/>
        </w:rPr>
        <w:lastRenderedPageBreak/>
        <w:t>психотропных веществ.</w:t>
      </w: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Повышение уровня доверия населения к правоохранительным органам.</w:t>
      </w: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 социально-экономического</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и потребительского рынка</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В.И.ПЕТРОВ</w:t>
      </w: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right"/>
        <w:outlineLvl w:val="1"/>
        <w:rPr>
          <w:rFonts w:ascii="Calibri" w:hAnsi="Calibri" w:cs="Calibri"/>
        </w:rPr>
      </w:pPr>
      <w:bookmarkStart w:id="10" w:name="Par269"/>
      <w:bookmarkEnd w:id="10"/>
      <w:r>
        <w:rPr>
          <w:rFonts w:ascii="Calibri" w:hAnsi="Calibri" w:cs="Calibri"/>
        </w:rPr>
        <w:t>Приложение</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к муниципальной программе</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"Профилактика преступлений и иных</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правонарушений в муниципальном образовании</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"Город Псков" на 2009 - 2012 годы"</w:t>
      </w: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jc w:val="center"/>
        <w:rPr>
          <w:rFonts w:ascii="Calibri" w:hAnsi="Calibri" w:cs="Calibri"/>
        </w:rPr>
      </w:pPr>
      <w:bookmarkStart w:id="11" w:name="Par275"/>
      <w:bookmarkEnd w:id="11"/>
      <w:r>
        <w:rPr>
          <w:rFonts w:ascii="Calibri" w:hAnsi="Calibri" w:cs="Calibri"/>
        </w:rPr>
        <w:t>Перечень</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муниципальной программы "Профилактика</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преступлений и иных правонарушений в </w:t>
      </w:r>
      <w:proofErr w:type="gramStart"/>
      <w:r>
        <w:rPr>
          <w:rFonts w:ascii="Calibri" w:hAnsi="Calibri" w:cs="Calibri"/>
        </w:rPr>
        <w:t>муниципальном</w:t>
      </w:r>
      <w:proofErr w:type="gramEnd"/>
    </w:p>
    <w:p w:rsidR="00032CB7" w:rsidRDefault="00032CB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образовании</w:t>
      </w:r>
      <w:proofErr w:type="gramEnd"/>
      <w:r>
        <w:rPr>
          <w:rFonts w:ascii="Calibri" w:hAnsi="Calibri" w:cs="Calibri"/>
        </w:rPr>
        <w:t xml:space="preserve"> "Город Псков" на 2009 - 2014 годы"</w:t>
      </w:r>
    </w:p>
    <w:p w:rsidR="00032CB7" w:rsidRDefault="00032CB7">
      <w:pPr>
        <w:widowControl w:val="0"/>
        <w:autoSpaceDE w:val="0"/>
        <w:autoSpaceDN w:val="0"/>
        <w:adjustRightInd w:val="0"/>
        <w:spacing w:after="0" w:line="240" w:lineRule="auto"/>
        <w:jc w:val="center"/>
        <w:rPr>
          <w:rFonts w:ascii="Calibri" w:hAnsi="Calibri" w:cs="Calibri"/>
        </w:rPr>
      </w:pPr>
    </w:p>
    <w:p w:rsidR="00032CB7" w:rsidRDefault="00032CB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Администрации города Пскова</w:t>
      </w:r>
      <w:proofErr w:type="gramEnd"/>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4" w:history="1">
        <w:r>
          <w:rPr>
            <w:rFonts w:ascii="Calibri" w:hAnsi="Calibri" w:cs="Calibri"/>
            <w:color w:val="0000FF"/>
          </w:rPr>
          <w:t>N 3073</w:t>
        </w:r>
      </w:hyperlink>
      <w:r>
        <w:rPr>
          <w:rFonts w:ascii="Calibri" w:hAnsi="Calibri" w:cs="Calibri"/>
        </w:rPr>
        <w:t xml:space="preserve">, от 20.01.2012 </w:t>
      </w:r>
      <w:hyperlink r:id="rId65" w:history="1">
        <w:r>
          <w:rPr>
            <w:rFonts w:ascii="Calibri" w:hAnsi="Calibri" w:cs="Calibri"/>
            <w:color w:val="0000FF"/>
          </w:rPr>
          <w:t>N 123</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14.02.2012 </w:t>
      </w:r>
      <w:hyperlink r:id="rId66" w:history="1">
        <w:r>
          <w:rPr>
            <w:rFonts w:ascii="Calibri" w:hAnsi="Calibri" w:cs="Calibri"/>
            <w:color w:val="0000FF"/>
          </w:rPr>
          <w:t>N 301</w:t>
        </w:r>
      </w:hyperlink>
      <w:r>
        <w:rPr>
          <w:rFonts w:ascii="Calibri" w:hAnsi="Calibri" w:cs="Calibri"/>
        </w:rPr>
        <w:t xml:space="preserve">, от 06.04.2012 </w:t>
      </w:r>
      <w:hyperlink r:id="rId67" w:history="1">
        <w:r>
          <w:rPr>
            <w:rFonts w:ascii="Calibri" w:hAnsi="Calibri" w:cs="Calibri"/>
            <w:color w:val="0000FF"/>
          </w:rPr>
          <w:t>N 725</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8" w:history="1">
        <w:r>
          <w:rPr>
            <w:rFonts w:ascii="Calibri" w:hAnsi="Calibri" w:cs="Calibri"/>
            <w:color w:val="0000FF"/>
          </w:rPr>
          <w:t>N 1708</w:t>
        </w:r>
      </w:hyperlink>
      <w:r>
        <w:rPr>
          <w:rFonts w:ascii="Calibri" w:hAnsi="Calibri" w:cs="Calibri"/>
        </w:rPr>
        <w:t xml:space="preserve">, от 19.12.2012 </w:t>
      </w:r>
      <w:hyperlink r:id="rId69" w:history="1">
        <w:r>
          <w:rPr>
            <w:rFonts w:ascii="Calibri" w:hAnsi="Calibri" w:cs="Calibri"/>
            <w:color w:val="0000FF"/>
          </w:rPr>
          <w:t>N 3286</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20.06.2013 </w:t>
      </w:r>
      <w:hyperlink r:id="rId70" w:history="1">
        <w:r>
          <w:rPr>
            <w:rFonts w:ascii="Calibri" w:hAnsi="Calibri" w:cs="Calibri"/>
            <w:color w:val="0000FF"/>
          </w:rPr>
          <w:t>N 1432</w:t>
        </w:r>
      </w:hyperlink>
      <w:r>
        <w:rPr>
          <w:rFonts w:ascii="Calibri" w:hAnsi="Calibri" w:cs="Calibri"/>
        </w:rPr>
        <w:t xml:space="preserve">, от 17.10.2013 </w:t>
      </w:r>
      <w:hyperlink r:id="rId71" w:history="1">
        <w:r>
          <w:rPr>
            <w:rFonts w:ascii="Calibri" w:hAnsi="Calibri" w:cs="Calibri"/>
            <w:color w:val="0000FF"/>
          </w:rPr>
          <w:t>N 2794</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72" w:history="1">
        <w:r>
          <w:rPr>
            <w:rFonts w:ascii="Calibri" w:hAnsi="Calibri" w:cs="Calibri"/>
            <w:color w:val="0000FF"/>
          </w:rPr>
          <w:t>N 3058</w:t>
        </w:r>
      </w:hyperlink>
      <w:r>
        <w:rPr>
          <w:rFonts w:ascii="Calibri" w:hAnsi="Calibri" w:cs="Calibri"/>
        </w:rPr>
        <w:t xml:space="preserve">, от 13.03.2014 </w:t>
      </w:r>
      <w:hyperlink r:id="rId73" w:history="1">
        <w:r>
          <w:rPr>
            <w:rFonts w:ascii="Calibri" w:hAnsi="Calibri" w:cs="Calibri"/>
            <w:color w:val="0000FF"/>
          </w:rPr>
          <w:t>N 385</w:t>
        </w:r>
      </w:hyperlink>
      <w:r>
        <w:rPr>
          <w:rFonts w:ascii="Calibri" w:hAnsi="Calibri" w:cs="Calibri"/>
        </w:rPr>
        <w:t>)</w:t>
      </w:r>
    </w:p>
    <w:p w:rsidR="00032CB7" w:rsidRDefault="00032CB7">
      <w:pPr>
        <w:widowControl w:val="0"/>
        <w:autoSpaceDE w:val="0"/>
        <w:autoSpaceDN w:val="0"/>
        <w:adjustRightInd w:val="0"/>
        <w:spacing w:after="0" w:line="240" w:lineRule="auto"/>
        <w:jc w:val="center"/>
        <w:rPr>
          <w:rFonts w:ascii="Calibri" w:hAnsi="Calibri" w:cs="Calibri"/>
        </w:rPr>
        <w:sectPr w:rsidR="00032CB7">
          <w:pgSz w:w="11905" w:h="16838"/>
          <w:pgMar w:top="1134" w:right="850" w:bottom="1134" w:left="1701" w:header="720" w:footer="720" w:gutter="0"/>
          <w:cols w:space="720"/>
          <w:noEndnote/>
        </w:sectPr>
      </w:pPr>
    </w:p>
    <w:p w:rsidR="00032CB7" w:rsidRDefault="00032CB7">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4"/>
        <w:gridCol w:w="4932"/>
        <w:gridCol w:w="2494"/>
        <w:gridCol w:w="1814"/>
        <w:gridCol w:w="1155"/>
        <w:gridCol w:w="1155"/>
        <w:gridCol w:w="1155"/>
        <w:gridCol w:w="1191"/>
        <w:gridCol w:w="1191"/>
        <w:gridCol w:w="1417"/>
        <w:gridCol w:w="1417"/>
      </w:tblGrid>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4932"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Наименование мероприятия</w:t>
            </w:r>
          </w:p>
        </w:tc>
        <w:tc>
          <w:tcPr>
            <w:tcW w:w="249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Ответственные исполнители</w:t>
            </w:r>
          </w:p>
        </w:tc>
        <w:tc>
          <w:tcPr>
            <w:tcW w:w="181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Срок исполнения</w:t>
            </w:r>
          </w:p>
        </w:tc>
        <w:tc>
          <w:tcPr>
            <w:tcW w:w="8681" w:type="dxa"/>
            <w:gridSpan w:val="7"/>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Объем финансирования, тыс. руб. </w:t>
            </w:r>
            <w:hyperlink w:anchor="Par2057" w:history="1">
              <w:r>
                <w:rPr>
                  <w:rFonts w:ascii="Calibri" w:hAnsi="Calibri" w:cs="Calibri"/>
                  <w:color w:val="0000FF"/>
                </w:rPr>
                <w:t>&lt;*&gt;</w:t>
              </w:r>
            </w:hyperlink>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2011</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2012</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2013</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Всего</w:t>
            </w: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426" w:type="dxa"/>
            <w:gridSpan w:val="2"/>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Организационные мероприятия по выполнению программы</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Возобновить работу муниципальной межведомственной комиссии по профилактике правонарушений (МВКПП)</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Осуществлять своевременную корректировку действующих и вновь принимаемых целевых программ МО "Город Псков", предусматривающих профилактику правонарушений, с учетом действующего законодательства и настоящей программы</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По мере необходимости</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426" w:type="dxa"/>
            <w:gridSpan w:val="2"/>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Нормативное правовое обеспечение профилактики правонарушений</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7426" w:type="dxa"/>
            <w:gridSpan w:val="2"/>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Разработать проекты правовых актов в сфере профилактики правонарушений:</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2.1.1.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"Об участии населения в охране общественного порядка"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Администрация города Пскова, Псковская городская Дума, УМВД РФ по городу Пскову (по согласованию), Управление образования Администрации города </w:t>
            </w:r>
            <w:r>
              <w:rPr>
                <w:rFonts w:ascii="Calibri" w:hAnsi="Calibri" w:cs="Calibri"/>
              </w:rPr>
              <w:lastRenderedPageBreak/>
              <w:t>Пскова, ГКУ ПО "Центр занятости населения города Пскова"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2010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2.1.2.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 системе защиты прав несовершеннолетних, профилактики безнадзорности и правонарушений" "Город Псков"</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Отдел Администрации города Пскова "Комиссия по делам несовершеннолетних и защите их прав муниципального образования "Город Псков"</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2.1.3.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 стимулировании работодателей, предоставляющих рабочие места для детей-сирот, выпускников детских домов, лиц с ограниченными возможностями и освободившихся из мест лишения свободы"</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Администрация города Пскова, Псковская городская Дума, УМВД РФ по городу Пскову (по согласованию), Управление образования Администрации города Пскова, ГКУ ПО "Центр занятости населения города Пскова"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bookmarkStart w:id="12" w:name="Par547"/>
            <w:bookmarkEnd w:id="12"/>
            <w:r>
              <w:rPr>
                <w:rFonts w:ascii="Calibri" w:hAnsi="Calibri" w:cs="Calibri"/>
              </w:rPr>
              <w:t>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Профилактика правонарушений</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5113,1</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5018,8</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1919,1</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21501,0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338400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339200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 в ред. </w:t>
            </w:r>
            <w:hyperlink r:id="rId74"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Профилактика правонарушений </w:t>
            </w:r>
            <w:proofErr w:type="gramStart"/>
            <w:r>
              <w:rPr>
                <w:rFonts w:ascii="Calibri" w:hAnsi="Calibri" w:cs="Calibri"/>
              </w:rPr>
              <w:t>в</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масштабах</w:t>
            </w:r>
            <w:proofErr w:type="gramEnd"/>
            <w:r>
              <w:rPr>
                <w:rFonts w:ascii="Calibri" w:hAnsi="Calibri" w:cs="Calibri"/>
              </w:rPr>
              <w:t xml:space="preserve"> муниципального образования "Город Псков"</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3.1 в ред. </w:t>
            </w:r>
            <w:hyperlink r:id="rId75"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Разработать адаптационные курсы по выбору "Введение в профессию" в рамках </w:t>
            </w:r>
            <w:proofErr w:type="spellStart"/>
            <w:r>
              <w:rPr>
                <w:rFonts w:ascii="Calibri" w:hAnsi="Calibri" w:cs="Calibri"/>
              </w:rPr>
              <w:t>предпрофильной</w:t>
            </w:r>
            <w:proofErr w:type="spellEnd"/>
            <w:r>
              <w:rPr>
                <w:rFonts w:ascii="Calibri" w:hAnsi="Calibri" w:cs="Calibri"/>
              </w:rPr>
              <w:t xml:space="preserve"> подготовки в общеобразовательных учреждениях </w:t>
            </w:r>
            <w:proofErr w:type="gramStart"/>
            <w:r>
              <w:rPr>
                <w:rFonts w:ascii="Calibri" w:hAnsi="Calibri" w:cs="Calibri"/>
              </w:rPr>
              <w:t>г</w:t>
            </w:r>
            <w:proofErr w:type="gramEnd"/>
            <w:r>
              <w:rPr>
                <w:rFonts w:ascii="Calibri" w:hAnsi="Calibri" w:cs="Calibri"/>
              </w:rPr>
              <w:t xml:space="preserve">. Пскова: расширение спектра адаптационных курсов по выбору "Введение в профессию" и их интеграция с учреждениями профессионального образования. Формирование единого информационного поля </w:t>
            </w:r>
            <w:proofErr w:type="gramStart"/>
            <w:r>
              <w:rPr>
                <w:rFonts w:ascii="Calibri" w:hAnsi="Calibri" w:cs="Calibri"/>
              </w:rPr>
              <w:t>обучающихся</w:t>
            </w:r>
            <w:proofErr w:type="gramEnd"/>
            <w:r>
              <w:rPr>
                <w:rFonts w:ascii="Calibri" w:hAnsi="Calibri" w:cs="Calibri"/>
              </w:rPr>
              <w:t xml:space="preserve"> для их дальнейшего профессионального самоопределения (обновление образовательной карты г. Пскова). Комплектование ресурсной базы для профессионального самоопределения обучающихся муниципальных образовательных учреждений (приобретение профессиональных комплектов тестов для обучающихся МОУ и материалов для </w:t>
            </w:r>
            <w:proofErr w:type="spellStart"/>
            <w:r>
              <w:rPr>
                <w:rFonts w:ascii="Calibri" w:hAnsi="Calibri" w:cs="Calibri"/>
              </w:rPr>
              <w:t>медиатеки</w:t>
            </w:r>
            <w:proofErr w:type="spellEnd"/>
            <w:r>
              <w:rPr>
                <w:rFonts w:ascii="Calibri" w:hAnsi="Calibri" w:cs="Calibri"/>
              </w:rPr>
              <w:t xml:space="preserve"> по профориентации)</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образования</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Администрации</w:t>
            </w:r>
          </w:p>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г.</w:t>
            </w:r>
            <w:proofErr w:type="gramStart"/>
            <w:r>
              <w:rPr>
                <w:rFonts w:ascii="Calibri" w:hAnsi="Calibri" w:cs="Calibri"/>
              </w:rPr>
              <w:t>г</w:t>
            </w:r>
            <w:proofErr w:type="gramEnd"/>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3.1.1 в ред. </w:t>
            </w:r>
            <w:hyperlink r:id="rId76"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Повысить эффективность </w:t>
            </w:r>
            <w:proofErr w:type="spellStart"/>
            <w:r>
              <w:rPr>
                <w:rFonts w:ascii="Calibri" w:hAnsi="Calibri" w:cs="Calibri"/>
              </w:rPr>
              <w:t>профориентирования</w:t>
            </w:r>
            <w:proofErr w:type="spellEnd"/>
            <w:r>
              <w:rPr>
                <w:rFonts w:ascii="Calibri" w:hAnsi="Calibri" w:cs="Calibri"/>
              </w:rPr>
              <w:t xml:space="preserve"> обучающихся муниципальных общеобразовательных учреждений на выбор рабочих профессий</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образования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Осуществлять контроль по обеспечению жильем выпускников </w:t>
            </w:r>
            <w:proofErr w:type="spellStart"/>
            <w:r>
              <w:rPr>
                <w:rFonts w:ascii="Calibri" w:hAnsi="Calibri" w:cs="Calibri"/>
              </w:rPr>
              <w:t>интернатных</w:t>
            </w:r>
            <w:proofErr w:type="spellEnd"/>
            <w:r>
              <w:rPr>
                <w:rFonts w:ascii="Calibri" w:hAnsi="Calibri" w:cs="Calibri"/>
              </w:rPr>
              <w:t xml:space="preserve"> учреждений и детских домов</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Профилактика правонарушений в рамках отдельной отрасли сферы управления, предприятия, организации, учреждения</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1500</w:t>
            </w: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3.2 в ред. </w:t>
            </w:r>
            <w:hyperlink r:id="rId77"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Провести мероприятия по профилактике и предупреждению правонарушений в организациях всех форм собственности с использованием технических средств охраны (тревожные кнопки, химические ловушки и т.д.)</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3.2.1 в ред. </w:t>
            </w:r>
            <w:hyperlink r:id="rId78" w:history="1">
              <w:r>
                <w:rPr>
                  <w:rFonts w:ascii="Calibri" w:hAnsi="Calibri" w:cs="Calibri"/>
                  <w:color w:val="0000FF"/>
                </w:rPr>
                <w:t>постановления</w:t>
              </w:r>
            </w:hyperlink>
            <w:r>
              <w:rPr>
                <w:rFonts w:ascii="Calibri" w:hAnsi="Calibri" w:cs="Calibri"/>
              </w:rPr>
              <w:t xml:space="preserve"> Администрации города Пскова от 19.12.2012</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3286)</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Приобретение технических средств охраны (тревожные кнопки, химические ловушки и т.д.)</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городского хозяйства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3.2.2 в ред. </w:t>
            </w:r>
            <w:hyperlink r:id="rId79"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Продолжить работу по участию частных охранных предприятий и служб безопасности в охране общественного порядка на территории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Межведомственная комиссия, УМВД РФ по городу Пскову (по согласованию), </w:t>
            </w:r>
            <w:r>
              <w:rPr>
                <w:rFonts w:ascii="Calibri" w:hAnsi="Calibri" w:cs="Calibri"/>
              </w:rPr>
              <w:lastRenderedPageBreak/>
              <w:t>общественные организации</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Воссоздание института социальной профилактики и вовлечение общественности в предупреждение правонарушений</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1218,8</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1869,1</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5587,9</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3.3 в ред. </w:t>
            </w:r>
            <w:hyperlink r:id="rId80"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Организация и материально-техническое обеспечение деятельности добровольных народных дружин</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комитет по делам ГО и ЧС, МБУ "ПГМЦ"</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2012 - 2014</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1218,8</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1869,1</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2500,0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5587,9</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3.3.1 в ред. </w:t>
            </w:r>
            <w:hyperlink r:id="rId81"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Профилактика правонарушений в отношении определенных категорий лиц и по отдельным видам противоправной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2900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4613,1</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14413,1</w:t>
            </w: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338400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339200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 в ред. </w:t>
            </w:r>
            <w:hyperlink r:id="rId82"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Профилактика правонарушений несовершеннолетних и молодежи</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740,9</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940,9</w:t>
            </w: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3.4.1 в ред. </w:t>
            </w:r>
            <w:hyperlink r:id="rId83"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3.4.1.1.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Создать общественную комиссию из числа педагогов, психологов, представителей </w:t>
            </w:r>
            <w:r>
              <w:rPr>
                <w:rFonts w:ascii="Calibri" w:hAnsi="Calibri" w:cs="Calibri"/>
              </w:rPr>
              <w:lastRenderedPageBreak/>
              <w:t>общественности, сотрудников правоохранительных органов по обобщению и распространению наиболее активного опыта образовательных учреждений (далее - ОУ) по профилактике правонарушений:</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изучение и обобщение эффективного опыта муниципальных ОУ по профилактике правонарушений среди детей и подростков;</w:t>
            </w:r>
          </w:p>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издание методического пособия из опыта работы муниципальных учреждений по профилактике правонарушений</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Управление образования, Отдел по </w:t>
            </w:r>
            <w:r>
              <w:rPr>
                <w:rFonts w:ascii="Calibri" w:hAnsi="Calibri" w:cs="Calibri"/>
              </w:rPr>
              <w:lastRenderedPageBreak/>
              <w:t>информационно-аналитической работе и связям со средствами массовой информации Псковской городской Думы</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2011 - 2014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3.4.1.1 в ред. </w:t>
            </w:r>
            <w:hyperlink r:id="rId84"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20.06.2013 N 1432)</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3.4.1.2.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Провести мероприятия по профилактике правонарушений, совершаемых несовершеннолетними, возродить институт юных помощников полиции, юных инспекторов безопасности дорожного движения, секций и кружков по изучению уголовного и административного законодательства, </w:t>
            </w:r>
            <w:hyperlink r:id="rId85" w:history="1">
              <w:r>
                <w:rPr>
                  <w:rFonts w:ascii="Calibri" w:hAnsi="Calibri" w:cs="Calibri"/>
                  <w:color w:val="0000FF"/>
                </w:rPr>
                <w:t>Правил</w:t>
              </w:r>
            </w:hyperlink>
            <w:r>
              <w:rPr>
                <w:rFonts w:ascii="Calibri" w:hAnsi="Calibri" w:cs="Calibri"/>
              </w:rPr>
              <w:t xml:space="preserve"> дорожного движения, провести конкурсы, викторины, изготовить наглядную агитацию профилактического характера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образования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250</w:t>
            </w: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3.4.1.3.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Организовать временную занятость несовершеннолетних, в том числе состоящих на учете в правоохранительных органах</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ГКУ ПО "Центр занятости населения города Пскова" (по согласованию), Управление образования Администрации города </w:t>
            </w:r>
            <w:r>
              <w:rPr>
                <w:rFonts w:ascii="Calibri" w:hAnsi="Calibri" w:cs="Calibri"/>
              </w:rPr>
              <w:lastRenderedPageBreak/>
              <w:t>Пскова, МУ "Псковский городской молодежный центр"</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690,9</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690,9</w:t>
            </w: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3.4.1.4.</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Проведение смотра-конкурса среди инспекторов по делам несовершеннолетних</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Отдел Администрации города Пскова "Комиссия по делам несовершеннолетних и защите прав муниципального образования "Город Псков", 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3.4.1.4 в ред. </w:t>
            </w:r>
            <w:hyperlink r:id="rId86"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Профилактика правонарушений среди лиц, освободившихся из мест лишения свободы</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300 </w:t>
            </w:r>
            <w:hyperlink w:anchor="Par1147"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032CB7" w:rsidRDefault="00032CB7">
            <w:pPr>
              <w:widowControl w:val="0"/>
              <w:autoSpaceDE w:val="0"/>
              <w:autoSpaceDN w:val="0"/>
              <w:adjustRightInd w:val="0"/>
              <w:spacing w:after="0" w:line="240" w:lineRule="auto"/>
              <w:rPr>
                <w:rFonts w:ascii="Calibri" w:hAnsi="Calibri" w:cs="Calibri"/>
              </w:rPr>
            </w:pPr>
            <w:bookmarkStart w:id="13" w:name="Par1147"/>
            <w:bookmarkEnd w:id="13"/>
            <w:r>
              <w:rPr>
                <w:rFonts w:ascii="Calibri" w:hAnsi="Calibri" w:cs="Calibri"/>
              </w:rPr>
              <w:t>&lt;*&gt; - кредиторская задолженность</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3.4.2 в ред. </w:t>
            </w:r>
            <w:hyperlink r:id="rId87"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3.4.2.1.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Провести профилактические мероприятия по месту жительства и работы в отношении лиц, освободившихся из мест лишения свободы и прибывших в город Псков на постоянное место жительства, с созданием единого автоматизированного банка данных</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Постоянно</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700</w:t>
            </w: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3.4.2.1 в ред. </w:t>
            </w:r>
            <w:hyperlink r:id="rId88"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19.12.2012 N 3286)</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3.4.2.2.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Приобретение оборудования для создания единого автоматизированного банка данных в отношении лиц, освободившихся из мест лишения свободы и прибывших в город Псков на постоянное место жительства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Комитет по управлению муниципальным имуществом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300 </w:t>
            </w:r>
            <w:hyperlink w:anchor="Par1217" w:history="1">
              <w:r>
                <w:rPr>
                  <w:rFonts w:ascii="Calibri" w:hAnsi="Calibri" w:cs="Calibri"/>
                  <w:color w:val="0000FF"/>
                </w:rPr>
                <w:t>&lt;*&gt;</w:t>
              </w:r>
            </w:hyperlink>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300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w:t>
            </w:r>
          </w:p>
          <w:p w:rsidR="00032CB7" w:rsidRDefault="00032CB7">
            <w:pPr>
              <w:widowControl w:val="0"/>
              <w:autoSpaceDE w:val="0"/>
              <w:autoSpaceDN w:val="0"/>
              <w:adjustRightInd w:val="0"/>
              <w:spacing w:after="0" w:line="240" w:lineRule="auto"/>
              <w:rPr>
                <w:rFonts w:ascii="Calibri" w:hAnsi="Calibri" w:cs="Calibri"/>
              </w:rPr>
            </w:pPr>
            <w:bookmarkStart w:id="14" w:name="Par1217"/>
            <w:bookmarkEnd w:id="14"/>
            <w:r>
              <w:rPr>
                <w:rFonts w:ascii="Calibri" w:hAnsi="Calibri" w:cs="Calibri"/>
              </w:rPr>
              <w:t>&lt;*&gt; - кредиторская задолженность</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3.4.2.2 в ред. </w:t>
            </w:r>
            <w:hyperlink r:id="rId89"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13.03.2014 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Профилактика правонарушений в общественных местах и на улицах</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2550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3472,2</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2950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12472,2</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338400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339200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 в ред. </w:t>
            </w:r>
            <w:hyperlink r:id="rId90"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Приобретение и установка систем видеонаблюдения в строительных организациях, кафе, ресторанах, барах и клубах города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УМВД РФ по городу Пскову</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800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3.4.3.1 в ред. </w:t>
            </w:r>
            <w:hyperlink r:id="rId91"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19.12.2012 N 3286)</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3.4.3.2.</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Приобретение и установка систем видеонаблюдения в местах массового скопления людей</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Юридические лица, Управление городского хозяйства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400</w:t>
            </w: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900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(п. 3.4.3.2 в ред. </w:t>
            </w:r>
            <w:hyperlink r:id="rId92"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13.03.2014 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3.4.3.3.</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Обеспечить общественный порядок и безопасность граждан в местах массового пребывания граждан с помощью оборудования стационарными постами полиции, увеличения количества передвижных пунктов полиции, служебного автотранспорта УМВД РФ по г. Пскову</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3.4.3.3 в ред. </w:t>
            </w:r>
            <w:hyperlink r:id="rId93"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19.12.2012 N 3286)</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3.4.3.4.</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Приобретение передвижных пунктов полиции, служебного автотранспорта УМВД РФ по городу Пскову (включая оплату государственной пошлины за регистрацию транспортных сре</w:t>
            </w:r>
            <w:proofErr w:type="gramStart"/>
            <w:r>
              <w:rPr>
                <w:rFonts w:ascii="Calibri" w:hAnsi="Calibri" w:cs="Calibri"/>
              </w:rPr>
              <w:t>дств в Г</w:t>
            </w:r>
            <w:proofErr w:type="gramEnd"/>
            <w:r>
              <w:rPr>
                <w:rFonts w:ascii="Calibri" w:hAnsi="Calibri" w:cs="Calibri"/>
              </w:rPr>
              <w:t>ИБДД)</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Комитет по управлению муниципальным имуществом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2012 - 2014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1950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1950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3.4.3.4 в ред. </w:t>
            </w:r>
            <w:hyperlink r:id="rId94"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13.03.2014 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3.4.3.5.</w:t>
            </w: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Приобретение в собственность муниципального образования "Город Псков" и установка в целях применения единых информационных систем и систем мониторинга комплексных технологий обеспечения общественного порядка и безопасности граждан на оживленных улицах, транспортных развязках, пожарной безопасности, охраны всех форм собственности жилищного фонда, систем жизнеобеспечения и окружающей среды, профилактики терроризма и экстремизма, а также минимизации и ликвидации последствий проявлений терроризма и экстремизма, своевременного реагирования</w:t>
            </w:r>
            <w:proofErr w:type="gramEnd"/>
            <w:r>
              <w:rPr>
                <w:rFonts w:ascii="Calibri" w:hAnsi="Calibri" w:cs="Calibri"/>
              </w:rPr>
              <w:t>, предупреждения,</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w:t>
            </w: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документирования правонарушений и преступлений средств видеонаблюдения, а также технических систем управления нарядами полиции и привлеченными силами, задействованными для охраны правопорядка (с последующей передачей для использования по назначению в УМВД РФ по городу Пскову)</w:t>
            </w:r>
          </w:p>
        </w:tc>
        <w:tc>
          <w:tcPr>
            <w:tcW w:w="2494"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3.4.3.5 в ред. </w:t>
            </w:r>
            <w:hyperlink r:id="rId95"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19.12.2012 N 3286)</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3.4.3.6.</w:t>
            </w: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Приобретение в целях применения и установка единых информационных систем и систем мониторинга комплексных технологий обеспечения общественного порядка и безопасности граждан на оживленных улицах, транспортных развязках, пожарной безопасности, охраны всех форм собственности жилищного фонда, систем жизнеобеспечения и окружающей среды, профилактики терроризма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Комитет по управлению муниципальным имуществом города Пскова</w:t>
            </w: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и экстремизма, а также минимизации и ликвидации последствий проявлений терроризма и экстремизма, своевременного реагирования, предупреждения документирования правонарушений и преступлений средств видеонаблюдения, а также технических систем управления нарядами полиции и привлеченными силами, задействованными для охраны правопорядка</w:t>
            </w:r>
          </w:p>
        </w:tc>
        <w:tc>
          <w:tcPr>
            <w:tcW w:w="2494"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3.4.3.6 в ред. </w:t>
            </w:r>
            <w:hyperlink r:id="rId96"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13.03.2014 N 385)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3.4.3.7.</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в собственность муниципального </w:t>
            </w:r>
            <w:r>
              <w:rPr>
                <w:rFonts w:ascii="Calibri" w:hAnsi="Calibri" w:cs="Calibri"/>
              </w:rPr>
              <w:lastRenderedPageBreak/>
              <w:t>образования "Город Псков" и установка в целях применения единых информационных систем и систем мониторинга комплексных технологий пожарной безопасности, обеспечения общественного порядка и безопасности граждан в период проведения в городе Пскове массовых мероприятий (культурные, спортивные, праздничные, общественно-политические и т.д.) современных технических средств обеспечения правопорядка, а также фот</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видеофиксации</w:t>
            </w:r>
            <w:proofErr w:type="spellEnd"/>
            <w:r>
              <w:rPr>
                <w:rFonts w:ascii="Calibri" w:hAnsi="Calibri" w:cs="Calibri"/>
              </w:rPr>
              <w:t xml:space="preserve"> происходящих событий (с последующей передачей для использования по назначению в УМВД РФ по городу Пскову)</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УМВД РФ по городу </w:t>
            </w:r>
            <w:r>
              <w:rPr>
                <w:rFonts w:ascii="Calibri" w:hAnsi="Calibri" w:cs="Calibri"/>
              </w:rPr>
              <w:lastRenderedPageBreak/>
              <w:t>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550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1600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3.4.3.7 в ред. </w:t>
            </w:r>
            <w:hyperlink r:id="rId97"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19.12.2012 N 3286)</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3.4.3.8.</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Обеспечить совершенствование контрольно-надзорной деятельности в области обеспечения безопасности дорожного движения с использованием современных транспортных средств, технических средств измерения скорости движения транспортных средств, определения состояния алкогольного опьянения и персональных компьютеров</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2009 - 2011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922,2</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2922,2</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3.4.3.8 в ред. </w:t>
            </w:r>
            <w:hyperlink r:id="rId98"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19.12.2012 N 3286)</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3.4.3.9.</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Приобретение и оборудование технических средств фиксации нарушений </w:t>
            </w:r>
            <w:hyperlink r:id="rId99" w:history="1">
              <w:r>
                <w:rPr>
                  <w:rFonts w:ascii="Calibri" w:hAnsi="Calibri" w:cs="Calibri"/>
                  <w:color w:val="0000FF"/>
                </w:rPr>
                <w:t>Правил</w:t>
              </w:r>
            </w:hyperlink>
            <w:r>
              <w:rPr>
                <w:rFonts w:ascii="Calibri" w:hAnsi="Calibri" w:cs="Calibri"/>
              </w:rPr>
              <w:t xml:space="preserve"> дорожного движения, создание центра </w:t>
            </w:r>
            <w:proofErr w:type="spellStart"/>
            <w:r>
              <w:rPr>
                <w:rFonts w:ascii="Calibri" w:hAnsi="Calibri" w:cs="Calibri"/>
              </w:rPr>
              <w:t>видеофиксации</w:t>
            </w:r>
            <w:proofErr w:type="spellEnd"/>
            <w:r>
              <w:rPr>
                <w:rFonts w:ascii="Calibri" w:hAnsi="Calibri" w:cs="Calibri"/>
              </w:rPr>
              <w:t xml:space="preserve"> нарушений </w:t>
            </w:r>
            <w:hyperlink r:id="rId100" w:history="1">
              <w:r>
                <w:rPr>
                  <w:rFonts w:ascii="Calibri" w:hAnsi="Calibri" w:cs="Calibri"/>
                  <w:color w:val="0000FF"/>
                </w:rPr>
                <w:t>Правил</w:t>
              </w:r>
            </w:hyperlink>
            <w:r>
              <w:rPr>
                <w:rFonts w:ascii="Calibri" w:hAnsi="Calibri" w:cs="Calibri"/>
              </w:rPr>
              <w:t xml:space="preserve">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городского хозяйства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200000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200000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3.4.3.9 в ред. </w:t>
            </w:r>
            <w:hyperlink r:id="rId101"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13.03.2014 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3.4.3.10.</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Содержание центра </w:t>
            </w:r>
            <w:proofErr w:type="spellStart"/>
            <w:r>
              <w:rPr>
                <w:rFonts w:ascii="Calibri" w:hAnsi="Calibri" w:cs="Calibri"/>
              </w:rPr>
              <w:t>видеофиксации</w:t>
            </w:r>
            <w:proofErr w:type="spellEnd"/>
            <w:r>
              <w:rPr>
                <w:rFonts w:ascii="Calibri" w:hAnsi="Calibri" w:cs="Calibri"/>
              </w:rPr>
              <w:t xml:space="preserve"> (включая почтовые расходы)</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городского хозяйства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137500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137500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3.4.3.10 в ред. </w:t>
            </w:r>
            <w:hyperlink r:id="rId102"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13.03.2014 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3.4.3.11.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Создание ситуационного центра Администрации города Пскова на основе Единой дежурно-диспетчерской службы муниципального образования "Город Псков"</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Комитет по делам гражданской обороны и предупреждению чрезвычайных ситуаций</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3.4.3.11 в ред. </w:t>
            </w:r>
            <w:hyperlink r:id="rId103" w:history="1">
              <w:r>
                <w:rPr>
                  <w:rFonts w:ascii="Calibri" w:hAnsi="Calibri" w:cs="Calibri"/>
                  <w:color w:val="0000FF"/>
                </w:rPr>
                <w:t>постановления</w:t>
              </w:r>
            </w:hyperlink>
            <w:r>
              <w:rPr>
                <w:rFonts w:ascii="Calibri" w:hAnsi="Calibri" w:cs="Calibri"/>
              </w:rPr>
              <w:t xml:space="preserve"> Администрации города Пскова от</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13.03.2014 N 385)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3.4.4.</w:t>
            </w:r>
          </w:p>
        </w:tc>
        <w:tc>
          <w:tcPr>
            <w:tcW w:w="7426" w:type="dxa"/>
            <w:gridSpan w:val="2"/>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Профилактика правонарушений на административных участках</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3.4.4.1.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Разработать комплекс мер по социально-бытовому обеспечению жилыми помещениями участковых уполномоченных полиции УМВД РФ по г. Пскову на обслуживаемых участках</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по учету и распределению жилой площади Администрации города Пскова, 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3 в ред. </w:t>
            </w:r>
            <w:hyperlink r:id="rId104" w:history="1">
              <w:r>
                <w:rPr>
                  <w:rFonts w:ascii="Calibri" w:hAnsi="Calibri" w:cs="Calibri"/>
                  <w:color w:val="0000FF"/>
                </w:rPr>
                <w:t>постановления</w:t>
              </w:r>
            </w:hyperlink>
            <w:r>
              <w:rPr>
                <w:rFonts w:ascii="Calibri" w:hAnsi="Calibri" w:cs="Calibri"/>
              </w:rPr>
              <w:t xml:space="preserve"> Администрации города Пскова от 06.04.2012</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725)</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426" w:type="dxa"/>
            <w:gridSpan w:val="2"/>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Информационно-методическое обеспечение профилактики </w:t>
            </w:r>
            <w:r>
              <w:rPr>
                <w:rFonts w:ascii="Calibri" w:hAnsi="Calibri" w:cs="Calibri"/>
              </w:rPr>
              <w:lastRenderedPageBreak/>
              <w:t>правонарушений</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4.1 - 4.4. Исключены. - </w:t>
            </w:r>
            <w:hyperlink r:id="rId105" w:history="1">
              <w:r>
                <w:rPr>
                  <w:rFonts w:ascii="Calibri" w:hAnsi="Calibri" w:cs="Calibri"/>
                  <w:color w:val="0000FF"/>
                </w:rPr>
                <w:t>Постановление</w:t>
              </w:r>
            </w:hyperlink>
            <w:r>
              <w:rPr>
                <w:rFonts w:ascii="Calibri" w:hAnsi="Calibri" w:cs="Calibri"/>
              </w:rPr>
              <w:t xml:space="preserve"> Администрации города Пскова от 06.04.2012 N 725</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Информировать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Отдел по информационно-аналитической работе и связям со средствами массовой информации Псковской городской Думы, 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2011 - 2014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4.5 в ред. </w:t>
            </w:r>
            <w:hyperlink r:id="rId106" w:history="1">
              <w:r>
                <w:rPr>
                  <w:rFonts w:ascii="Calibri" w:hAnsi="Calibri" w:cs="Calibri"/>
                  <w:color w:val="0000FF"/>
                </w:rPr>
                <w:t>постановления</w:t>
              </w:r>
            </w:hyperlink>
            <w:r>
              <w:rPr>
                <w:rFonts w:ascii="Calibri" w:hAnsi="Calibri" w:cs="Calibri"/>
              </w:rPr>
              <w:t xml:space="preserve"> Администрации города Пскова от 20.06.2013</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1432)</w:t>
            </w:r>
            <w:proofErr w:type="gramEnd"/>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4.6 - 4.7. Исключены. - </w:t>
            </w:r>
            <w:hyperlink r:id="rId107" w:history="1">
              <w:r>
                <w:rPr>
                  <w:rFonts w:ascii="Calibri" w:hAnsi="Calibri" w:cs="Calibri"/>
                  <w:color w:val="0000FF"/>
                </w:rPr>
                <w:t>Постановление</w:t>
              </w:r>
            </w:hyperlink>
            <w:r>
              <w:rPr>
                <w:rFonts w:ascii="Calibri" w:hAnsi="Calibri" w:cs="Calibri"/>
              </w:rPr>
              <w:t xml:space="preserve"> Администрации города Пскова от 06.04.2012 N 725</w:t>
            </w: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Защита жизни, здоровья, свободы и достоинства граждан, повышение эффективности раскрытия и расследования преступлений</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300</w:t>
            </w: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5 в ред. </w:t>
            </w:r>
            <w:hyperlink r:id="rId108" w:history="1">
              <w:r>
                <w:rPr>
                  <w:rFonts w:ascii="Calibri" w:hAnsi="Calibri" w:cs="Calibri"/>
                  <w:color w:val="0000FF"/>
                </w:rPr>
                <w:t>постановления</w:t>
              </w:r>
            </w:hyperlink>
            <w:r>
              <w:rPr>
                <w:rFonts w:ascii="Calibri" w:hAnsi="Calibri" w:cs="Calibri"/>
              </w:rPr>
              <w:t xml:space="preserve"> Администрации города Пскова от 19.12.2012</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3286)</w:t>
            </w:r>
            <w:proofErr w:type="gramEnd"/>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Принимать участие в подготовке проектов нормативных актов, связанных с обеспечением правопорядка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5.2 - 5.5. Исключены. - </w:t>
            </w:r>
            <w:hyperlink r:id="rId109" w:history="1">
              <w:r>
                <w:rPr>
                  <w:rFonts w:ascii="Calibri" w:hAnsi="Calibri" w:cs="Calibri"/>
                  <w:color w:val="0000FF"/>
                </w:rPr>
                <w:t>Постановление</w:t>
              </w:r>
            </w:hyperlink>
            <w:r>
              <w:rPr>
                <w:rFonts w:ascii="Calibri" w:hAnsi="Calibri" w:cs="Calibri"/>
              </w:rPr>
              <w:t xml:space="preserve"> Администрации города Пскова от 06.04.2012 N 725</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bookmarkStart w:id="15" w:name="Par1852"/>
            <w:bookmarkEnd w:id="15"/>
            <w:r>
              <w:rPr>
                <w:rFonts w:ascii="Calibri" w:hAnsi="Calibri" w:cs="Calibri"/>
              </w:rPr>
              <w:t>5.6.</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Провести мероприятия по профилактике и пресечению угонов автотранспорта, целевые рейды по проверке автотранспорта на дорогах </w:t>
            </w:r>
            <w:r>
              <w:rPr>
                <w:rFonts w:ascii="Calibri" w:hAnsi="Calibri" w:cs="Calibri"/>
              </w:rPr>
              <w:lastRenderedPageBreak/>
              <w:t xml:space="preserve">города, автосалонов, ремонтных мастерских на предмет обнаружения похищенного автотранспорта (с приобретением </w:t>
            </w:r>
            <w:proofErr w:type="gramStart"/>
            <w:r>
              <w:rPr>
                <w:rFonts w:ascii="Calibri" w:hAnsi="Calibri" w:cs="Calibri"/>
              </w:rPr>
              <w:t>спец</w:t>
            </w:r>
            <w:proofErr w:type="gramEnd"/>
            <w:r>
              <w:rPr>
                <w:rFonts w:ascii="Calibri" w:hAnsi="Calibri" w:cs="Calibri"/>
              </w:rPr>
              <w:t>. изделия для розыска похищенного транспорта)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lastRenderedPageBreak/>
              <w:t>УМВД РФ по городу Пскову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300</w:t>
            </w: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5.6 в ред. </w:t>
            </w:r>
            <w:hyperlink r:id="rId110" w:history="1">
              <w:r>
                <w:rPr>
                  <w:rFonts w:ascii="Calibri" w:hAnsi="Calibri" w:cs="Calibri"/>
                  <w:color w:val="0000FF"/>
                </w:rPr>
                <w:t>постановления</w:t>
              </w:r>
            </w:hyperlink>
            <w:r>
              <w:rPr>
                <w:rFonts w:ascii="Calibri" w:hAnsi="Calibri" w:cs="Calibri"/>
              </w:rPr>
              <w:t xml:space="preserve"> Администрации города Пскова от 06.04.2012</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725)</w:t>
            </w:r>
            <w:proofErr w:type="gramEnd"/>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bookmarkStart w:id="16" w:name="Par1886"/>
            <w:bookmarkEnd w:id="16"/>
            <w:r>
              <w:rPr>
                <w:rFonts w:ascii="Calibri" w:hAnsi="Calibri" w:cs="Calibri"/>
              </w:rPr>
              <w:t>5.7.</w:t>
            </w:r>
          </w:p>
        </w:tc>
        <w:tc>
          <w:tcPr>
            <w:tcW w:w="17921" w:type="dxa"/>
            <w:gridSpan w:val="10"/>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11" w:history="1">
              <w:r>
                <w:rPr>
                  <w:rFonts w:ascii="Calibri" w:hAnsi="Calibri" w:cs="Calibri"/>
                  <w:color w:val="0000FF"/>
                </w:rPr>
                <w:t>Постановление</w:t>
              </w:r>
            </w:hyperlink>
            <w:r>
              <w:rPr>
                <w:rFonts w:ascii="Calibri" w:hAnsi="Calibri" w:cs="Calibri"/>
              </w:rPr>
              <w:t xml:space="preserve"> Администрации города Пскова от 06.04.2012 N 725</w:t>
            </w: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Совершенствовать работу по взаимодействию органов и учреждений системы профилактики безнадзорности и правонарушений несовершеннолетних</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отдел Администрации города Пскова "Комиссия по делам несовершеннолетних и защите их прав муниципального образования "Город Псков"</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p w:rsidR="00032CB7" w:rsidRPr="00032CB7" w:rsidRDefault="00032CB7" w:rsidP="00032CB7">
            <w:pP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5.9 - 5.10. Исключены. - </w:t>
            </w:r>
            <w:hyperlink r:id="rId112" w:history="1">
              <w:r>
                <w:rPr>
                  <w:rFonts w:ascii="Calibri" w:hAnsi="Calibri" w:cs="Calibri"/>
                  <w:color w:val="0000FF"/>
                </w:rPr>
                <w:t>Постановление</w:t>
              </w:r>
            </w:hyperlink>
            <w:r>
              <w:rPr>
                <w:rFonts w:ascii="Calibri" w:hAnsi="Calibri" w:cs="Calibri"/>
              </w:rPr>
              <w:t xml:space="preserve"> Администрации города Пскова от 06.04.2012 N 725</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5.11.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Определить 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службы исполнения наказания по Псковской области, УМВД РФ по городу Пскову (по согласованию), Администрация города Пскова, ГУ "Центр занятости населения города Пскова" (по согласованию)</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left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(п. 5.11 в ред. </w:t>
            </w:r>
            <w:hyperlink r:id="rId113" w:history="1">
              <w:r>
                <w:rPr>
                  <w:rFonts w:ascii="Calibri" w:hAnsi="Calibri" w:cs="Calibri"/>
                  <w:color w:val="0000FF"/>
                </w:rPr>
                <w:t>постановления</w:t>
              </w:r>
            </w:hyperlink>
            <w:r>
              <w:rPr>
                <w:rFonts w:ascii="Calibri" w:hAnsi="Calibri" w:cs="Calibri"/>
              </w:rPr>
              <w:t xml:space="preserve"> Администрации города Пскова от 06.04.2012</w:t>
            </w:r>
            <w:proofErr w:type="gramEnd"/>
          </w:p>
          <w:p w:rsidR="00032CB7" w:rsidRDefault="00032CB7">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725)</w:t>
            </w:r>
            <w:proofErr w:type="gramEnd"/>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5.12 - 5.13. Исключены. - </w:t>
            </w:r>
            <w:hyperlink r:id="rId114" w:history="1">
              <w:r>
                <w:rPr>
                  <w:rFonts w:ascii="Calibri" w:hAnsi="Calibri" w:cs="Calibri"/>
                  <w:color w:val="0000FF"/>
                </w:rPr>
                <w:t>Постановление</w:t>
              </w:r>
            </w:hyperlink>
            <w:r>
              <w:rPr>
                <w:rFonts w:ascii="Calibri" w:hAnsi="Calibri" w:cs="Calibri"/>
              </w:rPr>
              <w:t xml:space="preserve"> Администрации города Пскова от 06.04.2012 N 725</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bookmarkStart w:id="17" w:name="Par1956"/>
            <w:bookmarkEnd w:id="17"/>
            <w:r>
              <w:rPr>
                <w:rFonts w:ascii="Calibri" w:hAnsi="Calibri" w:cs="Calibri"/>
              </w:rPr>
              <w:t>5.14.</w:t>
            </w:r>
          </w:p>
        </w:tc>
        <w:tc>
          <w:tcPr>
            <w:tcW w:w="17921" w:type="dxa"/>
            <w:gridSpan w:val="10"/>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15" w:history="1">
              <w:r>
                <w:rPr>
                  <w:rFonts w:ascii="Calibri" w:hAnsi="Calibri" w:cs="Calibri"/>
                  <w:color w:val="0000FF"/>
                </w:rPr>
                <w:t>Постановление</w:t>
              </w:r>
            </w:hyperlink>
            <w:r>
              <w:rPr>
                <w:rFonts w:ascii="Calibri" w:hAnsi="Calibri" w:cs="Calibri"/>
              </w:rPr>
              <w:t xml:space="preserve"> Администрации города Пскова от 14.02.2012 N 301</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426" w:type="dxa"/>
            <w:gridSpan w:val="2"/>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Защита экономической безопасности государства, частной, муниципальной и иных видов собственности</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val="restart"/>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Организовать проведение совместных регулярных проверок по выявлению и пресечению незаконного предпринимательства, уклонения от уплаты налогов в сфере торговли, транспорта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УМВД РФ по городу Пскову (по согласованию), Межрайонная ИФНС России N 1 по Псковской области, комитет социально-экономического развития и потребительского рынка Администрации города Пскова</w:t>
            </w: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2009 - 2014 г.г.</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Средства бюджета города Пскова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304" w:type="dxa"/>
            <w:vMerge/>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center"/>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r>
      <w:tr w:rsidR="00032CB7">
        <w:tblPrEx>
          <w:tblCellMar>
            <w:top w:w="0" w:type="dxa"/>
            <w:bottom w:w="0" w:type="dxa"/>
          </w:tblCellMar>
        </w:tblPrEx>
        <w:trPr>
          <w:tblCellSpacing w:w="5" w:type="nil"/>
        </w:trPr>
        <w:tc>
          <w:tcPr>
            <w:tcW w:w="19225" w:type="dxa"/>
            <w:gridSpan w:val="11"/>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 xml:space="preserve">6.2 - 6.5. Исключены. - </w:t>
            </w:r>
            <w:hyperlink r:id="rId116" w:history="1">
              <w:r>
                <w:rPr>
                  <w:rFonts w:ascii="Calibri" w:hAnsi="Calibri" w:cs="Calibri"/>
                  <w:color w:val="0000FF"/>
                </w:rPr>
                <w:t>Постановление</w:t>
              </w:r>
            </w:hyperlink>
            <w:r>
              <w:rPr>
                <w:rFonts w:ascii="Calibri" w:hAnsi="Calibri" w:cs="Calibri"/>
              </w:rPr>
              <w:t xml:space="preserve"> Администрации города Пскова от 06.04.2012 N 725</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5313,1</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5818,8</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1919,1</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340950,0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361001,0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из них: бюджетные средства</w:t>
            </w:r>
          </w:p>
        </w:tc>
        <w:tc>
          <w:tcPr>
            <w:tcW w:w="249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3500</w:t>
            </w:r>
          </w:p>
        </w:tc>
        <w:tc>
          <w:tcPr>
            <w:tcW w:w="1155"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5313,1</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5018,8</w:t>
            </w:r>
          </w:p>
        </w:tc>
        <w:tc>
          <w:tcPr>
            <w:tcW w:w="1191"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1919,1</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2550,0</w:t>
            </w:r>
          </w:p>
        </w:tc>
        <w:tc>
          <w:tcPr>
            <w:tcW w:w="1417" w:type="dxa"/>
            <w:tcBorders>
              <w:top w:val="single" w:sz="4" w:space="0" w:color="auto"/>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21801,0</w:t>
            </w:r>
          </w:p>
        </w:tc>
      </w:tr>
      <w:tr w:rsidR="00032CB7">
        <w:tblPrEx>
          <w:tblCellMar>
            <w:top w:w="0" w:type="dxa"/>
            <w:bottom w:w="0" w:type="dxa"/>
          </w:tblCellMar>
        </w:tblPrEx>
        <w:trPr>
          <w:tblCellSpacing w:w="5" w:type="nil"/>
        </w:trPr>
        <w:tc>
          <w:tcPr>
            <w:tcW w:w="130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4932"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внебюджетные средства</w:t>
            </w:r>
          </w:p>
        </w:tc>
        <w:tc>
          <w:tcPr>
            <w:tcW w:w="249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814"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800</w:t>
            </w:r>
          </w:p>
        </w:tc>
        <w:tc>
          <w:tcPr>
            <w:tcW w:w="1191"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338400</w:t>
            </w:r>
          </w:p>
        </w:tc>
        <w:tc>
          <w:tcPr>
            <w:tcW w:w="1417" w:type="dxa"/>
            <w:tcBorders>
              <w:top w:val="single" w:sz="4" w:space="0" w:color="auto"/>
              <w:left w:val="single" w:sz="4" w:space="0" w:color="auto"/>
              <w:right w:val="single" w:sz="4" w:space="0" w:color="auto"/>
            </w:tcBorders>
          </w:tcPr>
          <w:p w:rsidR="00032CB7" w:rsidRDefault="00032CB7">
            <w:pPr>
              <w:widowControl w:val="0"/>
              <w:autoSpaceDE w:val="0"/>
              <w:autoSpaceDN w:val="0"/>
              <w:adjustRightInd w:val="0"/>
              <w:spacing w:after="0" w:line="240" w:lineRule="auto"/>
              <w:rPr>
                <w:rFonts w:ascii="Calibri" w:hAnsi="Calibri" w:cs="Calibri"/>
              </w:rPr>
            </w:pPr>
            <w:r>
              <w:rPr>
                <w:rFonts w:ascii="Calibri" w:hAnsi="Calibri" w:cs="Calibri"/>
              </w:rPr>
              <w:t>339200</w:t>
            </w:r>
          </w:p>
        </w:tc>
      </w:tr>
      <w:tr w:rsidR="00032CB7">
        <w:tblPrEx>
          <w:tblCellMar>
            <w:top w:w="0" w:type="dxa"/>
            <w:bottom w:w="0" w:type="dxa"/>
          </w:tblCellMar>
        </w:tblPrEx>
        <w:trPr>
          <w:tblCellSpacing w:w="5" w:type="nil"/>
        </w:trPr>
        <w:tc>
          <w:tcPr>
            <w:tcW w:w="19225" w:type="dxa"/>
            <w:gridSpan w:val="11"/>
            <w:tcBorders>
              <w:left w:val="single" w:sz="4" w:space="0" w:color="auto"/>
              <w:bottom w:val="single" w:sz="4" w:space="0" w:color="auto"/>
              <w:right w:val="single" w:sz="4" w:space="0" w:color="auto"/>
            </w:tcBorders>
          </w:tcPr>
          <w:p w:rsidR="00032CB7" w:rsidRDefault="00032C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Администрации города Пскова от 13.03.2014 N 385)</w:t>
            </w:r>
          </w:p>
        </w:tc>
      </w:tr>
    </w:tbl>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32CB7" w:rsidRDefault="00032CB7">
      <w:pPr>
        <w:widowControl w:val="0"/>
        <w:autoSpaceDE w:val="0"/>
        <w:autoSpaceDN w:val="0"/>
        <w:adjustRightInd w:val="0"/>
        <w:spacing w:after="0" w:line="240" w:lineRule="auto"/>
        <w:ind w:firstLine="540"/>
        <w:jc w:val="both"/>
        <w:rPr>
          <w:rFonts w:ascii="Calibri" w:hAnsi="Calibri" w:cs="Calibri"/>
        </w:rPr>
      </w:pPr>
      <w:bookmarkStart w:id="18" w:name="Par2057"/>
      <w:bookmarkEnd w:id="18"/>
      <w:r>
        <w:rPr>
          <w:rFonts w:ascii="Calibri" w:hAnsi="Calibri" w:cs="Calibri"/>
        </w:rPr>
        <w:t xml:space="preserve">&lt;*&gt; мероприятия программы выполняются за счет средств, выделяемых на основную деятельность исполнителей программы, за исключением </w:t>
      </w:r>
      <w:hyperlink w:anchor="Par547" w:history="1">
        <w:r>
          <w:rPr>
            <w:rFonts w:ascii="Calibri" w:hAnsi="Calibri" w:cs="Calibri"/>
            <w:color w:val="0000FF"/>
          </w:rPr>
          <w:t>пунктов 3.1.1</w:t>
        </w:r>
      </w:hyperlink>
      <w:r>
        <w:rPr>
          <w:rFonts w:ascii="Calibri" w:hAnsi="Calibri" w:cs="Calibri"/>
        </w:rPr>
        <w:t xml:space="preserve">, </w:t>
      </w:r>
      <w:hyperlink w:anchor="Par547" w:history="1">
        <w:r>
          <w:rPr>
            <w:rFonts w:ascii="Calibri" w:hAnsi="Calibri" w:cs="Calibri"/>
            <w:color w:val="0000FF"/>
          </w:rPr>
          <w:t>3.1.5</w:t>
        </w:r>
      </w:hyperlink>
      <w:r>
        <w:rPr>
          <w:rFonts w:ascii="Calibri" w:hAnsi="Calibri" w:cs="Calibri"/>
        </w:rPr>
        <w:t xml:space="preserve">, </w:t>
      </w:r>
      <w:hyperlink w:anchor="Par547" w:history="1">
        <w:r>
          <w:rPr>
            <w:rFonts w:ascii="Calibri" w:hAnsi="Calibri" w:cs="Calibri"/>
            <w:color w:val="0000FF"/>
          </w:rPr>
          <w:t>3.2.1</w:t>
        </w:r>
      </w:hyperlink>
      <w:r>
        <w:rPr>
          <w:rFonts w:ascii="Calibri" w:hAnsi="Calibri" w:cs="Calibri"/>
        </w:rPr>
        <w:t xml:space="preserve">, </w:t>
      </w:r>
      <w:hyperlink w:anchor="Par547" w:history="1">
        <w:r>
          <w:rPr>
            <w:rFonts w:ascii="Calibri" w:hAnsi="Calibri" w:cs="Calibri"/>
            <w:color w:val="0000FF"/>
          </w:rPr>
          <w:t>3.4.1.1</w:t>
        </w:r>
      </w:hyperlink>
      <w:r>
        <w:rPr>
          <w:rFonts w:ascii="Calibri" w:hAnsi="Calibri" w:cs="Calibri"/>
        </w:rPr>
        <w:t xml:space="preserve">, </w:t>
      </w:r>
      <w:hyperlink w:anchor="Par547" w:history="1">
        <w:r>
          <w:rPr>
            <w:rFonts w:ascii="Calibri" w:hAnsi="Calibri" w:cs="Calibri"/>
            <w:color w:val="0000FF"/>
          </w:rPr>
          <w:t>3.4.1.3</w:t>
        </w:r>
      </w:hyperlink>
      <w:r>
        <w:rPr>
          <w:rFonts w:ascii="Calibri" w:hAnsi="Calibri" w:cs="Calibri"/>
        </w:rPr>
        <w:t xml:space="preserve">, </w:t>
      </w:r>
      <w:hyperlink w:anchor="Par547" w:history="1">
        <w:r>
          <w:rPr>
            <w:rFonts w:ascii="Calibri" w:hAnsi="Calibri" w:cs="Calibri"/>
            <w:color w:val="0000FF"/>
          </w:rPr>
          <w:t>3.4.1.4</w:t>
        </w:r>
      </w:hyperlink>
      <w:r>
        <w:rPr>
          <w:rFonts w:ascii="Calibri" w:hAnsi="Calibri" w:cs="Calibri"/>
        </w:rPr>
        <w:t xml:space="preserve">, </w:t>
      </w:r>
      <w:hyperlink w:anchor="Par547" w:history="1">
        <w:r>
          <w:rPr>
            <w:rFonts w:ascii="Calibri" w:hAnsi="Calibri" w:cs="Calibri"/>
            <w:color w:val="0000FF"/>
          </w:rPr>
          <w:t>3.4.1.5</w:t>
        </w:r>
      </w:hyperlink>
      <w:r>
        <w:rPr>
          <w:rFonts w:ascii="Calibri" w:hAnsi="Calibri" w:cs="Calibri"/>
        </w:rPr>
        <w:t xml:space="preserve">, </w:t>
      </w:r>
      <w:hyperlink w:anchor="Par547" w:history="1">
        <w:r>
          <w:rPr>
            <w:rFonts w:ascii="Calibri" w:hAnsi="Calibri" w:cs="Calibri"/>
            <w:color w:val="0000FF"/>
          </w:rPr>
          <w:t>3.4.4.1</w:t>
        </w:r>
      </w:hyperlink>
      <w:r>
        <w:rPr>
          <w:rFonts w:ascii="Calibri" w:hAnsi="Calibri" w:cs="Calibri"/>
        </w:rPr>
        <w:t xml:space="preserve">, </w:t>
      </w:r>
      <w:hyperlink w:anchor="Par547" w:history="1">
        <w:r>
          <w:rPr>
            <w:rFonts w:ascii="Calibri" w:hAnsi="Calibri" w:cs="Calibri"/>
            <w:color w:val="0000FF"/>
          </w:rPr>
          <w:t>3.4.5.1</w:t>
        </w:r>
      </w:hyperlink>
      <w:r>
        <w:rPr>
          <w:rFonts w:ascii="Calibri" w:hAnsi="Calibri" w:cs="Calibri"/>
        </w:rPr>
        <w:t xml:space="preserve">, </w:t>
      </w:r>
      <w:hyperlink w:anchor="Par547" w:history="1">
        <w:r>
          <w:rPr>
            <w:rFonts w:ascii="Calibri" w:hAnsi="Calibri" w:cs="Calibri"/>
            <w:color w:val="0000FF"/>
          </w:rPr>
          <w:t>3.4.5.2</w:t>
        </w:r>
      </w:hyperlink>
      <w:r>
        <w:rPr>
          <w:rFonts w:ascii="Calibri" w:hAnsi="Calibri" w:cs="Calibri"/>
        </w:rPr>
        <w:t xml:space="preserve">, </w:t>
      </w:r>
      <w:hyperlink w:anchor="Par547" w:history="1">
        <w:r>
          <w:rPr>
            <w:rFonts w:ascii="Calibri" w:hAnsi="Calibri" w:cs="Calibri"/>
            <w:color w:val="0000FF"/>
          </w:rPr>
          <w:t>3.4.5.3</w:t>
        </w:r>
      </w:hyperlink>
      <w:r>
        <w:rPr>
          <w:rFonts w:ascii="Calibri" w:hAnsi="Calibri" w:cs="Calibri"/>
        </w:rPr>
        <w:t xml:space="preserve">, </w:t>
      </w:r>
      <w:hyperlink w:anchor="Par547" w:history="1">
        <w:r>
          <w:rPr>
            <w:rFonts w:ascii="Calibri" w:hAnsi="Calibri" w:cs="Calibri"/>
            <w:color w:val="0000FF"/>
          </w:rPr>
          <w:t>3.4.5.4</w:t>
        </w:r>
      </w:hyperlink>
      <w:r>
        <w:rPr>
          <w:rFonts w:ascii="Calibri" w:hAnsi="Calibri" w:cs="Calibri"/>
        </w:rPr>
        <w:t xml:space="preserve">, </w:t>
      </w:r>
      <w:hyperlink w:anchor="Par547" w:history="1">
        <w:r>
          <w:rPr>
            <w:rFonts w:ascii="Calibri" w:hAnsi="Calibri" w:cs="Calibri"/>
            <w:color w:val="0000FF"/>
          </w:rPr>
          <w:t>3.4.5.5</w:t>
        </w:r>
      </w:hyperlink>
      <w:r>
        <w:rPr>
          <w:rFonts w:ascii="Calibri" w:hAnsi="Calibri" w:cs="Calibri"/>
        </w:rPr>
        <w:t xml:space="preserve">, </w:t>
      </w:r>
      <w:hyperlink w:anchor="Par547" w:history="1">
        <w:r>
          <w:rPr>
            <w:rFonts w:ascii="Calibri" w:hAnsi="Calibri" w:cs="Calibri"/>
            <w:color w:val="0000FF"/>
          </w:rPr>
          <w:t>3.4.5.6</w:t>
        </w:r>
      </w:hyperlink>
      <w:r>
        <w:rPr>
          <w:rFonts w:ascii="Calibri" w:hAnsi="Calibri" w:cs="Calibri"/>
        </w:rPr>
        <w:t xml:space="preserve">, </w:t>
      </w:r>
      <w:hyperlink w:anchor="Par547" w:history="1">
        <w:r>
          <w:rPr>
            <w:rFonts w:ascii="Calibri" w:hAnsi="Calibri" w:cs="Calibri"/>
            <w:color w:val="0000FF"/>
          </w:rPr>
          <w:t>3.4.5.7</w:t>
        </w:r>
      </w:hyperlink>
      <w:r>
        <w:rPr>
          <w:rFonts w:ascii="Calibri" w:hAnsi="Calibri" w:cs="Calibri"/>
        </w:rPr>
        <w:t xml:space="preserve">, </w:t>
      </w:r>
      <w:hyperlink w:anchor="Par547" w:history="1">
        <w:r>
          <w:rPr>
            <w:rFonts w:ascii="Calibri" w:hAnsi="Calibri" w:cs="Calibri"/>
            <w:color w:val="0000FF"/>
          </w:rPr>
          <w:t>3.4.5.8</w:t>
        </w:r>
      </w:hyperlink>
      <w:r>
        <w:rPr>
          <w:rFonts w:ascii="Calibri" w:hAnsi="Calibri" w:cs="Calibri"/>
        </w:rPr>
        <w:t xml:space="preserve">, </w:t>
      </w:r>
      <w:hyperlink w:anchor="Par547" w:history="1">
        <w:r>
          <w:rPr>
            <w:rFonts w:ascii="Calibri" w:hAnsi="Calibri" w:cs="Calibri"/>
            <w:color w:val="0000FF"/>
          </w:rPr>
          <w:t>3.4.5.9</w:t>
        </w:r>
      </w:hyperlink>
      <w:r>
        <w:rPr>
          <w:rFonts w:ascii="Calibri" w:hAnsi="Calibri" w:cs="Calibri"/>
        </w:rPr>
        <w:t xml:space="preserve">, </w:t>
      </w:r>
      <w:hyperlink w:anchor="Par1852" w:history="1">
        <w:r>
          <w:rPr>
            <w:rFonts w:ascii="Calibri" w:hAnsi="Calibri" w:cs="Calibri"/>
            <w:color w:val="0000FF"/>
          </w:rPr>
          <w:t>5.6</w:t>
        </w:r>
      </w:hyperlink>
      <w:r>
        <w:rPr>
          <w:rFonts w:ascii="Calibri" w:hAnsi="Calibri" w:cs="Calibri"/>
        </w:rPr>
        <w:t xml:space="preserve">, </w:t>
      </w:r>
      <w:hyperlink w:anchor="Par1886" w:history="1">
        <w:r>
          <w:rPr>
            <w:rFonts w:ascii="Calibri" w:hAnsi="Calibri" w:cs="Calibri"/>
            <w:color w:val="0000FF"/>
          </w:rPr>
          <w:t>5.7</w:t>
        </w:r>
      </w:hyperlink>
      <w:r>
        <w:rPr>
          <w:rFonts w:ascii="Calibri" w:hAnsi="Calibri" w:cs="Calibri"/>
        </w:rPr>
        <w:t xml:space="preserve"> и </w:t>
      </w:r>
      <w:hyperlink w:anchor="Par1956" w:history="1">
        <w:r>
          <w:rPr>
            <w:rFonts w:ascii="Calibri" w:hAnsi="Calibri" w:cs="Calibri"/>
            <w:color w:val="0000FF"/>
          </w:rPr>
          <w:t>5.14</w:t>
        </w:r>
      </w:hyperlink>
      <w:r>
        <w:rPr>
          <w:rFonts w:ascii="Calibri" w:hAnsi="Calibri" w:cs="Calibri"/>
        </w:rPr>
        <w:t>.</w:t>
      </w:r>
    </w:p>
    <w:p w:rsidR="00032CB7" w:rsidRDefault="00032CB7">
      <w:pPr>
        <w:widowControl w:val="0"/>
        <w:autoSpaceDE w:val="0"/>
        <w:autoSpaceDN w:val="0"/>
        <w:adjustRightInd w:val="0"/>
        <w:spacing w:after="0" w:line="240" w:lineRule="auto"/>
        <w:ind w:firstLine="540"/>
        <w:jc w:val="both"/>
        <w:rPr>
          <w:rFonts w:ascii="Calibri" w:hAnsi="Calibri" w:cs="Calibri"/>
        </w:rPr>
      </w:pP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032CB7" w:rsidRDefault="00032CB7">
      <w:pPr>
        <w:widowControl w:val="0"/>
        <w:autoSpaceDE w:val="0"/>
        <w:autoSpaceDN w:val="0"/>
        <w:adjustRightInd w:val="0"/>
        <w:spacing w:after="0" w:line="240" w:lineRule="auto"/>
        <w:jc w:val="right"/>
        <w:rPr>
          <w:rFonts w:ascii="Calibri" w:hAnsi="Calibri" w:cs="Calibri"/>
        </w:rPr>
      </w:pPr>
      <w:r>
        <w:rPr>
          <w:rFonts w:ascii="Calibri" w:hAnsi="Calibri" w:cs="Calibri"/>
        </w:rPr>
        <w:t>П.М.СЛЕПЧЕНКО</w:t>
      </w:r>
    </w:p>
    <w:p w:rsidR="00032CB7" w:rsidRDefault="00032CB7">
      <w:pPr>
        <w:widowControl w:val="0"/>
        <w:autoSpaceDE w:val="0"/>
        <w:autoSpaceDN w:val="0"/>
        <w:adjustRightInd w:val="0"/>
        <w:spacing w:after="0" w:line="240" w:lineRule="auto"/>
        <w:jc w:val="right"/>
        <w:rPr>
          <w:rFonts w:ascii="Calibri" w:hAnsi="Calibri" w:cs="Calibri"/>
        </w:rPr>
      </w:pPr>
    </w:p>
    <w:p w:rsidR="00032CB7" w:rsidRDefault="00032CB7">
      <w:pPr>
        <w:widowControl w:val="0"/>
        <w:autoSpaceDE w:val="0"/>
        <w:autoSpaceDN w:val="0"/>
        <w:adjustRightInd w:val="0"/>
        <w:spacing w:after="0" w:line="240" w:lineRule="auto"/>
        <w:rPr>
          <w:rFonts w:ascii="Calibri" w:hAnsi="Calibri" w:cs="Calibri"/>
        </w:rPr>
      </w:pPr>
    </w:p>
    <w:p w:rsidR="00032CB7" w:rsidRDefault="00032CB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2656" w:rsidRDefault="00982656"/>
    <w:sectPr w:rsidR="0098265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32CB7"/>
    <w:rsid w:val="00002A8C"/>
    <w:rsid w:val="00032CB7"/>
    <w:rsid w:val="00042F38"/>
    <w:rsid w:val="00065AC5"/>
    <w:rsid w:val="00097A36"/>
    <w:rsid w:val="00167D0F"/>
    <w:rsid w:val="001D704C"/>
    <w:rsid w:val="00222846"/>
    <w:rsid w:val="00222F83"/>
    <w:rsid w:val="00223D4F"/>
    <w:rsid w:val="00267B1D"/>
    <w:rsid w:val="002736B7"/>
    <w:rsid w:val="00276F22"/>
    <w:rsid w:val="002C54FC"/>
    <w:rsid w:val="002D61B6"/>
    <w:rsid w:val="002F0CAE"/>
    <w:rsid w:val="0031023B"/>
    <w:rsid w:val="00316F45"/>
    <w:rsid w:val="003932C1"/>
    <w:rsid w:val="003A04B9"/>
    <w:rsid w:val="003D568C"/>
    <w:rsid w:val="003E498D"/>
    <w:rsid w:val="00400407"/>
    <w:rsid w:val="00401F29"/>
    <w:rsid w:val="00484A9A"/>
    <w:rsid w:val="004930C3"/>
    <w:rsid w:val="004A59DD"/>
    <w:rsid w:val="005005E0"/>
    <w:rsid w:val="00526C29"/>
    <w:rsid w:val="005D0028"/>
    <w:rsid w:val="00623673"/>
    <w:rsid w:val="00623DC6"/>
    <w:rsid w:val="00635BC6"/>
    <w:rsid w:val="00647709"/>
    <w:rsid w:val="00671940"/>
    <w:rsid w:val="006B6A79"/>
    <w:rsid w:val="006E49DC"/>
    <w:rsid w:val="007572E5"/>
    <w:rsid w:val="00772863"/>
    <w:rsid w:val="008009A4"/>
    <w:rsid w:val="008B3B39"/>
    <w:rsid w:val="00921AE9"/>
    <w:rsid w:val="00926ABB"/>
    <w:rsid w:val="00965045"/>
    <w:rsid w:val="00971287"/>
    <w:rsid w:val="00982656"/>
    <w:rsid w:val="00A527E7"/>
    <w:rsid w:val="00A82073"/>
    <w:rsid w:val="00AC164E"/>
    <w:rsid w:val="00AF64B7"/>
    <w:rsid w:val="00B1217F"/>
    <w:rsid w:val="00B25B55"/>
    <w:rsid w:val="00B62FC7"/>
    <w:rsid w:val="00B71225"/>
    <w:rsid w:val="00C502AB"/>
    <w:rsid w:val="00C54B86"/>
    <w:rsid w:val="00D24313"/>
    <w:rsid w:val="00D5164B"/>
    <w:rsid w:val="00E40593"/>
    <w:rsid w:val="00E659EE"/>
    <w:rsid w:val="00E91F20"/>
    <w:rsid w:val="00EA70E0"/>
    <w:rsid w:val="00EE3945"/>
    <w:rsid w:val="00EE6A89"/>
    <w:rsid w:val="00F01151"/>
    <w:rsid w:val="00F26B8F"/>
    <w:rsid w:val="00F627F0"/>
    <w:rsid w:val="00FD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C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2C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2C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2C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95D928801A54AA62029853E80F287457F63D8E0A626A0D98B4ACDB28EE261E8BD4979B9B24B5CC5E90A2EFcBG" TargetMode="External"/><Relationship Id="rId117" Type="http://schemas.openxmlformats.org/officeDocument/2006/relationships/hyperlink" Target="consultantplus://offline/ref=8795D928801A54AA62029853E80F287457F63D8E0C6566099BB4ACDB28EE261E8BD4979B9B24B5CC5E92A2EFc8G" TargetMode="External"/><Relationship Id="rId21" Type="http://schemas.openxmlformats.org/officeDocument/2006/relationships/hyperlink" Target="consultantplus://offline/ref=8795D928801A54AA62029853E80F287457F63D8E0C656E0C94B4ACDB28EE261E8BD4979B9B24B5CC5F90A4EFc7G" TargetMode="External"/><Relationship Id="rId42" Type="http://schemas.openxmlformats.org/officeDocument/2006/relationships/hyperlink" Target="consultantplus://offline/ref=8795D928801A54AA62029853E80F287457F63D8E0C67670B9AB4ACDB28EE261E8BD4979B9B24B5CC5E90A3EFcEG" TargetMode="External"/><Relationship Id="rId47" Type="http://schemas.openxmlformats.org/officeDocument/2006/relationships/hyperlink" Target="consultantplus://offline/ref=8795D928801A54AA6202865EFE63757C57FB628300656559C0EBF7867FE72C49CC9BCED9DF29B4CDE5cBG" TargetMode="External"/><Relationship Id="rId63" Type="http://schemas.openxmlformats.org/officeDocument/2006/relationships/hyperlink" Target="consultantplus://offline/ref=8795D928801A54AA62029853E80F287457F63D8E0B64670C9EB4ACDB28EE261E8BD4979B9B24B5CC5E90A3EFcCG" TargetMode="External"/><Relationship Id="rId68" Type="http://schemas.openxmlformats.org/officeDocument/2006/relationships/hyperlink" Target="consultantplus://offline/ref=8795D928801A54AA62029853E80F287457F63D8E0B636A0E98B4ACDB28EE261E8BD4979B9B24B5CC5E90A0EFcBG" TargetMode="External"/><Relationship Id="rId84" Type="http://schemas.openxmlformats.org/officeDocument/2006/relationships/hyperlink" Target="consultantplus://offline/ref=8795D928801A54AA62029853E80F287457F63D8E0C666D0B9CB4ACDB28EE261E8BD4979B9B24B5CC5E90A6EFcDG" TargetMode="External"/><Relationship Id="rId89" Type="http://schemas.openxmlformats.org/officeDocument/2006/relationships/hyperlink" Target="consultantplus://offline/ref=8795D928801A54AA62029853E80F287457F63D8E0C6566099BB4ACDB28EE261E8BD4979B9B24B5CC5E91A1EFcCG" TargetMode="External"/><Relationship Id="rId112" Type="http://schemas.openxmlformats.org/officeDocument/2006/relationships/hyperlink" Target="consultantplus://offline/ref=8795D928801A54AA62029853E80F287457F63D8E0B626A0D9EB4ACDB28EE261E8BD4979B9B24B5CC5E90A0EFcAG" TargetMode="External"/><Relationship Id="rId16" Type="http://schemas.openxmlformats.org/officeDocument/2006/relationships/hyperlink" Target="consultantplus://offline/ref=8795D928801A54AA62029853E80F287457F63D8E0C6566099BB4ACDB28EE261E8BD4979B9B24B5CC5E90A2EFcBG" TargetMode="External"/><Relationship Id="rId107" Type="http://schemas.openxmlformats.org/officeDocument/2006/relationships/hyperlink" Target="consultantplus://offline/ref=8795D928801A54AA62029853E80F287457F63D8E0B626A0D9EB4ACDB28EE261E8BD4979B9B24B5CC5E90A0EFcAG" TargetMode="External"/><Relationship Id="rId11" Type="http://schemas.openxmlformats.org/officeDocument/2006/relationships/hyperlink" Target="consultantplus://offline/ref=8795D928801A54AA62029853E80F287457F63D8E0B636A0E98B4ACDB28EE261E8BD4979B9B24B5CC5E90A2EFcBG" TargetMode="External"/><Relationship Id="rId24" Type="http://schemas.openxmlformats.org/officeDocument/2006/relationships/hyperlink" Target="consultantplus://offline/ref=8795D928801A54AA62029853E80F287457F63D8E0C67670B9AB4ACDB28EE261E8BD4979B9B24B5CC5E90A3EFcEG" TargetMode="External"/><Relationship Id="rId32" Type="http://schemas.openxmlformats.org/officeDocument/2006/relationships/hyperlink" Target="consultantplus://offline/ref=8795D928801A54AA62029853E80F287457F63D8E0B626A0D9EB4ACDB28EE261E8BD4979B9B24B5CC5E90A2EFc8G" TargetMode="External"/><Relationship Id="rId37" Type="http://schemas.openxmlformats.org/officeDocument/2006/relationships/hyperlink" Target="consultantplus://offline/ref=8795D928801A54AA62029853E80F287457F63D8E0C646A0F9FB4ACDB28EE261E8BD4979B9B24B5CC5E90A2EFcBG" TargetMode="External"/><Relationship Id="rId40" Type="http://schemas.openxmlformats.org/officeDocument/2006/relationships/hyperlink" Target="consultantplus://offline/ref=8795D928801A54AA62029853E80F287457F63D8E0C67670B9AB4ACDB28EE261E8BD4979B9B24B5CC5E90A3EFcEG" TargetMode="External"/><Relationship Id="rId45" Type="http://schemas.openxmlformats.org/officeDocument/2006/relationships/hyperlink" Target="consultantplus://offline/ref=8795D928801A54AA62029853E80F287457F63D8E0C666D0B9CB4ACDB28EE261E8BD4979B9B24B5CC5E90A3EFcFG" TargetMode="External"/><Relationship Id="rId53" Type="http://schemas.openxmlformats.org/officeDocument/2006/relationships/hyperlink" Target="consultantplus://offline/ref=8795D928801A54AA62029853E80F287457F63D8E0B64670C9EB4ACDB28EE261E8BD4979B9B24B5CC5E90A3EFcCG" TargetMode="External"/><Relationship Id="rId58" Type="http://schemas.openxmlformats.org/officeDocument/2006/relationships/hyperlink" Target="consultantplus://offline/ref=8795D928801A54AA62029853E80F287457F63D8E0B64670C9EB4ACDB28EE261E8BD4979B9B24B5CC5E90A6EFcAG" TargetMode="External"/><Relationship Id="rId66" Type="http://schemas.openxmlformats.org/officeDocument/2006/relationships/hyperlink" Target="consultantplus://offline/ref=8795D928801A54AA62029853E80F287457F63D8E0B656A0E9DB4ACDB28EE261E8BD4979B9B24B5CC5E90A0EFc8G" TargetMode="External"/><Relationship Id="rId74" Type="http://schemas.openxmlformats.org/officeDocument/2006/relationships/hyperlink" Target="consultantplus://offline/ref=8795D928801A54AA62029853E80F287457F63D8E0C6566099BB4ACDB28EE261E8BD4979B9B24B5CC5E90A0EFc8G" TargetMode="External"/><Relationship Id="rId79" Type="http://schemas.openxmlformats.org/officeDocument/2006/relationships/hyperlink" Target="consultantplus://offline/ref=8795D928801A54AA62029853E80F287457F63D8E0C6566099BB4ACDB28EE261E8BD4979B9B24B5CC5E90A4EFcCG" TargetMode="External"/><Relationship Id="rId87" Type="http://schemas.openxmlformats.org/officeDocument/2006/relationships/hyperlink" Target="consultantplus://offline/ref=8795D928801A54AA62029853E80F287457F63D8E0C6566099BB4ACDB28EE261E8BD4979B9B24B5CC5E91A0EFcDG" TargetMode="External"/><Relationship Id="rId102" Type="http://schemas.openxmlformats.org/officeDocument/2006/relationships/hyperlink" Target="consultantplus://offline/ref=8795D928801A54AA62029853E80F287457F63D8E0C6566099BB4ACDB28EE261E8BD4979B9B24B5CC5E91ABEFcFG" TargetMode="External"/><Relationship Id="rId110" Type="http://schemas.openxmlformats.org/officeDocument/2006/relationships/hyperlink" Target="consultantplus://offline/ref=8795D928801A54AA62029853E80F287457F63D8E0B626A0D9EB4ACDB28EE261E8BD4979B9B24B5CC5E91A1EFcCG" TargetMode="External"/><Relationship Id="rId115" Type="http://schemas.openxmlformats.org/officeDocument/2006/relationships/hyperlink" Target="consultantplus://offline/ref=8795D928801A54AA62029853E80F287457F63D8E0B656A0E9DB4ACDB28EE261E8BD4979B9B24B5CC5E90A1EFcFG" TargetMode="External"/><Relationship Id="rId5" Type="http://schemas.openxmlformats.org/officeDocument/2006/relationships/hyperlink" Target="consultantplus://offline/ref=8795D928801A54AA62029853E80F287457F63D8E0B666F099BB4ACDB28EE261E8BD4979B9B24B5CC5E90A2EFcBG" TargetMode="External"/><Relationship Id="rId61" Type="http://schemas.openxmlformats.org/officeDocument/2006/relationships/hyperlink" Target="consultantplus://offline/ref=8795D928801A54AA62029853E80F287457F63D8E0B64670C9EB4ACDB28EE261E8BD4979B9B24B5CC5E90A3EFcCG" TargetMode="External"/><Relationship Id="rId82" Type="http://schemas.openxmlformats.org/officeDocument/2006/relationships/hyperlink" Target="consultantplus://offline/ref=8795D928801A54AA62029853E80F287457F63D8E0C6566099BB4ACDB28EE261E8BD4979B9B24B5CC5E90ABEFcFG" TargetMode="External"/><Relationship Id="rId90" Type="http://schemas.openxmlformats.org/officeDocument/2006/relationships/hyperlink" Target="consultantplus://offline/ref=8795D928801A54AA62029853E80F287457F63D8E0C6566099BB4ACDB28EE261E8BD4979B9B24B5CC5E91A6EFcCG" TargetMode="External"/><Relationship Id="rId95" Type="http://schemas.openxmlformats.org/officeDocument/2006/relationships/hyperlink" Target="consultantplus://offline/ref=8795D928801A54AA62029853E80F287457F63D8E0B61690A99B4ACDB28EE261E8BD4979B9B24B5CC5E90AAEFc9G" TargetMode="External"/><Relationship Id="rId19" Type="http://schemas.openxmlformats.org/officeDocument/2006/relationships/hyperlink" Target="consultantplus://offline/ref=8795D928801A54AA62029853E80F287457F63D8E0B62660E9EB4ACDB28EE261E8BD4979B9B24B5CC5E90A2EFc8G" TargetMode="External"/><Relationship Id="rId14" Type="http://schemas.openxmlformats.org/officeDocument/2006/relationships/hyperlink" Target="consultantplus://offline/ref=8795D928801A54AA62029853E80F287457F63D8E0C67670B9AB4ACDB28EE261E8BD4979B9B24B5CC5E90A2EFc7G" TargetMode="External"/><Relationship Id="rId22" Type="http://schemas.openxmlformats.org/officeDocument/2006/relationships/hyperlink" Target="consultantplus://offline/ref=8795D928801A54AA62029853E80F287457F63D8E0C67670B9AB4ACDB28EE261E8BD4979B9B24B5CC5E90A3EFcEG" TargetMode="External"/><Relationship Id="rId27" Type="http://schemas.openxmlformats.org/officeDocument/2006/relationships/hyperlink" Target="consultantplus://offline/ref=8795D928801A54AA62029853E80F287457F63D8E0B666F099BB4ACDB28EE261E8BD4979B9B24B5CC5E90A2EFcBG" TargetMode="External"/><Relationship Id="rId30" Type="http://schemas.openxmlformats.org/officeDocument/2006/relationships/hyperlink" Target="consultantplus://offline/ref=8795D928801A54AA62029853E80F287457F63D8E0B656E0A9FB4ACDB28EE261E8BD4979B9B24B5CC5E90A2EFc8G" TargetMode="External"/><Relationship Id="rId35" Type="http://schemas.openxmlformats.org/officeDocument/2006/relationships/hyperlink" Target="consultantplus://offline/ref=8795D928801A54AA62029853E80F287457F63D8E0C666D0B9CB4ACDB28EE261E8BD4979B9B24B5CC5E90A3EFcEG" TargetMode="External"/><Relationship Id="rId43" Type="http://schemas.openxmlformats.org/officeDocument/2006/relationships/hyperlink" Target="consultantplus://offline/ref=8795D928801A54AA62029853E80F287457F63D8E0B62660E9EB4ACDB28EE261E8BD4979B9B24B5CC5E90A2EFc8G" TargetMode="External"/><Relationship Id="rId48" Type="http://schemas.openxmlformats.org/officeDocument/2006/relationships/hyperlink" Target="consultantplus://offline/ref=8795D928801A54AA62029853E80F287457F63D8E0B64670C9EB4ACDB28EE261E8BD4979B9B24B5CC5E90A3EFc6G" TargetMode="External"/><Relationship Id="rId56" Type="http://schemas.openxmlformats.org/officeDocument/2006/relationships/hyperlink" Target="consultantplus://offline/ref=8795D928801A54AA6202865EFE63757C57FB628300656559C0EBF7867FE72C49CC9BCED9DF29B4CDE5cBG" TargetMode="External"/><Relationship Id="rId64" Type="http://schemas.openxmlformats.org/officeDocument/2006/relationships/hyperlink" Target="consultantplus://offline/ref=8795D928801A54AA62029853E80F287457F63D8E0B64670C9EB4ACDB28EE261E8BD4979B9B24B5CC5E90A7EFcBG" TargetMode="External"/><Relationship Id="rId69" Type="http://schemas.openxmlformats.org/officeDocument/2006/relationships/hyperlink" Target="consultantplus://offline/ref=8795D928801A54AA62029853E80F287457F63D8E0B61690A99B4ACDB28EE261E8BD4979B9B24B5CC5E90A0EFcCG" TargetMode="External"/><Relationship Id="rId77" Type="http://schemas.openxmlformats.org/officeDocument/2006/relationships/hyperlink" Target="consultantplus://offline/ref=8795D928801A54AA62029853E80F287457F63D8E0C6566099BB4ACDB28EE261E8BD4979B9B24B5CC5E90A7EFcCG" TargetMode="External"/><Relationship Id="rId100" Type="http://schemas.openxmlformats.org/officeDocument/2006/relationships/hyperlink" Target="consultantplus://offline/ref=8795D928801A54AA6202865EFE63757C57FB628300656559C0EBF7867FE72C49CC9BCED9DF29B4CDE5cBG" TargetMode="External"/><Relationship Id="rId105" Type="http://schemas.openxmlformats.org/officeDocument/2006/relationships/hyperlink" Target="consultantplus://offline/ref=8795D928801A54AA62029853E80F287457F63D8E0B626A0D9EB4ACDB28EE261E8BD4979B9B24B5CC5E90A0EFcAG" TargetMode="External"/><Relationship Id="rId113" Type="http://schemas.openxmlformats.org/officeDocument/2006/relationships/hyperlink" Target="consultantplus://offline/ref=8795D928801A54AA62029853E80F287457F63D8E0B626A0D9EB4ACDB28EE261E8BD4979B9B24B5CC5E91A1EFc8G" TargetMode="External"/><Relationship Id="rId118" Type="http://schemas.openxmlformats.org/officeDocument/2006/relationships/fontTable" Target="fontTable.xml"/><Relationship Id="rId8" Type="http://schemas.openxmlformats.org/officeDocument/2006/relationships/hyperlink" Target="consultantplus://offline/ref=8795D928801A54AA62029853E80F287457F63D8E0B656E0A9FB4ACDB28EE261E8BD4979B9B24B5CC5E90A2EFcBG" TargetMode="External"/><Relationship Id="rId51" Type="http://schemas.openxmlformats.org/officeDocument/2006/relationships/hyperlink" Target="consultantplus://offline/ref=8795D928801A54AA62029853E80F287457F63D8E0B62660E9EB4ACDB28EE261EE8cBG" TargetMode="External"/><Relationship Id="rId72" Type="http://schemas.openxmlformats.org/officeDocument/2006/relationships/hyperlink" Target="consultantplus://offline/ref=8795D928801A54AA62029853E80F287457F63D8E0C646A0F9FB4ACDB28EE261E8BD4979B9B24B5CC5E90A0EFcDG" TargetMode="External"/><Relationship Id="rId80" Type="http://schemas.openxmlformats.org/officeDocument/2006/relationships/hyperlink" Target="consultantplus://offline/ref=8795D928801A54AA62029853E80F287457F63D8E0C6566099BB4ACDB28EE261E8BD4979B9B24B5CC5E90A5EFcCG" TargetMode="External"/><Relationship Id="rId85" Type="http://schemas.openxmlformats.org/officeDocument/2006/relationships/hyperlink" Target="consultantplus://offline/ref=8795D928801A54AA6202865EFE63757C57FB628300656559C0EBF7867FE72C49CC9BCED9DF29B4CDE5cBG" TargetMode="External"/><Relationship Id="rId93" Type="http://schemas.openxmlformats.org/officeDocument/2006/relationships/hyperlink" Target="consultantplus://offline/ref=8795D928801A54AA62029853E80F287457F63D8E0B61690A99B4ACDB28EE261E8BD4979B9B24B5CC5E90AAEFcFG" TargetMode="External"/><Relationship Id="rId98" Type="http://schemas.openxmlformats.org/officeDocument/2006/relationships/hyperlink" Target="consultantplus://offline/ref=8795D928801A54AA62029853E80F287457F63D8E0B61690A99B4ACDB28EE261E8BD4979B9B24B5CC5E90ABEFc8G" TargetMode="External"/><Relationship Id="rId3" Type="http://schemas.openxmlformats.org/officeDocument/2006/relationships/webSettings" Target="webSettings.xml"/><Relationship Id="rId12" Type="http://schemas.openxmlformats.org/officeDocument/2006/relationships/hyperlink" Target="consultantplus://offline/ref=8795D928801A54AA62029853E80F287457F63D8E0B61690A99B4ACDB28EE261E8BD4979B9B24B5CC5E90A2EFcBG" TargetMode="External"/><Relationship Id="rId17" Type="http://schemas.openxmlformats.org/officeDocument/2006/relationships/hyperlink" Target="consultantplus://offline/ref=8795D928801A54AA6202865EFE63757C57FD61830B606559C0EBF7867FEEc7G" TargetMode="External"/><Relationship Id="rId25" Type="http://schemas.openxmlformats.org/officeDocument/2006/relationships/hyperlink" Target="consultantplus://offline/ref=8795D928801A54AA62029853E80F287457F63D8E0C666D0B9CB4ACDB28EE261E8BD4979B9B24B5CC5E90A2EFc6G" TargetMode="External"/><Relationship Id="rId33" Type="http://schemas.openxmlformats.org/officeDocument/2006/relationships/hyperlink" Target="consultantplus://offline/ref=8795D928801A54AA62029853E80F287457F63D8E0B636A0E98B4ACDB28EE261E8BD4979B9B24B5CC5E90A2EFcBG" TargetMode="External"/><Relationship Id="rId38" Type="http://schemas.openxmlformats.org/officeDocument/2006/relationships/hyperlink" Target="consultantplus://offline/ref=8795D928801A54AA62029853E80F287457F63D8E0C6566099BB4ACDB28EE261E8BD4979B9B24B5CC5E90A2EFcBG" TargetMode="External"/><Relationship Id="rId46" Type="http://schemas.openxmlformats.org/officeDocument/2006/relationships/hyperlink" Target="consultantplus://offline/ref=8795D928801A54AA62029853E80F287457F63D8E0C666D0B9CB4ACDB28EE261E8BD4979B9B24B5CC5E90A3EFcDG" TargetMode="External"/><Relationship Id="rId59" Type="http://schemas.openxmlformats.org/officeDocument/2006/relationships/hyperlink" Target="consultantplus://offline/ref=8795D928801A54AA62029853E80F287457F63D8E0B666B089EB4ACDB28EE261E8BD4979B9B24B5CC5E90A3EFcBG" TargetMode="External"/><Relationship Id="rId67" Type="http://schemas.openxmlformats.org/officeDocument/2006/relationships/hyperlink" Target="consultantplus://offline/ref=8795D928801A54AA62029853E80F287457F63D8E0B626A0D9EB4ACDB28EE261E8BD4979B9B24B5CC5E90A0EFcDG" TargetMode="External"/><Relationship Id="rId103" Type="http://schemas.openxmlformats.org/officeDocument/2006/relationships/hyperlink" Target="consultantplus://offline/ref=8795D928801A54AA62029853E80F287457F63D8E0C6566099BB4ACDB28EE261E8BD4979B9B24B5CC5E91ABEFc7G" TargetMode="External"/><Relationship Id="rId108" Type="http://schemas.openxmlformats.org/officeDocument/2006/relationships/hyperlink" Target="consultantplus://offline/ref=8795D928801A54AA62029853E80F287457F63D8E0B61690A99B4ACDB28EE261E8BD4979B9B24B5CC5E91A2EFc6G" TargetMode="External"/><Relationship Id="rId116" Type="http://schemas.openxmlformats.org/officeDocument/2006/relationships/hyperlink" Target="consultantplus://offline/ref=8795D928801A54AA62029853E80F287457F63D8E0B626A0D9EB4ACDB28EE261E8BD4979B9B24B5CC5E90A0EFcAG" TargetMode="External"/><Relationship Id="rId20" Type="http://schemas.openxmlformats.org/officeDocument/2006/relationships/hyperlink" Target="consultantplus://offline/ref=8795D928801A54AA62029853E80F287457F63D8E0C656E0C94B4ACDB28EE261E8BD4979B9B24B5CC5F90A1EFcBG" TargetMode="External"/><Relationship Id="rId41" Type="http://schemas.openxmlformats.org/officeDocument/2006/relationships/hyperlink" Target="consultantplus://offline/ref=8795D928801A54AA62029853E80F287457F63D8E0B64670C9EB4ACDB28EE261E8BD4979B9B24B5CC5E90A3EFc8G" TargetMode="External"/><Relationship Id="rId54" Type="http://schemas.openxmlformats.org/officeDocument/2006/relationships/hyperlink" Target="consultantplus://offline/ref=8795D928801A54AA62029853E80F287457F63D8E0C67670B9AB4ACDB28EE261E8BD4979B9B24B5CC5E90A3EFcEG" TargetMode="External"/><Relationship Id="rId62" Type="http://schemas.openxmlformats.org/officeDocument/2006/relationships/hyperlink" Target="consultantplus://offline/ref=8795D928801A54AA62029853E80F287457F63D8E0B64670C9EB4ACDB28EE261E8BD4979B9B24B5CC5E90A3EFcCG" TargetMode="External"/><Relationship Id="rId70" Type="http://schemas.openxmlformats.org/officeDocument/2006/relationships/hyperlink" Target="consultantplus://offline/ref=8795D928801A54AA62029853E80F287457F63D8E0C666D0B9CB4ACDB28EE261E8BD4979B9B24B5CC5E90A1EFcFG" TargetMode="External"/><Relationship Id="rId75" Type="http://schemas.openxmlformats.org/officeDocument/2006/relationships/hyperlink" Target="consultantplus://offline/ref=8795D928801A54AA62029853E80F287457F63D8E0C6566099BB4ACDB28EE261E8BD4979B9B24B5CC5E90A6EFcFG" TargetMode="External"/><Relationship Id="rId83" Type="http://schemas.openxmlformats.org/officeDocument/2006/relationships/hyperlink" Target="consultantplus://offline/ref=8795D928801A54AA62029853E80F287457F63D8E0C6566099BB4ACDB28EE261E8BD4979B9B24B5CC5E91A2EFcBG" TargetMode="External"/><Relationship Id="rId88" Type="http://schemas.openxmlformats.org/officeDocument/2006/relationships/hyperlink" Target="consultantplus://offline/ref=8795D928801A54AA62029853E80F287457F63D8E0B61690A99B4ACDB28EE261E8BD4979B9B24B5CC5E90A4EFcBG" TargetMode="External"/><Relationship Id="rId91" Type="http://schemas.openxmlformats.org/officeDocument/2006/relationships/hyperlink" Target="consultantplus://offline/ref=8795D928801A54AA62029853E80F287457F63D8E0B61690A99B4ACDB28EE261E8BD4979B9B24B5CC5E90A5EFcBG" TargetMode="External"/><Relationship Id="rId96" Type="http://schemas.openxmlformats.org/officeDocument/2006/relationships/hyperlink" Target="consultantplus://offline/ref=8795D928801A54AA62029853E80F287457F63D8E0C6566099BB4ACDB28EE261E8BD4979B9B24B5CC5E91A5EFc8G" TargetMode="External"/><Relationship Id="rId111" Type="http://schemas.openxmlformats.org/officeDocument/2006/relationships/hyperlink" Target="consultantplus://offline/ref=8795D928801A54AA62029853E80F287457F63D8E0B626A0D9EB4ACDB28EE261E8BD4979B9B24B5CC5E90A0EFcAG" TargetMode="External"/><Relationship Id="rId1" Type="http://schemas.openxmlformats.org/officeDocument/2006/relationships/styles" Target="styles.xml"/><Relationship Id="rId6" Type="http://schemas.openxmlformats.org/officeDocument/2006/relationships/hyperlink" Target="consultantplus://offline/ref=8795D928801A54AA62029853E80F287457F63D8E0B666B089EB4ACDB28EE261E8BD4979B9B24B5CC5E90A2EFcBG" TargetMode="External"/><Relationship Id="rId15" Type="http://schemas.openxmlformats.org/officeDocument/2006/relationships/hyperlink" Target="consultantplus://offline/ref=8795D928801A54AA62029853E80F287457F63D8E0C646A0F9FB4ACDB28EE261E8BD4979B9B24B5CC5E90A2EFcBG" TargetMode="External"/><Relationship Id="rId23" Type="http://schemas.openxmlformats.org/officeDocument/2006/relationships/hyperlink" Target="consultantplus://offline/ref=8795D928801A54AA62029853E80F287457F63D8E0C666D0B9CB4ACDB28EE261E8BD4979B9B24B5CC5E90A2EFc8G" TargetMode="External"/><Relationship Id="rId28" Type="http://schemas.openxmlformats.org/officeDocument/2006/relationships/hyperlink" Target="consultantplus://offline/ref=8795D928801A54AA62029853E80F287457F63D8E0B666B089EB4ACDB28EE261E8BD4979B9B24B5CC5E90A2EFc8G" TargetMode="External"/><Relationship Id="rId36" Type="http://schemas.openxmlformats.org/officeDocument/2006/relationships/hyperlink" Target="consultantplus://offline/ref=8795D928801A54AA62029853E80F287457F63D8E0C67670B9AB4ACDB28EE261E8BD4979B9B24B5CC5E90A3EFcEG" TargetMode="External"/><Relationship Id="rId49" Type="http://schemas.openxmlformats.org/officeDocument/2006/relationships/hyperlink" Target="consultantplus://offline/ref=8795D928801A54AA62029853E80F287457F63D8E0B64670C9EB4ACDB28EE261E8BD4979B9B24B5CC5E90A1EFcFG" TargetMode="External"/><Relationship Id="rId57" Type="http://schemas.openxmlformats.org/officeDocument/2006/relationships/hyperlink" Target="consultantplus://offline/ref=8795D928801A54AA62029853E80F287457F63D8E0B64670C9EB4ACDB28EE261E8BD4979B9B24B5CC5E90A6EFcCG" TargetMode="External"/><Relationship Id="rId106" Type="http://schemas.openxmlformats.org/officeDocument/2006/relationships/hyperlink" Target="consultantplus://offline/ref=8795D928801A54AA62029853E80F287457F63D8E0C666D0B9CB4ACDB28EE261E8BD4979B9B24B5CC5E90A7EFc9G" TargetMode="External"/><Relationship Id="rId114" Type="http://schemas.openxmlformats.org/officeDocument/2006/relationships/hyperlink" Target="consultantplus://offline/ref=8795D928801A54AA62029853E80F287457F63D8E0B626A0D9EB4ACDB28EE261E8BD4979B9B24B5CC5E90A0EFcAG" TargetMode="External"/><Relationship Id="rId119" Type="http://schemas.openxmlformats.org/officeDocument/2006/relationships/theme" Target="theme/theme1.xml"/><Relationship Id="rId10" Type="http://schemas.openxmlformats.org/officeDocument/2006/relationships/hyperlink" Target="consultantplus://offline/ref=8795D928801A54AA62029853E80F287457F63D8E0B626A0D9EB4ACDB28EE261E8BD4979B9B24B5CC5E90A2EFcBG" TargetMode="External"/><Relationship Id="rId31" Type="http://schemas.openxmlformats.org/officeDocument/2006/relationships/hyperlink" Target="consultantplus://offline/ref=8795D928801A54AA62029853E80F287457F63D8E0B656A0E9DB4ACDB28EE261E8BD4979B9B24B5CC5E90A2EFc8G" TargetMode="External"/><Relationship Id="rId44" Type="http://schemas.openxmlformats.org/officeDocument/2006/relationships/hyperlink" Target="consultantplus://offline/ref=8795D928801A54AA62029853E80F287457F63D8E0B64670C9EB4ACDB28EE261E8BD4979B9B24B5CC5E90A3EFcCG" TargetMode="External"/><Relationship Id="rId52" Type="http://schemas.openxmlformats.org/officeDocument/2006/relationships/hyperlink" Target="consultantplus://offline/ref=8795D928801A54AA62029853E80F287457F63D8E0C67670B9AB4ACDB28EE261E8BD4979B9B24B5CC5E90A3EFcEG" TargetMode="External"/><Relationship Id="rId60" Type="http://schemas.openxmlformats.org/officeDocument/2006/relationships/hyperlink" Target="consultantplus://offline/ref=8795D928801A54AA62029853E80F287457F63D8E0C6566099BB4ACDB28EE261E8BD4979B9B24B5CC5E90A3EFc9G" TargetMode="External"/><Relationship Id="rId65" Type="http://schemas.openxmlformats.org/officeDocument/2006/relationships/hyperlink" Target="consultantplus://offline/ref=8795D928801A54AA62029853E80F287457F63D8E0B656E0A9FB4ACDB28EE261E8BD4979B9B24B5CC5E90A0EFc8G" TargetMode="External"/><Relationship Id="rId73" Type="http://schemas.openxmlformats.org/officeDocument/2006/relationships/hyperlink" Target="consultantplus://offline/ref=8795D928801A54AA62029853E80F287457F63D8E0C6566099BB4ACDB28EE261E8BD4979B9B24B5CC5E90A0EFcBG" TargetMode="External"/><Relationship Id="rId78" Type="http://schemas.openxmlformats.org/officeDocument/2006/relationships/hyperlink" Target="consultantplus://offline/ref=8795D928801A54AA62029853E80F287457F63D8E0B61690A99B4ACDB28EE261E8BD4979B9B24B5CC5E90A1EFc9G" TargetMode="External"/><Relationship Id="rId81" Type="http://schemas.openxmlformats.org/officeDocument/2006/relationships/hyperlink" Target="consultantplus://offline/ref=8795D928801A54AA62029853E80F287457F63D8E0C6566099BB4ACDB28EE261E8BD4979B9B24B5CC5E90AAEFcFG" TargetMode="External"/><Relationship Id="rId86" Type="http://schemas.openxmlformats.org/officeDocument/2006/relationships/hyperlink" Target="consultantplus://offline/ref=8795D928801A54AA62029853E80F287457F63D8E0C6566099BB4ACDB28EE261E8BD4979B9B24B5CC5E91A3EFc8G" TargetMode="External"/><Relationship Id="rId94" Type="http://schemas.openxmlformats.org/officeDocument/2006/relationships/hyperlink" Target="consultantplus://offline/ref=8795D928801A54AA62029853E80F287457F63D8E0C6566099BB4ACDB28EE261E8BD4979B9B24B5CC5E91A4EFc8G" TargetMode="External"/><Relationship Id="rId99" Type="http://schemas.openxmlformats.org/officeDocument/2006/relationships/hyperlink" Target="consultantplus://offline/ref=8795D928801A54AA6202865EFE63757C57FB628300656559C0EBF7867FE72C49CC9BCED9DF29B4CDE5cBG" TargetMode="External"/><Relationship Id="rId101" Type="http://schemas.openxmlformats.org/officeDocument/2006/relationships/hyperlink" Target="consultantplus://offline/ref=8795D928801A54AA62029853E80F287457F63D8E0C6566099BB4ACDB28EE261E8BD4979B9B24B5CC5E91AAEFcDG" TargetMode="External"/><Relationship Id="rId4" Type="http://schemas.openxmlformats.org/officeDocument/2006/relationships/hyperlink" Target="consultantplus://offline/ref=8795D928801A54AA62029853E80F287457F63D8E0A626A0D98B4ACDB28EE261E8BD4979B9B24B5CC5E90A2EFcBG" TargetMode="External"/><Relationship Id="rId9" Type="http://schemas.openxmlformats.org/officeDocument/2006/relationships/hyperlink" Target="consultantplus://offline/ref=8795D928801A54AA62029853E80F287457F63D8E0B656A0E9DB4ACDB28EE261E8BD4979B9B24B5CC5E90A2EFcBG" TargetMode="External"/><Relationship Id="rId13" Type="http://schemas.openxmlformats.org/officeDocument/2006/relationships/hyperlink" Target="consultantplus://offline/ref=8795D928801A54AA62029853E80F287457F63D8E0C666D0B9CB4ACDB28EE261E8BD4979B9B24B5CC5E90A2EFcBG" TargetMode="External"/><Relationship Id="rId18" Type="http://schemas.openxmlformats.org/officeDocument/2006/relationships/hyperlink" Target="consultantplus://offline/ref=8795D928801A54AA6202865EFE63757C57F864830F606559C0EBF7867FE72C49CC9BCED9DF2FB4C9E5c7G" TargetMode="External"/><Relationship Id="rId39" Type="http://schemas.openxmlformats.org/officeDocument/2006/relationships/hyperlink" Target="consultantplus://offline/ref=8795D928801A54AA62029853E80F287457F63D8E0B64670C9EB4ACDB28EE261E8BD4979B9B24B5CC5E90A3EFcAG" TargetMode="External"/><Relationship Id="rId109" Type="http://schemas.openxmlformats.org/officeDocument/2006/relationships/hyperlink" Target="consultantplus://offline/ref=8795D928801A54AA62029853E80F287457F63D8E0B626A0D9EB4ACDB28EE261E8BD4979B9B24B5CC5E90A0EFcAG" TargetMode="External"/><Relationship Id="rId34" Type="http://schemas.openxmlformats.org/officeDocument/2006/relationships/hyperlink" Target="consultantplus://offline/ref=8795D928801A54AA62029853E80F287457F63D8E0B61690A99B4ACDB28EE261E8BD4979B9B24B5CC5E90A2EFcBG" TargetMode="External"/><Relationship Id="rId50" Type="http://schemas.openxmlformats.org/officeDocument/2006/relationships/hyperlink" Target="consultantplus://offline/ref=8795D928801A54AA62029853E80F287457F63D8E0C6566099BB4ACDB28EE261E8BD4979B9B24B5CC5E90A2EFc9G" TargetMode="External"/><Relationship Id="rId55" Type="http://schemas.openxmlformats.org/officeDocument/2006/relationships/hyperlink" Target="consultantplus://offline/ref=8795D928801A54AA62029853E80F287457F63D8E0B666F099BB4ACDB28EE261E8BD4979B9B24B5CC5E90A3EFc8G" TargetMode="External"/><Relationship Id="rId76" Type="http://schemas.openxmlformats.org/officeDocument/2006/relationships/hyperlink" Target="consultantplus://offline/ref=8795D928801A54AA62029853E80F287457F63D8E0C6566099BB4ACDB28EE261E8BD4979B9B24B5CC5E90A6EFcBG" TargetMode="External"/><Relationship Id="rId97" Type="http://schemas.openxmlformats.org/officeDocument/2006/relationships/hyperlink" Target="consultantplus://offline/ref=8795D928801A54AA62029853E80F287457F63D8E0B61690A99B4ACDB28EE261E8BD4979B9B24B5CC5E90ABEFcDG" TargetMode="External"/><Relationship Id="rId104" Type="http://schemas.openxmlformats.org/officeDocument/2006/relationships/hyperlink" Target="consultantplus://offline/ref=8795D928801A54AA62029853E80F287457F63D8E0B626A0D9EB4ACDB28EE261E8BD4979B9B24B5CC5E90A0EFcBG" TargetMode="External"/><Relationship Id="rId7" Type="http://schemas.openxmlformats.org/officeDocument/2006/relationships/hyperlink" Target="consultantplus://offline/ref=8795D928801A54AA62029853E80F287457F63D8E0B64670C9EB4ACDB28EE261E8BD4979B9B24B5CC5E90A2EFc8G" TargetMode="External"/><Relationship Id="rId71" Type="http://schemas.openxmlformats.org/officeDocument/2006/relationships/hyperlink" Target="consultantplus://offline/ref=8795D928801A54AA62029853E80F287457F63D8E0C67670B9AB4ACDB28EE261E8BD4979B9B24B5CC5E90A3EFcEG" TargetMode="External"/><Relationship Id="rId92" Type="http://schemas.openxmlformats.org/officeDocument/2006/relationships/hyperlink" Target="consultantplus://offline/ref=8795D928801A54AA62029853E80F287457F63D8E0C6566099BB4ACDB28EE261E8BD4979B9B24B5CC5E91A7EFcAG" TargetMode="External"/><Relationship Id="rId2" Type="http://schemas.openxmlformats.org/officeDocument/2006/relationships/settings" Target="settings.xml"/><Relationship Id="rId29" Type="http://schemas.openxmlformats.org/officeDocument/2006/relationships/hyperlink" Target="consultantplus://offline/ref=8795D928801A54AA62029853E80F287457F63D8E0B64670C9EB4ACDB28EE261E8BD4979B9B24B5CC5E90A2EFc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9103</Words>
  <Characters>51892</Characters>
  <Application>Microsoft Office Word</Application>
  <DocSecurity>0</DocSecurity>
  <Lines>432</Lines>
  <Paragraphs>121</Paragraphs>
  <ScaleCrop>false</ScaleCrop>
  <Company/>
  <LinksUpToDate>false</LinksUpToDate>
  <CharactersWithSpaces>60874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a11-33</dc:creator>
  <cp:keywords/>
  <dc:description/>
  <cp:lastModifiedBy>a11-33</cp:lastModifiedBy>
  <cp:revision>1</cp:revision>
  <dcterms:created xsi:type="dcterms:W3CDTF">2014-04-16T06:28:00Z</dcterms:created>
  <dcterms:modified xsi:type="dcterms:W3CDTF">2014-04-16T06:29:00Z</dcterms:modified>
</cp:coreProperties>
</file>