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61" w:rsidRPr="000E5A61" w:rsidRDefault="000E5A61" w:rsidP="000E5A6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E5A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0E5A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E5A61" w:rsidRPr="000E5A61" w:rsidRDefault="000E5A61" w:rsidP="000E5A6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ПСКОВА</w:t>
      </w:r>
    </w:p>
    <w:p w:rsidR="000E5A61" w:rsidRPr="000E5A61" w:rsidRDefault="000E5A61" w:rsidP="000E5A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A61" w:rsidRPr="000E5A61" w:rsidRDefault="000E5A61" w:rsidP="000E5A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E5A61" w:rsidRPr="00363C4D" w:rsidRDefault="000E5A61" w:rsidP="000E5A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A61" w:rsidRPr="000E5A61" w:rsidRDefault="000E5A61" w:rsidP="000E5A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г. №________</w:t>
      </w:r>
    </w:p>
    <w:p w:rsidR="000E5A61" w:rsidRPr="000E5A61" w:rsidRDefault="000E5A61" w:rsidP="000E5A61">
      <w:pPr>
        <w:widowControl w:val="0"/>
        <w:autoSpaceDE w:val="0"/>
        <w:autoSpaceDN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A61" w:rsidRPr="000E5A61" w:rsidRDefault="000E5A61" w:rsidP="000E5A61">
      <w:pPr>
        <w:widowControl w:val="0"/>
        <w:autoSpaceDE w:val="0"/>
        <w:autoSpaceDN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A61" w:rsidRPr="000E5A61" w:rsidRDefault="000E5A61" w:rsidP="006F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A61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города Пскова от 18 января 2021 г. № 25 «</w:t>
      </w:r>
      <w:r w:rsidRPr="000E5A61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</w:t>
      </w:r>
      <w:hyperlink w:anchor="P34" w:history="1">
        <w:r w:rsidRPr="000E5A61">
          <w:rPr>
            <w:rFonts w:ascii="Times New Roman" w:eastAsia="Calibri" w:hAnsi="Times New Roman" w:cs="Times New Roman"/>
            <w:sz w:val="28"/>
            <w:szCs w:val="28"/>
          </w:rPr>
          <w:t>регламент</w:t>
        </w:r>
      </w:hyperlink>
      <w:r w:rsidRPr="000E5A61">
        <w:rPr>
          <w:rFonts w:ascii="Times New Roman" w:eastAsia="Calibri" w:hAnsi="Times New Roman" w:cs="Times New Roman"/>
          <w:sz w:val="28"/>
          <w:szCs w:val="28"/>
        </w:rPr>
        <w:t>а предоставления муниципальной услуги «Согласование места расположения вывески на фасаде здания и эскиза вывески»</w:t>
      </w:r>
    </w:p>
    <w:p w:rsidR="000E5A61" w:rsidRPr="000E5A61" w:rsidRDefault="000E5A61" w:rsidP="006F5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A61" w:rsidRPr="000E5A61" w:rsidRDefault="000E5A61" w:rsidP="006F5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63C4D" w:rsidRPr="0036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в соответствие с </w:t>
      </w:r>
      <w:r w:rsidRPr="000E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 июля 2010 г. </w:t>
      </w:r>
      <w:r w:rsidR="008916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E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</w:t>
      </w:r>
      <w:r w:rsidR="008916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5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8916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5" w:history="1">
        <w:r w:rsidRPr="000E5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32</w:t>
        </w:r>
      </w:hyperlink>
      <w:r w:rsidRPr="000E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0E5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34</w:t>
        </w:r>
      </w:hyperlink>
      <w:r w:rsidRPr="000E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Псков», Администрация города Пскова</w:t>
      </w:r>
    </w:p>
    <w:p w:rsidR="000E5A61" w:rsidRPr="000E5A61" w:rsidRDefault="000E5A61" w:rsidP="006F5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A61" w:rsidRPr="000E5A61" w:rsidRDefault="000E5A61" w:rsidP="006F542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F542E" w:rsidRDefault="006F542E" w:rsidP="006F5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5A61" w:rsidRPr="000E5A61" w:rsidRDefault="000E5A61" w:rsidP="006F5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Административный </w:t>
      </w:r>
      <w:hyperlink r:id="rId7" w:history="1">
        <w:r w:rsidRPr="000E5A6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регламент</w:t>
        </w:r>
      </w:hyperlink>
      <w:r w:rsidRPr="000E5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муниципальной услуги </w:t>
      </w:r>
      <w:r w:rsidR="008916E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0E5A61">
        <w:rPr>
          <w:rFonts w:ascii="Times New Roman" w:eastAsia="Calibri" w:hAnsi="Times New Roman" w:cs="Times New Roman"/>
          <w:sz w:val="28"/>
          <w:szCs w:val="28"/>
        </w:rPr>
        <w:t>Согласование места расположения вывески на фасаде здания и эскиза вывески</w:t>
      </w:r>
      <w:r w:rsidR="008916EC">
        <w:rPr>
          <w:rFonts w:ascii="Times New Roman" w:eastAsia="Calibri" w:hAnsi="Times New Roman" w:cs="Times New Roman"/>
          <w:sz w:val="28"/>
          <w:szCs w:val="28"/>
        </w:rPr>
        <w:t>»</w:t>
      </w:r>
      <w:r w:rsidRPr="000E5A61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утвержденный постановлением Администрации города Пскова от 18 января 2021 г. № 25, следующие изменения:</w:t>
      </w:r>
    </w:p>
    <w:p w:rsidR="0088448A" w:rsidRPr="006F542E" w:rsidRDefault="008916EC" w:rsidP="006F5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63C4D" w:rsidRPr="006F542E">
        <w:rPr>
          <w:rFonts w:ascii="Times New Roman" w:hAnsi="Times New Roman" w:cs="Times New Roman"/>
          <w:sz w:val="28"/>
          <w:szCs w:val="28"/>
        </w:rPr>
        <w:t xml:space="preserve">пункт 20 </w:t>
      </w:r>
      <w:hyperlink r:id="rId8" w:history="1">
        <w:r w:rsidR="0088448A" w:rsidRPr="006F542E">
          <w:rPr>
            <w:rFonts w:ascii="Times New Roman" w:hAnsi="Times New Roman" w:cs="Times New Roman"/>
            <w:sz w:val="28"/>
            <w:szCs w:val="28"/>
          </w:rPr>
          <w:t>раздел</w:t>
        </w:r>
        <w:r w:rsidR="00363C4D" w:rsidRPr="006F542E">
          <w:rPr>
            <w:rFonts w:ascii="Times New Roman" w:hAnsi="Times New Roman" w:cs="Times New Roman"/>
            <w:sz w:val="28"/>
            <w:szCs w:val="28"/>
          </w:rPr>
          <w:t>а</w:t>
        </w:r>
        <w:r w:rsidR="0088448A" w:rsidRPr="006F542E">
          <w:rPr>
            <w:rFonts w:ascii="Times New Roman" w:hAnsi="Times New Roman" w:cs="Times New Roman"/>
            <w:sz w:val="28"/>
            <w:szCs w:val="28"/>
          </w:rPr>
          <w:t xml:space="preserve"> II</w:t>
        </w:r>
      </w:hyperlink>
      <w:r w:rsidR="0088448A" w:rsidRPr="006F5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8448A" w:rsidRPr="006F542E">
        <w:rPr>
          <w:rFonts w:ascii="Times New Roman" w:hAnsi="Times New Roman" w:cs="Times New Roman"/>
          <w:sz w:val="28"/>
          <w:szCs w:val="28"/>
        </w:rPr>
        <w:t>Стандарт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услуги»</w:t>
      </w:r>
      <w:r w:rsidR="00363C4D" w:rsidRPr="006F542E">
        <w:rPr>
          <w:rFonts w:ascii="Times New Roman" w:hAnsi="Times New Roman" w:cs="Times New Roman"/>
          <w:sz w:val="28"/>
          <w:szCs w:val="28"/>
        </w:rPr>
        <w:t xml:space="preserve"> д</w:t>
      </w:r>
      <w:r w:rsidR="0088448A" w:rsidRPr="006F542E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63C4D" w:rsidRPr="006F542E">
        <w:rPr>
          <w:rFonts w:ascii="Times New Roman" w:hAnsi="Times New Roman" w:cs="Times New Roman"/>
          <w:sz w:val="28"/>
          <w:szCs w:val="28"/>
        </w:rPr>
        <w:t xml:space="preserve">одпунктом шестым </w:t>
      </w:r>
      <w:r w:rsidR="0088448A" w:rsidRPr="006F542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F542E" w:rsidRPr="006F542E" w:rsidRDefault="008916EC" w:rsidP="006F5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3C4D" w:rsidRPr="006F542E">
        <w:rPr>
          <w:rFonts w:ascii="Times New Roman" w:hAnsi="Times New Roman" w:cs="Times New Roman"/>
          <w:sz w:val="28"/>
          <w:szCs w:val="28"/>
        </w:rPr>
        <w:t xml:space="preserve">6) </w:t>
      </w:r>
      <w:r w:rsidR="006F542E" w:rsidRPr="006F542E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9" w:history="1">
        <w:r w:rsidR="006F542E" w:rsidRPr="006F54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18 статьи 14.1</w:t>
        </w:r>
      </w:hyperlink>
      <w:r w:rsidR="006F542E" w:rsidRPr="006F542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N 149-ФЗ "Об информации, информационных технологиях и о защите информации".</w:t>
      </w:r>
    </w:p>
    <w:p w:rsidR="006F542E" w:rsidRPr="006F542E" w:rsidRDefault="006F542E" w:rsidP="006F5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42E">
        <w:rPr>
          <w:rFonts w:ascii="Times New Roman" w:hAnsi="Times New Roman" w:cs="Times New Roman"/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6F542E" w:rsidRPr="006F542E" w:rsidRDefault="006F542E" w:rsidP="006F5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42E">
        <w:rPr>
          <w:rFonts w:ascii="Times New Roman" w:hAnsi="Times New Roman" w:cs="Times New Roman"/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 w:rsidRPr="006F542E">
        <w:rPr>
          <w:rFonts w:ascii="Times New Roman" w:hAnsi="Times New Roman" w:cs="Times New Roman"/>
          <w:sz w:val="28"/>
          <w:szCs w:val="28"/>
        </w:rPr>
        <w:lastRenderedPageBreak/>
        <w:t>идентификации и аутентификации, при условии совпадения сведений о физическом лице в указанных информационных системах;</w:t>
      </w:r>
    </w:p>
    <w:p w:rsidR="006F542E" w:rsidRPr="006F542E" w:rsidRDefault="006F542E" w:rsidP="006F5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42E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 w:rsidR="008916EC">
        <w:rPr>
          <w:rFonts w:ascii="Times New Roman" w:hAnsi="Times New Roman" w:cs="Times New Roman"/>
          <w:sz w:val="28"/>
          <w:szCs w:val="28"/>
        </w:rPr>
        <w:t>альным данным физического лица.».</w:t>
      </w:r>
    </w:p>
    <w:p w:rsidR="0088448A" w:rsidRPr="006F542E" w:rsidRDefault="0088448A" w:rsidP="006F5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42E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</w:t>
      </w:r>
      <w:r w:rsidR="002E6B3B">
        <w:rPr>
          <w:rFonts w:ascii="Times New Roman" w:hAnsi="Times New Roman" w:cs="Times New Roman"/>
          <w:sz w:val="28"/>
          <w:szCs w:val="28"/>
        </w:rPr>
        <w:t>«</w:t>
      </w:r>
      <w:r w:rsidRPr="006F542E">
        <w:rPr>
          <w:rFonts w:ascii="Times New Roman" w:hAnsi="Times New Roman" w:cs="Times New Roman"/>
          <w:sz w:val="28"/>
          <w:szCs w:val="28"/>
        </w:rPr>
        <w:t>Псковские новости</w:t>
      </w:r>
      <w:r w:rsidR="002E6B3B">
        <w:rPr>
          <w:rFonts w:ascii="Times New Roman" w:hAnsi="Times New Roman" w:cs="Times New Roman"/>
          <w:sz w:val="28"/>
          <w:szCs w:val="28"/>
        </w:rPr>
        <w:t>»</w:t>
      </w:r>
      <w:r w:rsidRPr="006F542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</w:t>
      </w:r>
      <w:r w:rsidR="002E6B3B">
        <w:rPr>
          <w:rFonts w:ascii="Times New Roman" w:hAnsi="Times New Roman" w:cs="Times New Roman"/>
          <w:sz w:val="28"/>
          <w:szCs w:val="28"/>
        </w:rPr>
        <w:t>йте муниципального образования «</w:t>
      </w:r>
      <w:r w:rsidRPr="006F542E">
        <w:rPr>
          <w:rFonts w:ascii="Times New Roman" w:hAnsi="Times New Roman" w:cs="Times New Roman"/>
          <w:sz w:val="28"/>
          <w:szCs w:val="28"/>
        </w:rPr>
        <w:t>Город Псков</w:t>
      </w:r>
      <w:r w:rsidR="002E6B3B">
        <w:rPr>
          <w:rFonts w:ascii="Times New Roman" w:hAnsi="Times New Roman" w:cs="Times New Roman"/>
          <w:sz w:val="28"/>
          <w:szCs w:val="28"/>
        </w:rPr>
        <w:t>»</w:t>
      </w:r>
      <w:r w:rsidRPr="006F542E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2E6B3B">
        <w:rPr>
          <w:rFonts w:ascii="Times New Roman" w:hAnsi="Times New Roman" w:cs="Times New Roman"/>
          <w:sz w:val="28"/>
          <w:szCs w:val="28"/>
        </w:rPr>
        <w:t>«Интернет»</w:t>
      </w:r>
      <w:r w:rsidRPr="006F542E">
        <w:rPr>
          <w:rFonts w:ascii="Times New Roman" w:hAnsi="Times New Roman" w:cs="Times New Roman"/>
          <w:sz w:val="28"/>
          <w:szCs w:val="28"/>
        </w:rPr>
        <w:t>.</w:t>
      </w:r>
    </w:p>
    <w:p w:rsidR="0088448A" w:rsidRPr="006F542E" w:rsidRDefault="0088448A" w:rsidP="006F5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42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</w:t>
      </w:r>
      <w:r w:rsidR="00363C4D" w:rsidRPr="006F542E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6F542E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88448A" w:rsidRPr="006F542E" w:rsidRDefault="0088448A" w:rsidP="006F5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42E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47034D"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Pr="006F542E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Пскова </w:t>
      </w:r>
      <w:r w:rsidR="0047034D">
        <w:rPr>
          <w:rFonts w:ascii="Times New Roman" w:hAnsi="Times New Roman" w:cs="Times New Roman"/>
          <w:sz w:val="28"/>
          <w:szCs w:val="28"/>
        </w:rPr>
        <w:t>Иванову И.В</w:t>
      </w:r>
      <w:r w:rsidRPr="006F542E">
        <w:rPr>
          <w:rFonts w:ascii="Times New Roman" w:hAnsi="Times New Roman" w:cs="Times New Roman"/>
          <w:sz w:val="28"/>
          <w:szCs w:val="28"/>
        </w:rPr>
        <w:t>.</w:t>
      </w:r>
    </w:p>
    <w:p w:rsidR="008916EC" w:rsidRDefault="008916EC" w:rsidP="006F5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6EC" w:rsidRDefault="008916EC" w:rsidP="006F5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6EC" w:rsidRDefault="008916EC" w:rsidP="006F5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3C4D" w:rsidRDefault="0088448A" w:rsidP="006F5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3C4D">
        <w:rPr>
          <w:rFonts w:ascii="Times New Roman" w:hAnsi="Times New Roman" w:cs="Times New Roman"/>
          <w:sz w:val="28"/>
          <w:szCs w:val="28"/>
        </w:rPr>
        <w:t>Глава Администрации города Пскова</w:t>
      </w:r>
      <w:r w:rsidR="00363C4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F54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916EC">
        <w:rPr>
          <w:rFonts w:ascii="Times New Roman" w:hAnsi="Times New Roman" w:cs="Times New Roman"/>
          <w:sz w:val="28"/>
          <w:szCs w:val="28"/>
        </w:rPr>
        <w:t xml:space="preserve">       </w:t>
      </w:r>
      <w:r w:rsidR="006F542E">
        <w:rPr>
          <w:rFonts w:ascii="Times New Roman" w:hAnsi="Times New Roman" w:cs="Times New Roman"/>
          <w:sz w:val="28"/>
          <w:szCs w:val="28"/>
        </w:rPr>
        <w:t xml:space="preserve"> Б.А.Елкин</w:t>
      </w:r>
      <w:r w:rsidR="00363C4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8448A" w:rsidRPr="00363C4D" w:rsidRDefault="00363C4D" w:rsidP="006F5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3C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8448A" w:rsidRPr="00363C4D" w:rsidRDefault="0088448A" w:rsidP="006F5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A61" w:rsidRPr="00363C4D" w:rsidRDefault="000E5A61" w:rsidP="006F5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E5A61" w:rsidRPr="00363C4D" w:rsidSect="004C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A"/>
    <w:rsid w:val="000E5A61"/>
    <w:rsid w:val="002E6B3B"/>
    <w:rsid w:val="00363C4D"/>
    <w:rsid w:val="0036797B"/>
    <w:rsid w:val="0047034D"/>
    <w:rsid w:val="00480AF1"/>
    <w:rsid w:val="006F542E"/>
    <w:rsid w:val="0088448A"/>
    <w:rsid w:val="008916EC"/>
    <w:rsid w:val="009B4EAE"/>
    <w:rsid w:val="00F7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4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4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F54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4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4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F54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43524F25F2775502104D84F7D0A7A8D4E4F837259074069E462C291A1E4C99811F364D545CE602F7E09F323818756BEA79672F3FF711C2BBFA91yEm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84A984700F6AD3590BD7BAFD882C2303CBF643DB8BD42B2ABF7634C8201D4561FB15321C90B2ED916804F6FCDE345AE0AD5565E619323D06E096G1u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F0CBD52AC08F383B884B4FBDC4F96379AABB90DEBADC4CB2B1DD39A696136648E65AA9E4DC3047A5D720F173CF9D111C8C93246C7240EA804C104M7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BAF0CBD52AC08F383B884B4FBDC4F96379AABB90DEBADC4CB2B1DD39A696136648E65AA9E4DC3047B547209173CF9D111C8C93246C7240EA804C104M7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CE9DDB54141128C882E65F7CDD275AB3E28848030D8F7A1E84475652D6DDA4B3FE97369E6536C2A67E8B4C233E7687FF5FA221927F7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Жукова Ирина Юрьевна</cp:lastModifiedBy>
  <cp:revision>2</cp:revision>
  <dcterms:created xsi:type="dcterms:W3CDTF">2022-03-02T11:55:00Z</dcterms:created>
  <dcterms:modified xsi:type="dcterms:W3CDTF">2022-03-02T11:55:00Z</dcterms:modified>
</cp:coreProperties>
</file>