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7F" w:rsidRPr="00255A7F" w:rsidRDefault="00255A7F" w:rsidP="00255A7F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bookmarkStart w:id="0" w:name="_GoBack"/>
      <w:bookmarkEnd w:id="0"/>
      <w:r w:rsidRPr="00255A7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                                                                                                     </w:t>
      </w:r>
      <w:r w:rsidRPr="00255A7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Приложение</w:t>
      </w:r>
    </w:p>
    <w:p w:rsidR="00255A7F" w:rsidRPr="00255A7F" w:rsidRDefault="00255A7F" w:rsidP="00255A7F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255A7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                </w:t>
      </w:r>
      <w:r w:rsidRPr="00255A7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    к Решению </w:t>
      </w:r>
      <w:proofErr w:type="gramStart"/>
      <w:r w:rsidRPr="00255A7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Псковской</w:t>
      </w:r>
      <w:proofErr w:type="gramEnd"/>
      <w:r w:rsidRPr="00255A7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городской</w:t>
      </w:r>
    </w:p>
    <w:p w:rsidR="00255A7F" w:rsidRPr="00255A7F" w:rsidRDefault="00255A7F" w:rsidP="00255A7F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255A7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255A7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Думы</w:t>
      </w:r>
    </w:p>
    <w:p w:rsidR="00255A7F" w:rsidRPr="00255A7F" w:rsidRDefault="00255A7F" w:rsidP="00255A7F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255A7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                                                                              от_________________№_______</w:t>
      </w:r>
    </w:p>
    <w:p w:rsidR="009346E3" w:rsidRDefault="009346E3" w:rsidP="009346E3">
      <w:pPr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5441B2" w:rsidRDefault="005441B2" w:rsidP="009346E3">
      <w:pPr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5441B2" w:rsidRPr="00255A7F" w:rsidRDefault="005441B2" w:rsidP="009346E3">
      <w:pPr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55A7F" w:rsidRPr="00255A7F" w:rsidRDefault="00255A7F" w:rsidP="0025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255A7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Перечень и условия предоставления муниципальным предприятием г. </w:t>
      </w:r>
      <w:r w:rsidR="008D0C1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Пскова «Псковские тепловые сети</w:t>
      </w:r>
      <w:r w:rsidRPr="00255A7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» муниципального имущества, закрепленного на праве хозяйственного ведения за предприятием по договорам аренды</w:t>
      </w:r>
    </w:p>
    <w:p w:rsidR="00255A7F" w:rsidRPr="00255A7F" w:rsidRDefault="00255A7F" w:rsidP="00255A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tbl>
      <w:tblPr>
        <w:tblStyle w:val="a3"/>
        <w:tblW w:w="1474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5811"/>
        <w:gridCol w:w="2552"/>
        <w:gridCol w:w="3827"/>
        <w:gridCol w:w="1843"/>
      </w:tblGrid>
      <w:tr w:rsidR="00255A7F" w:rsidRPr="00255A7F" w:rsidTr="000949E4">
        <w:tc>
          <w:tcPr>
            <w:tcW w:w="709" w:type="dxa"/>
          </w:tcPr>
          <w:p w:rsidR="00255A7F" w:rsidRPr="00255A7F" w:rsidRDefault="00255A7F" w:rsidP="00255A7F">
            <w:pPr>
              <w:jc w:val="both"/>
              <w:rPr>
                <w:b/>
                <w:kern w:val="2"/>
                <w:sz w:val="24"/>
                <w:szCs w:val="24"/>
              </w:rPr>
            </w:pPr>
            <w:r w:rsidRPr="00255A7F">
              <w:rPr>
                <w:b/>
                <w:kern w:val="2"/>
                <w:sz w:val="24"/>
                <w:szCs w:val="24"/>
              </w:rPr>
              <w:t>№</w:t>
            </w:r>
          </w:p>
          <w:p w:rsidR="00255A7F" w:rsidRPr="00255A7F" w:rsidRDefault="00255A7F" w:rsidP="00255A7F">
            <w:pPr>
              <w:jc w:val="both"/>
              <w:rPr>
                <w:b/>
                <w:kern w:val="2"/>
                <w:sz w:val="24"/>
                <w:szCs w:val="24"/>
              </w:rPr>
            </w:pPr>
            <w:proofErr w:type="gramStart"/>
            <w:r w:rsidRPr="00255A7F">
              <w:rPr>
                <w:b/>
                <w:kern w:val="2"/>
                <w:sz w:val="24"/>
                <w:szCs w:val="24"/>
              </w:rPr>
              <w:t>п</w:t>
            </w:r>
            <w:proofErr w:type="gramEnd"/>
            <w:r w:rsidRPr="00255A7F">
              <w:rPr>
                <w:b/>
                <w:kern w:val="2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255A7F" w:rsidRPr="00255A7F" w:rsidRDefault="00255A7F" w:rsidP="00255A7F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55A7F">
              <w:rPr>
                <w:b/>
                <w:kern w:val="2"/>
                <w:sz w:val="24"/>
                <w:szCs w:val="24"/>
              </w:rPr>
              <w:t xml:space="preserve">Наименование </w:t>
            </w:r>
          </w:p>
          <w:p w:rsidR="00255A7F" w:rsidRPr="00255A7F" w:rsidRDefault="00255A7F" w:rsidP="00255A7F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55A7F">
              <w:rPr>
                <w:b/>
                <w:kern w:val="2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2552" w:type="dxa"/>
          </w:tcPr>
          <w:p w:rsidR="00255A7F" w:rsidRPr="00255A7F" w:rsidRDefault="00255A7F" w:rsidP="00255A7F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0949E4">
              <w:rPr>
                <w:b/>
                <w:kern w:val="2"/>
                <w:sz w:val="24"/>
                <w:szCs w:val="24"/>
              </w:rPr>
              <w:t>Порядок предоставления</w:t>
            </w:r>
          </w:p>
        </w:tc>
        <w:tc>
          <w:tcPr>
            <w:tcW w:w="3827" w:type="dxa"/>
          </w:tcPr>
          <w:p w:rsidR="00255A7F" w:rsidRPr="000949E4" w:rsidRDefault="00255A7F" w:rsidP="00255A7F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0949E4">
              <w:rPr>
                <w:b/>
                <w:kern w:val="2"/>
                <w:sz w:val="24"/>
                <w:szCs w:val="24"/>
              </w:rPr>
              <w:t>Цена</w:t>
            </w:r>
          </w:p>
          <w:p w:rsidR="00255A7F" w:rsidRPr="00255A7F" w:rsidRDefault="00255A7F" w:rsidP="00255A7F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0949E4">
              <w:rPr>
                <w:b/>
                <w:kern w:val="2"/>
                <w:sz w:val="24"/>
                <w:szCs w:val="24"/>
              </w:rPr>
              <w:t>договора аренды</w:t>
            </w:r>
          </w:p>
        </w:tc>
        <w:tc>
          <w:tcPr>
            <w:tcW w:w="1843" w:type="dxa"/>
          </w:tcPr>
          <w:p w:rsidR="00255A7F" w:rsidRPr="000949E4" w:rsidRDefault="00255A7F" w:rsidP="00255A7F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0949E4">
              <w:rPr>
                <w:b/>
                <w:kern w:val="2"/>
                <w:sz w:val="24"/>
                <w:szCs w:val="24"/>
              </w:rPr>
              <w:t>Срок</w:t>
            </w:r>
          </w:p>
          <w:p w:rsidR="00255A7F" w:rsidRPr="00255A7F" w:rsidRDefault="00255A7F" w:rsidP="00255A7F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0949E4">
              <w:rPr>
                <w:b/>
                <w:kern w:val="2"/>
                <w:sz w:val="24"/>
                <w:szCs w:val="24"/>
              </w:rPr>
              <w:t>договора аренды</w:t>
            </w:r>
          </w:p>
        </w:tc>
      </w:tr>
      <w:tr w:rsidR="00255A7F" w:rsidRPr="00255A7F" w:rsidTr="000949E4">
        <w:tc>
          <w:tcPr>
            <w:tcW w:w="709" w:type="dxa"/>
          </w:tcPr>
          <w:p w:rsidR="00255A7F" w:rsidRPr="00255A7F" w:rsidRDefault="00255A7F" w:rsidP="00255A7F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255A7F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255A7F" w:rsidRPr="00255A7F" w:rsidRDefault="008D0C12" w:rsidP="00255A7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Часть </w:t>
            </w:r>
            <w:r w:rsidR="003317FC">
              <w:rPr>
                <w:kern w:val="2"/>
                <w:sz w:val="24"/>
                <w:szCs w:val="24"/>
              </w:rPr>
              <w:t xml:space="preserve">производственного </w:t>
            </w:r>
            <w:r>
              <w:rPr>
                <w:kern w:val="2"/>
                <w:sz w:val="24"/>
                <w:szCs w:val="24"/>
              </w:rPr>
              <w:t>здания</w:t>
            </w:r>
            <w:r w:rsidR="003317FC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3317FC">
              <w:rPr>
                <w:kern w:val="2"/>
                <w:sz w:val="24"/>
                <w:szCs w:val="24"/>
              </w:rPr>
              <w:t>КИПиА</w:t>
            </w:r>
            <w:proofErr w:type="spellEnd"/>
            <w:r w:rsidR="003317FC">
              <w:rPr>
                <w:kern w:val="2"/>
                <w:sz w:val="24"/>
                <w:szCs w:val="24"/>
              </w:rPr>
              <w:t xml:space="preserve"> с инв.№8603, литера Е</w:t>
            </w:r>
            <w:r>
              <w:rPr>
                <w:kern w:val="2"/>
                <w:sz w:val="24"/>
                <w:szCs w:val="24"/>
              </w:rPr>
              <w:t xml:space="preserve"> (нежилое помещение №</w:t>
            </w:r>
            <w:r w:rsidR="003317FC">
              <w:rPr>
                <w:kern w:val="2"/>
                <w:sz w:val="24"/>
                <w:szCs w:val="24"/>
              </w:rPr>
              <w:t xml:space="preserve">23), расположенная на 2-ом этаже </w:t>
            </w:r>
            <w:r w:rsidR="00255A7F" w:rsidRPr="000949E4">
              <w:rPr>
                <w:kern w:val="2"/>
                <w:sz w:val="24"/>
                <w:szCs w:val="24"/>
              </w:rPr>
              <w:t xml:space="preserve">по адресу: г. Псков, </w:t>
            </w:r>
            <w:r w:rsidR="000949E4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Гаражный проезд</w:t>
            </w:r>
            <w:r w:rsidR="00255A7F" w:rsidRPr="000949E4">
              <w:rPr>
                <w:kern w:val="2"/>
                <w:sz w:val="24"/>
                <w:szCs w:val="24"/>
              </w:rPr>
              <w:t xml:space="preserve">, </w:t>
            </w:r>
            <w:r w:rsidR="003317FC">
              <w:rPr>
                <w:kern w:val="2"/>
                <w:sz w:val="24"/>
                <w:szCs w:val="24"/>
              </w:rPr>
              <w:t>д.5, площадью 17,4</w:t>
            </w:r>
            <w:r w:rsidR="00255A7F" w:rsidRPr="000949E4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255A7F" w:rsidRPr="000949E4">
              <w:rPr>
                <w:kern w:val="2"/>
                <w:sz w:val="24"/>
                <w:szCs w:val="24"/>
              </w:rPr>
              <w:t>кв</w:t>
            </w:r>
            <w:proofErr w:type="gramStart"/>
            <w:r w:rsidR="00255A7F" w:rsidRPr="000949E4">
              <w:rPr>
                <w:kern w:val="2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</w:tcPr>
          <w:p w:rsidR="00255A7F" w:rsidRPr="00255A7F" w:rsidRDefault="003317FC" w:rsidP="00255A7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Без </w:t>
            </w:r>
            <w:r w:rsidR="008D0C12">
              <w:rPr>
                <w:kern w:val="2"/>
                <w:sz w:val="24"/>
                <w:szCs w:val="24"/>
              </w:rPr>
              <w:t xml:space="preserve">проведения аукциона </w:t>
            </w:r>
          </w:p>
        </w:tc>
        <w:tc>
          <w:tcPr>
            <w:tcW w:w="3827" w:type="dxa"/>
          </w:tcPr>
          <w:p w:rsidR="00255A7F" w:rsidRPr="00255A7F" w:rsidRDefault="00255A7F" w:rsidP="00255A7F">
            <w:pPr>
              <w:jc w:val="both"/>
              <w:rPr>
                <w:kern w:val="2"/>
                <w:sz w:val="24"/>
                <w:szCs w:val="24"/>
              </w:rPr>
            </w:pPr>
            <w:r w:rsidRPr="000949E4">
              <w:rPr>
                <w:kern w:val="2"/>
                <w:sz w:val="24"/>
                <w:szCs w:val="24"/>
              </w:rPr>
              <w:t>Определяется в соответствии с Федеральным законом от 29.07.1998 №135-ФЗ «Об оценочной деятельности в Российской Федерации»</w:t>
            </w:r>
          </w:p>
        </w:tc>
        <w:tc>
          <w:tcPr>
            <w:tcW w:w="1843" w:type="dxa"/>
          </w:tcPr>
          <w:p w:rsidR="00255A7F" w:rsidRPr="00255A7F" w:rsidRDefault="008D0C12" w:rsidP="00255A7F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5 лет </w:t>
            </w:r>
          </w:p>
        </w:tc>
      </w:tr>
      <w:tr w:rsidR="00BE1943" w:rsidRPr="00255A7F" w:rsidTr="000949E4">
        <w:tc>
          <w:tcPr>
            <w:tcW w:w="709" w:type="dxa"/>
          </w:tcPr>
          <w:p w:rsidR="00BE1943" w:rsidRPr="00255A7F" w:rsidRDefault="00BE1943" w:rsidP="00255A7F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255A7F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BE1943" w:rsidRPr="00255A7F" w:rsidRDefault="003317FC" w:rsidP="00255A7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Часть здания</w:t>
            </w:r>
            <w:r w:rsidR="00BE1943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электроцеха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 инв.№12407, литера А, (нежилые помещения </w:t>
            </w:r>
            <w:r w:rsidR="00BE1943">
              <w:rPr>
                <w:kern w:val="2"/>
                <w:sz w:val="24"/>
                <w:szCs w:val="24"/>
              </w:rPr>
              <w:t>№</w:t>
            </w:r>
            <w:r>
              <w:rPr>
                <w:kern w:val="2"/>
                <w:sz w:val="24"/>
                <w:szCs w:val="24"/>
              </w:rPr>
              <w:t>8, №11), расположенная</w:t>
            </w:r>
            <w:r w:rsidR="00BE1943">
              <w:rPr>
                <w:kern w:val="2"/>
                <w:sz w:val="24"/>
                <w:szCs w:val="24"/>
              </w:rPr>
              <w:t xml:space="preserve"> на </w:t>
            </w:r>
            <w:r>
              <w:rPr>
                <w:kern w:val="2"/>
                <w:sz w:val="24"/>
                <w:szCs w:val="24"/>
              </w:rPr>
              <w:t xml:space="preserve">         2-ом этаже </w:t>
            </w:r>
            <w:r w:rsidR="00BE1943" w:rsidRPr="000949E4">
              <w:rPr>
                <w:kern w:val="2"/>
                <w:sz w:val="24"/>
                <w:szCs w:val="24"/>
              </w:rPr>
              <w:t xml:space="preserve">по адресу: г. Псков, </w:t>
            </w:r>
            <w:r w:rsidR="00BE194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ул. Гражданская, д.12а,</w:t>
            </w:r>
            <w:r w:rsidR="00080187">
              <w:rPr>
                <w:kern w:val="2"/>
                <w:sz w:val="24"/>
                <w:szCs w:val="24"/>
              </w:rPr>
              <w:t xml:space="preserve"> общей</w:t>
            </w:r>
            <w:r>
              <w:rPr>
                <w:kern w:val="2"/>
                <w:sz w:val="24"/>
                <w:szCs w:val="24"/>
              </w:rPr>
              <w:t xml:space="preserve"> площадью 19,4</w:t>
            </w:r>
            <w:r w:rsidR="00BE1943" w:rsidRPr="000949E4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BE1943" w:rsidRPr="000949E4">
              <w:rPr>
                <w:kern w:val="2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552" w:type="dxa"/>
          </w:tcPr>
          <w:p w:rsidR="00BE1943" w:rsidRPr="00255A7F" w:rsidRDefault="003317FC" w:rsidP="00D00AF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Без </w:t>
            </w:r>
            <w:r w:rsidR="00BE1943" w:rsidRPr="00BE1943">
              <w:rPr>
                <w:kern w:val="2"/>
                <w:sz w:val="24"/>
                <w:szCs w:val="24"/>
              </w:rPr>
              <w:t>проведения аукциона</w:t>
            </w:r>
          </w:p>
        </w:tc>
        <w:tc>
          <w:tcPr>
            <w:tcW w:w="3827" w:type="dxa"/>
          </w:tcPr>
          <w:p w:rsidR="00BE1943" w:rsidRPr="00255A7F" w:rsidRDefault="00BE1943" w:rsidP="00D00AF4">
            <w:pPr>
              <w:jc w:val="both"/>
              <w:rPr>
                <w:kern w:val="2"/>
                <w:sz w:val="24"/>
                <w:szCs w:val="24"/>
              </w:rPr>
            </w:pPr>
            <w:r w:rsidRPr="000949E4">
              <w:rPr>
                <w:kern w:val="2"/>
                <w:sz w:val="24"/>
                <w:szCs w:val="24"/>
              </w:rPr>
              <w:t>Определяется в соответствии с Федеральным законом от 29.07.1998 №135-ФЗ «Об оценочной деятельности в Российской Федерации»</w:t>
            </w:r>
          </w:p>
        </w:tc>
        <w:tc>
          <w:tcPr>
            <w:tcW w:w="1843" w:type="dxa"/>
          </w:tcPr>
          <w:p w:rsidR="00BE1943" w:rsidRDefault="00BE1943" w:rsidP="00BE1943">
            <w:pPr>
              <w:jc w:val="center"/>
            </w:pPr>
            <w:r w:rsidRPr="00DE71EF">
              <w:rPr>
                <w:kern w:val="2"/>
                <w:sz w:val="24"/>
                <w:szCs w:val="24"/>
              </w:rPr>
              <w:t>5 лет</w:t>
            </w:r>
          </w:p>
        </w:tc>
      </w:tr>
    </w:tbl>
    <w:p w:rsidR="00255A7F" w:rsidRPr="00255A7F" w:rsidRDefault="00255A7F" w:rsidP="00255A7F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55A7F" w:rsidRPr="00255A7F" w:rsidRDefault="00255A7F" w:rsidP="00255A7F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55A7F" w:rsidRPr="00255A7F" w:rsidRDefault="005441B2" w:rsidP="00255A7F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</w:t>
      </w:r>
      <w:r w:rsidR="00255A7F" w:rsidRPr="00255A7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Глава города Пскова                                         </w:t>
      </w:r>
      <w:r w:rsidR="00255A7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                                                  </w:t>
      </w:r>
      <w:r w:rsidR="00255A7F" w:rsidRPr="00255A7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                           </w:t>
      </w:r>
      <w:proofErr w:type="spellStart"/>
      <w:r w:rsidR="00255A7F" w:rsidRPr="00255A7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И.Н.Цецерский</w:t>
      </w:r>
      <w:proofErr w:type="spellEnd"/>
    </w:p>
    <w:p w:rsidR="00255A7F" w:rsidRPr="00255A7F" w:rsidRDefault="00255A7F" w:rsidP="00255A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5A7F" w:rsidRPr="00255A7F" w:rsidRDefault="00255A7F" w:rsidP="00255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5A7F" w:rsidRPr="00255A7F" w:rsidRDefault="00255A7F" w:rsidP="00255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5A7F" w:rsidRPr="00255A7F" w:rsidRDefault="00255A7F" w:rsidP="00255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A23" w:rsidRDefault="00EB2A23" w:rsidP="00255A7F">
      <w:pPr>
        <w:jc w:val="center"/>
      </w:pPr>
    </w:p>
    <w:sectPr w:rsidR="00EB2A23" w:rsidSect="000949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40"/>
    <w:rsid w:val="00073440"/>
    <w:rsid w:val="00080187"/>
    <w:rsid w:val="000949E4"/>
    <w:rsid w:val="000950D6"/>
    <w:rsid w:val="00255A7F"/>
    <w:rsid w:val="003317FC"/>
    <w:rsid w:val="005441B2"/>
    <w:rsid w:val="008D0C12"/>
    <w:rsid w:val="009346E3"/>
    <w:rsid w:val="00BE1943"/>
    <w:rsid w:val="00EB2A23"/>
    <w:rsid w:val="00F9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55A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09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55A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09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Юлия Павловна</cp:lastModifiedBy>
  <cp:revision>2</cp:revision>
  <cp:lastPrinted>2014-02-19T11:08:00Z</cp:lastPrinted>
  <dcterms:created xsi:type="dcterms:W3CDTF">2014-02-25T05:16:00Z</dcterms:created>
  <dcterms:modified xsi:type="dcterms:W3CDTF">2014-02-25T05:16:00Z</dcterms:modified>
</cp:coreProperties>
</file>