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AB" w:rsidRDefault="00882AAB" w:rsidP="00882A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882AAB" w:rsidRDefault="00882AAB" w:rsidP="00882AAB">
      <w:pPr>
        <w:jc w:val="center"/>
        <w:rPr>
          <w:sz w:val="28"/>
          <w:szCs w:val="28"/>
        </w:rPr>
      </w:pPr>
    </w:p>
    <w:p w:rsidR="00882AAB" w:rsidRPr="00181C37" w:rsidRDefault="00882AAB" w:rsidP="00882AAB">
      <w:pPr>
        <w:jc w:val="center"/>
        <w:rPr>
          <w:sz w:val="28"/>
          <w:u w:val="single"/>
        </w:rPr>
      </w:pPr>
      <w:r>
        <w:rPr>
          <w:sz w:val="28"/>
          <w:szCs w:val="28"/>
        </w:rPr>
        <w:t xml:space="preserve"> </w:t>
      </w:r>
      <w:r w:rsidRPr="00181C37">
        <w:rPr>
          <w:sz w:val="28"/>
          <w:u w:val="single"/>
        </w:rPr>
        <w:t>ПСКОВСКАЯ ГОРОДСКАЯ ДУМА</w:t>
      </w:r>
    </w:p>
    <w:p w:rsidR="00882AAB" w:rsidRDefault="00882AAB" w:rsidP="00882AAB">
      <w:pPr>
        <w:jc w:val="center"/>
        <w:rPr>
          <w:sz w:val="28"/>
        </w:rPr>
      </w:pPr>
    </w:p>
    <w:p w:rsidR="00882AAB" w:rsidRDefault="00882AAB" w:rsidP="00882AAB">
      <w:pPr>
        <w:jc w:val="center"/>
        <w:rPr>
          <w:sz w:val="28"/>
        </w:rPr>
      </w:pPr>
      <w:r>
        <w:rPr>
          <w:sz w:val="28"/>
        </w:rPr>
        <w:t>РЕШЕНИЕ</w:t>
      </w:r>
    </w:p>
    <w:p w:rsidR="00882AAB" w:rsidRDefault="00882AAB" w:rsidP="00882AAB">
      <w:pPr>
        <w:jc w:val="center"/>
        <w:rPr>
          <w:sz w:val="28"/>
        </w:rPr>
      </w:pPr>
    </w:p>
    <w:p w:rsidR="00882AAB" w:rsidRDefault="00882AAB" w:rsidP="00882AAB">
      <w:pPr>
        <w:pStyle w:val="2"/>
        <w:ind w:firstLine="0"/>
        <w:rPr>
          <w:szCs w:val="28"/>
        </w:rPr>
      </w:pPr>
      <w:bookmarkStart w:id="0" w:name="_GoBack"/>
      <w:r>
        <w:t xml:space="preserve">О согласовании документов по распоряжению объектами </w:t>
      </w:r>
      <w:r>
        <w:rPr>
          <w:szCs w:val="28"/>
        </w:rPr>
        <w:t xml:space="preserve">жилищного фонда  муниципального образования «Город Псков»  и внесении изменений в Решение Псковской городской Думы от 16.12.2016 № 2165 </w:t>
      </w:r>
      <w:bookmarkEnd w:id="0"/>
      <w:r>
        <w:rPr>
          <w:szCs w:val="28"/>
        </w:rPr>
        <w:t>«</w:t>
      </w:r>
      <w:r>
        <w:t xml:space="preserve">О согласовании документов по распоряжению объектами </w:t>
      </w:r>
      <w:r>
        <w:rPr>
          <w:szCs w:val="28"/>
        </w:rPr>
        <w:t xml:space="preserve">жилищного фонда  муниципального образования «Город Псков»  </w:t>
      </w:r>
    </w:p>
    <w:p w:rsidR="00882AAB" w:rsidRDefault="00882AAB" w:rsidP="00882AAB"/>
    <w:p w:rsidR="00882AAB" w:rsidRDefault="00882AAB" w:rsidP="00882AAB">
      <w:pPr>
        <w:pStyle w:val="2"/>
        <w:ind w:firstLine="0"/>
      </w:pPr>
      <w:r>
        <w:t xml:space="preserve">          </w:t>
      </w:r>
    </w:p>
    <w:p w:rsidR="00882AAB" w:rsidRDefault="00882AAB" w:rsidP="00882AAB">
      <w:pPr>
        <w:tabs>
          <w:tab w:val="left" w:pos="822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В целях обеспечения прав граждан в жилищной сфере</w:t>
      </w:r>
      <w:r>
        <w:rPr>
          <w:sz w:val="28"/>
        </w:rPr>
        <w:t xml:space="preserve">, в соответствии </w:t>
      </w:r>
      <w:r w:rsidRPr="006C6C55">
        <w:rPr>
          <w:sz w:val="28"/>
          <w:szCs w:val="28"/>
        </w:rPr>
        <w:t xml:space="preserve">с  </w:t>
      </w:r>
      <w:r w:rsidRPr="0070662A">
        <w:rPr>
          <w:sz w:val="28"/>
          <w:szCs w:val="28"/>
        </w:rPr>
        <w:t>частью 1</w:t>
      </w:r>
      <w:r>
        <w:rPr>
          <w:sz w:val="28"/>
          <w:szCs w:val="28"/>
        </w:rPr>
        <w:t xml:space="preserve"> </w:t>
      </w:r>
      <w:r w:rsidRPr="0070662A">
        <w:rPr>
          <w:sz w:val="28"/>
          <w:szCs w:val="28"/>
        </w:rPr>
        <w:t>статьи 57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частью 1 статьи 59, статьями 63, 99, 100 Жилищного кодекса Российской Федерации, статьей 606, пунктом 2 статьи 683 Гражданского кодекса Российской Федерации, </w:t>
      </w:r>
      <w:r w:rsidRPr="0070662A">
        <w:rPr>
          <w:sz w:val="28"/>
          <w:szCs w:val="28"/>
        </w:rPr>
        <w:t xml:space="preserve">пунктами 1, 5 статьи 15 </w:t>
      </w:r>
      <w:proofErr w:type="gramStart"/>
      <w:r w:rsidRPr="0070662A">
        <w:rPr>
          <w:sz w:val="28"/>
          <w:szCs w:val="28"/>
        </w:rPr>
        <w:t>Федерального закона от 27.05.1998 № 76-ФЗ «О статусе военнослужащих»</w:t>
      </w:r>
      <w:r>
        <w:rPr>
          <w:b/>
          <w:sz w:val="28"/>
          <w:szCs w:val="28"/>
        </w:rPr>
        <w:t xml:space="preserve">, </w:t>
      </w:r>
      <w:r>
        <w:rPr>
          <w:sz w:val="28"/>
        </w:rPr>
        <w:t>статьей  24 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14.10.2008 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29.10.2010 № 1468,  руководствуясь подпунктом 9 пункта 1 и подпунктом 46 пункта</w:t>
      </w:r>
      <w:proofErr w:type="gramEnd"/>
      <w:r>
        <w:rPr>
          <w:sz w:val="28"/>
        </w:rPr>
        <w:t xml:space="preserve"> 2 статьи  23 Устава муниципального образования «Город Псков»,</w:t>
      </w:r>
    </w:p>
    <w:p w:rsidR="00882AAB" w:rsidRDefault="00882AAB" w:rsidP="00882AAB">
      <w:pPr>
        <w:tabs>
          <w:tab w:val="left" w:pos="8222"/>
        </w:tabs>
        <w:ind w:firstLine="709"/>
        <w:jc w:val="center"/>
        <w:rPr>
          <w:sz w:val="28"/>
          <w:szCs w:val="28"/>
        </w:rPr>
      </w:pPr>
    </w:p>
    <w:p w:rsidR="00882AAB" w:rsidRPr="006C6C55" w:rsidRDefault="00882AAB" w:rsidP="00882AAB">
      <w:pPr>
        <w:tabs>
          <w:tab w:val="left" w:pos="8222"/>
        </w:tabs>
        <w:ind w:firstLine="709"/>
        <w:jc w:val="center"/>
        <w:rPr>
          <w:sz w:val="28"/>
          <w:szCs w:val="28"/>
        </w:rPr>
      </w:pPr>
      <w:r w:rsidRPr="006C6C55">
        <w:rPr>
          <w:sz w:val="28"/>
          <w:szCs w:val="28"/>
        </w:rPr>
        <w:t>Псковская городская Дума</w:t>
      </w:r>
    </w:p>
    <w:p w:rsidR="00882AAB" w:rsidRDefault="00882AAB" w:rsidP="00882AAB">
      <w:pPr>
        <w:ind w:firstLine="709"/>
        <w:jc w:val="center"/>
        <w:rPr>
          <w:sz w:val="28"/>
        </w:rPr>
      </w:pPr>
      <w:r>
        <w:rPr>
          <w:sz w:val="28"/>
        </w:rPr>
        <w:t>РЕШИЛА:</w:t>
      </w:r>
    </w:p>
    <w:p w:rsidR="00882AAB" w:rsidRDefault="00882AAB" w:rsidP="00882AAB">
      <w:pPr>
        <w:ind w:firstLine="709"/>
        <w:jc w:val="center"/>
        <w:rPr>
          <w:sz w:val="28"/>
        </w:rPr>
      </w:pPr>
    </w:p>
    <w:p w:rsidR="00882AAB" w:rsidRPr="00376766" w:rsidRDefault="00882AAB" w:rsidP="00882AAB">
      <w:pPr>
        <w:numPr>
          <w:ilvl w:val="0"/>
          <w:numId w:val="1"/>
        </w:numPr>
        <w:ind w:left="0" w:firstLine="709"/>
        <w:jc w:val="both"/>
      </w:pPr>
      <w:r>
        <w:rPr>
          <w:sz w:val="28"/>
          <w:szCs w:val="28"/>
        </w:rPr>
        <w:t>Согласовать документы по</w:t>
      </w:r>
      <w:r>
        <w:t xml:space="preserve"> </w:t>
      </w:r>
      <w:r>
        <w:rPr>
          <w:sz w:val="28"/>
          <w:szCs w:val="28"/>
        </w:rPr>
        <w:t>распоряжению объектами жилищного фонда муниципального образования «Город Псков» согласно Приложению  к настоящему Решению.</w:t>
      </w:r>
    </w:p>
    <w:p w:rsidR="00882AAB" w:rsidRDefault="00882AAB" w:rsidP="00882AAB">
      <w:pPr>
        <w:ind w:firstLine="709"/>
        <w:jc w:val="both"/>
      </w:pPr>
      <w:r>
        <w:rPr>
          <w:sz w:val="28"/>
          <w:szCs w:val="28"/>
        </w:rPr>
        <w:t>2. Настоящее Решение вступает в силу с момента его подписания Главой города Пскова.</w:t>
      </w:r>
    </w:p>
    <w:p w:rsidR="00882AAB" w:rsidRDefault="00882AAB" w:rsidP="00882AAB">
      <w:pPr>
        <w:pStyle w:val="a3"/>
      </w:pPr>
    </w:p>
    <w:p w:rsidR="00882AAB" w:rsidRDefault="00882AAB" w:rsidP="00882AAB">
      <w:pPr>
        <w:pStyle w:val="a3"/>
        <w:ind w:firstLine="0"/>
      </w:pPr>
    </w:p>
    <w:p w:rsidR="00882AAB" w:rsidRDefault="00882AAB" w:rsidP="00882AAB">
      <w:pPr>
        <w:pStyle w:val="a3"/>
        <w:ind w:firstLine="0"/>
      </w:pPr>
      <w:r>
        <w:t xml:space="preserve">Глава города Пскова                                                                И.Н. </w:t>
      </w:r>
      <w:proofErr w:type="spellStart"/>
      <w:r>
        <w:t>Цецерский</w:t>
      </w:r>
      <w:proofErr w:type="spellEnd"/>
      <w:r>
        <w:t xml:space="preserve">                                                                 </w:t>
      </w:r>
    </w:p>
    <w:p w:rsidR="00882AAB" w:rsidRDefault="00882AAB" w:rsidP="00882AAB">
      <w:pPr>
        <w:pStyle w:val="a3"/>
        <w:ind w:firstLine="0"/>
      </w:pPr>
    </w:p>
    <w:p w:rsidR="00882AAB" w:rsidRDefault="00882AAB" w:rsidP="00882AAB">
      <w:pPr>
        <w:pStyle w:val="a3"/>
        <w:ind w:firstLine="0"/>
      </w:pPr>
    </w:p>
    <w:p w:rsidR="00882AAB" w:rsidRDefault="00882AAB" w:rsidP="00882AAB">
      <w:pPr>
        <w:pStyle w:val="a3"/>
        <w:ind w:firstLine="0"/>
      </w:pPr>
    </w:p>
    <w:p w:rsidR="00882AAB" w:rsidRDefault="00882AAB" w:rsidP="00882AAB">
      <w:pPr>
        <w:pStyle w:val="a3"/>
        <w:ind w:firstLine="0"/>
      </w:pPr>
      <w:r>
        <w:t>Проект Решения вносит:</w:t>
      </w:r>
    </w:p>
    <w:p w:rsidR="00882AAB" w:rsidRDefault="00882AAB" w:rsidP="00882AAB">
      <w:pPr>
        <w:pStyle w:val="a3"/>
        <w:ind w:firstLine="0"/>
      </w:pPr>
      <w:r>
        <w:t>Глава Администрации</w:t>
      </w:r>
    </w:p>
    <w:p w:rsidR="00882AAB" w:rsidRDefault="00882AAB" w:rsidP="00882AAB">
      <w:pPr>
        <w:pStyle w:val="a3"/>
        <w:ind w:firstLine="0"/>
      </w:pPr>
      <w:r>
        <w:t xml:space="preserve">города Пскова                                                                      </w:t>
      </w:r>
      <w:proofErr w:type="spellStart"/>
      <w:r>
        <w:t>И.В.Калашников</w:t>
      </w:r>
      <w:proofErr w:type="spellEnd"/>
    </w:p>
    <w:p w:rsidR="00882AAB" w:rsidRDefault="00882AAB" w:rsidP="00882AAB">
      <w:pPr>
        <w:pStyle w:val="a3"/>
        <w:tabs>
          <w:tab w:val="left" w:pos="8222"/>
        </w:tabs>
        <w:ind w:firstLine="0"/>
      </w:pPr>
    </w:p>
    <w:p w:rsidR="00C7061D" w:rsidRDefault="00C7061D"/>
    <w:sectPr w:rsidR="00C7061D" w:rsidSect="000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97"/>
    <w:rsid w:val="003F6F97"/>
    <w:rsid w:val="00882AAB"/>
    <w:rsid w:val="00944F69"/>
    <w:rsid w:val="00C7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AAB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82A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2A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AAB"/>
    <w:pPr>
      <w:keepNext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82A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82A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Олеговна</dc:creator>
  <cp:keywords/>
  <dc:description/>
  <cp:lastModifiedBy>Николаева Ирина Олеговна</cp:lastModifiedBy>
  <cp:revision>3</cp:revision>
  <dcterms:created xsi:type="dcterms:W3CDTF">2017-10-06T09:40:00Z</dcterms:created>
  <dcterms:modified xsi:type="dcterms:W3CDTF">2017-10-06T12:03:00Z</dcterms:modified>
</cp:coreProperties>
</file>