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F" w:rsidRDefault="0049696F" w:rsidP="0049696F">
      <w:pPr>
        <w:pStyle w:val="1"/>
      </w:pPr>
      <w:r>
        <w:t>Проект</w:t>
      </w:r>
    </w:p>
    <w:p w:rsidR="0049696F" w:rsidRDefault="0049696F" w:rsidP="0049696F"/>
    <w:p w:rsidR="0049696F" w:rsidRDefault="0049696F" w:rsidP="0049696F">
      <w:pPr>
        <w:pStyle w:val="2"/>
      </w:pPr>
      <w:r>
        <w:t>ПСКОВСКАЯ ГОРОДСКАЯ ДУМА</w:t>
      </w:r>
    </w:p>
    <w:p w:rsidR="0049696F" w:rsidRDefault="0049696F" w:rsidP="0049696F">
      <w:pPr>
        <w:jc w:val="center"/>
        <w:rPr>
          <w:sz w:val="28"/>
        </w:rPr>
      </w:pPr>
    </w:p>
    <w:p w:rsidR="0049696F" w:rsidRDefault="0049696F" w:rsidP="0049696F">
      <w:pPr>
        <w:pStyle w:val="2"/>
      </w:pPr>
      <w:r>
        <w:t>РЕШЕНИЕ</w:t>
      </w:r>
    </w:p>
    <w:p w:rsidR="0049696F" w:rsidRDefault="000F4A08" w:rsidP="004969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B34" w:rsidRPr="004B03D4" w:rsidRDefault="00400B34" w:rsidP="00400B34">
      <w:pPr>
        <w:pStyle w:val="a3"/>
        <w:rPr>
          <w:szCs w:val="28"/>
        </w:rPr>
      </w:pPr>
      <w:r w:rsidRPr="004B03D4">
        <w:rPr>
          <w:szCs w:val="28"/>
        </w:rPr>
        <w:t>О согласовании передачи квартир</w:t>
      </w:r>
      <w:r>
        <w:rPr>
          <w:szCs w:val="28"/>
        </w:rPr>
        <w:t>ы по адресу: город Псков, Сиреневый бульвар, дом</w:t>
      </w:r>
      <w:r w:rsidRPr="004B03D4">
        <w:rPr>
          <w:szCs w:val="28"/>
        </w:rPr>
        <w:t xml:space="preserve"> № </w:t>
      </w:r>
      <w:r>
        <w:rPr>
          <w:szCs w:val="28"/>
        </w:rPr>
        <w:t>3</w:t>
      </w:r>
      <w:r w:rsidRPr="004B03D4">
        <w:rPr>
          <w:szCs w:val="28"/>
        </w:rPr>
        <w:t xml:space="preserve"> </w:t>
      </w:r>
      <w:r>
        <w:rPr>
          <w:szCs w:val="28"/>
        </w:rPr>
        <w:t xml:space="preserve">квартира № 72, </w:t>
      </w:r>
      <w:r w:rsidRPr="004B03D4">
        <w:rPr>
          <w:szCs w:val="28"/>
        </w:rPr>
        <w:t>находящ</w:t>
      </w:r>
      <w:r>
        <w:rPr>
          <w:szCs w:val="28"/>
        </w:rPr>
        <w:t>ей</w:t>
      </w:r>
      <w:r w:rsidRPr="004B03D4">
        <w:rPr>
          <w:szCs w:val="28"/>
        </w:rPr>
        <w:t xml:space="preserve">ся в собственности муниципального образования «Город Псков» по договору </w:t>
      </w:r>
      <w:r>
        <w:rPr>
          <w:szCs w:val="28"/>
        </w:rPr>
        <w:t>мены</w:t>
      </w:r>
      <w:r w:rsidRPr="004B03D4">
        <w:rPr>
          <w:szCs w:val="28"/>
        </w:rPr>
        <w:t xml:space="preserve"> </w:t>
      </w:r>
    </w:p>
    <w:p w:rsidR="00477AF4" w:rsidRDefault="00DE6F1B" w:rsidP="00477AF4">
      <w:pPr>
        <w:pStyle w:val="a3"/>
      </w:pPr>
      <w:r>
        <w:t xml:space="preserve">   </w:t>
      </w:r>
    </w:p>
    <w:p w:rsidR="004A773B" w:rsidRDefault="004A773B" w:rsidP="004A773B">
      <w:pPr>
        <w:ind w:firstLine="708"/>
        <w:jc w:val="both"/>
        <w:rPr>
          <w:sz w:val="28"/>
          <w:szCs w:val="28"/>
        </w:rPr>
      </w:pPr>
      <w:proofErr w:type="gramStart"/>
      <w:r w:rsidRPr="008450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BF3DCF">
        <w:rPr>
          <w:sz w:val="28"/>
          <w:szCs w:val="28"/>
        </w:rPr>
        <w:t>под</w:t>
      </w:r>
      <w:r w:rsidR="00527EED">
        <w:rPr>
          <w:sz w:val="28"/>
          <w:szCs w:val="28"/>
        </w:rPr>
        <w:t xml:space="preserve">программой «Жилище» </w:t>
      </w:r>
      <w:r w:rsidR="00BF3DCF">
        <w:rPr>
          <w:sz w:val="28"/>
          <w:szCs w:val="28"/>
        </w:rPr>
        <w:t>муниципальной программы «Обеспечение жильем жителей города Пскова»</w:t>
      </w:r>
      <w:r w:rsidR="00527EE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Администрации </w:t>
      </w:r>
      <w:r w:rsidR="00527EE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Псков</w:t>
      </w:r>
      <w:r w:rsidR="00527EED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BF3DC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27EED">
        <w:rPr>
          <w:sz w:val="28"/>
          <w:szCs w:val="28"/>
        </w:rPr>
        <w:t>1</w:t>
      </w:r>
      <w:r w:rsidR="00BF3DC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3DCF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BF3DCF">
        <w:rPr>
          <w:sz w:val="28"/>
          <w:szCs w:val="28"/>
        </w:rPr>
        <w:t>2703</w:t>
      </w:r>
      <w:r>
        <w:rPr>
          <w:sz w:val="28"/>
          <w:szCs w:val="28"/>
        </w:rPr>
        <w:t>, на основании с</w:t>
      </w:r>
      <w:r w:rsidRPr="005A7609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5A7609">
        <w:rPr>
          <w:sz w:val="28"/>
          <w:szCs w:val="28"/>
        </w:rPr>
        <w:t xml:space="preserve"> 24 Порядка управления и распоряжения имуществом, находящимся в муниципальной собственности муниципального образования «Город Псков», утвержденного</w:t>
      </w:r>
      <w:r>
        <w:rPr>
          <w:sz w:val="28"/>
          <w:szCs w:val="28"/>
        </w:rPr>
        <w:t xml:space="preserve"> Решением Псковской городской Думы от 14.10.2008 № 552, руководствуясь статьей 23 Устава муниципального образования «Город Псков»,</w:t>
      </w:r>
      <w:proofErr w:type="gramEnd"/>
    </w:p>
    <w:p w:rsidR="004A773B" w:rsidRPr="005A7609" w:rsidRDefault="004A773B" w:rsidP="004A773B">
      <w:pPr>
        <w:jc w:val="center"/>
        <w:rPr>
          <w:b/>
          <w:sz w:val="28"/>
          <w:szCs w:val="28"/>
        </w:rPr>
      </w:pPr>
    </w:p>
    <w:p w:rsidR="004A773B" w:rsidRPr="00400B34" w:rsidRDefault="004A773B" w:rsidP="004A773B">
      <w:pPr>
        <w:jc w:val="center"/>
        <w:rPr>
          <w:sz w:val="28"/>
          <w:szCs w:val="28"/>
        </w:rPr>
      </w:pPr>
      <w:r w:rsidRPr="00400B34">
        <w:rPr>
          <w:sz w:val="28"/>
          <w:szCs w:val="28"/>
        </w:rPr>
        <w:t>Псковская городская Дума</w:t>
      </w:r>
    </w:p>
    <w:p w:rsidR="004A773B" w:rsidRPr="00400B34" w:rsidRDefault="004A773B" w:rsidP="004A773B">
      <w:pPr>
        <w:jc w:val="center"/>
        <w:rPr>
          <w:sz w:val="28"/>
          <w:szCs w:val="28"/>
        </w:rPr>
      </w:pPr>
      <w:r w:rsidRPr="00400B34">
        <w:rPr>
          <w:sz w:val="28"/>
          <w:szCs w:val="28"/>
        </w:rPr>
        <w:t>РЕШИЛА:</w:t>
      </w:r>
    </w:p>
    <w:p w:rsidR="004A773B" w:rsidRDefault="004A773B" w:rsidP="004A773B">
      <w:pPr>
        <w:jc w:val="both"/>
        <w:rPr>
          <w:sz w:val="28"/>
          <w:szCs w:val="28"/>
        </w:rPr>
      </w:pPr>
    </w:p>
    <w:p w:rsidR="00400B34" w:rsidRDefault="00E705E8" w:rsidP="00E705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1B0" w:rsidRPr="00400B34">
        <w:rPr>
          <w:sz w:val="28"/>
          <w:szCs w:val="28"/>
        </w:rPr>
        <w:t>Согласовать передачу</w:t>
      </w:r>
      <w:r w:rsidR="00400B34" w:rsidRPr="00400B34">
        <w:rPr>
          <w:sz w:val="28"/>
          <w:szCs w:val="28"/>
        </w:rPr>
        <w:t xml:space="preserve"> Мерзлякову Александру Анатольевичу, Мерзляковой Светлане Анатольевне, Мерзлякову Эдуарду Александровичу, Мерзлякову Евгению Александровичу в общую долевую собственность по ¼ доли каждому</w:t>
      </w:r>
      <w:r w:rsidR="005451B0" w:rsidRPr="00400B34">
        <w:rPr>
          <w:sz w:val="28"/>
          <w:szCs w:val="28"/>
        </w:rPr>
        <w:t xml:space="preserve"> </w:t>
      </w:r>
      <w:r w:rsidR="004A773B" w:rsidRPr="00400B34">
        <w:rPr>
          <w:sz w:val="28"/>
          <w:szCs w:val="28"/>
        </w:rPr>
        <w:t xml:space="preserve">муниципальной </w:t>
      </w:r>
      <w:r w:rsidR="00231294" w:rsidRPr="00400B34">
        <w:rPr>
          <w:sz w:val="28"/>
          <w:szCs w:val="28"/>
        </w:rPr>
        <w:t>двух</w:t>
      </w:r>
      <w:r w:rsidR="00527EED" w:rsidRPr="00400B34">
        <w:rPr>
          <w:sz w:val="28"/>
          <w:szCs w:val="28"/>
        </w:rPr>
        <w:t>комнатной квартиры,</w:t>
      </w:r>
      <w:r w:rsidR="004A773B" w:rsidRPr="00400B34">
        <w:rPr>
          <w:sz w:val="28"/>
          <w:szCs w:val="28"/>
        </w:rPr>
        <w:t xml:space="preserve"> </w:t>
      </w:r>
      <w:r w:rsidR="00527EED" w:rsidRPr="00400B34">
        <w:rPr>
          <w:sz w:val="28"/>
          <w:szCs w:val="28"/>
        </w:rPr>
        <w:t xml:space="preserve">общей </w:t>
      </w:r>
      <w:r w:rsidR="004A773B" w:rsidRPr="00400B34">
        <w:rPr>
          <w:sz w:val="28"/>
          <w:szCs w:val="28"/>
        </w:rPr>
        <w:t xml:space="preserve">площадью </w:t>
      </w:r>
      <w:r w:rsidR="00231294" w:rsidRPr="00400B34">
        <w:rPr>
          <w:sz w:val="28"/>
          <w:szCs w:val="28"/>
        </w:rPr>
        <w:t>52</w:t>
      </w:r>
      <w:r w:rsidR="004A773B" w:rsidRPr="00400B34">
        <w:rPr>
          <w:sz w:val="28"/>
          <w:szCs w:val="28"/>
        </w:rPr>
        <w:t>,</w:t>
      </w:r>
      <w:r w:rsidR="00400B34">
        <w:rPr>
          <w:sz w:val="28"/>
          <w:szCs w:val="28"/>
        </w:rPr>
        <w:t>4</w:t>
      </w:r>
      <w:r w:rsidR="004A773B" w:rsidRPr="00400B34">
        <w:rPr>
          <w:sz w:val="28"/>
          <w:szCs w:val="28"/>
        </w:rPr>
        <w:t xml:space="preserve"> </w:t>
      </w:r>
      <w:proofErr w:type="spellStart"/>
      <w:r w:rsidR="004A773B" w:rsidRPr="00400B34">
        <w:rPr>
          <w:sz w:val="28"/>
          <w:szCs w:val="28"/>
        </w:rPr>
        <w:t>кв</w:t>
      </w:r>
      <w:proofErr w:type="gramStart"/>
      <w:r w:rsidR="004A773B" w:rsidRPr="00400B34">
        <w:rPr>
          <w:sz w:val="28"/>
          <w:szCs w:val="28"/>
        </w:rPr>
        <w:t>.м</w:t>
      </w:r>
      <w:proofErr w:type="spellEnd"/>
      <w:proofErr w:type="gramEnd"/>
      <w:r w:rsidR="00151C4C">
        <w:rPr>
          <w:sz w:val="28"/>
          <w:szCs w:val="28"/>
        </w:rPr>
        <w:t xml:space="preserve"> </w:t>
      </w:r>
      <w:r w:rsidR="00951A56">
        <w:rPr>
          <w:sz w:val="28"/>
          <w:szCs w:val="28"/>
        </w:rPr>
        <w:t>по адресу: г</w:t>
      </w:r>
      <w:r w:rsidR="00151C4C">
        <w:rPr>
          <w:sz w:val="28"/>
          <w:szCs w:val="28"/>
        </w:rPr>
        <w:t xml:space="preserve">. Псков, </w:t>
      </w:r>
      <w:r w:rsidR="00400B34">
        <w:rPr>
          <w:sz w:val="28"/>
          <w:szCs w:val="28"/>
        </w:rPr>
        <w:t>Сиренев</w:t>
      </w:r>
      <w:r w:rsidR="00151C4C">
        <w:rPr>
          <w:sz w:val="28"/>
          <w:szCs w:val="28"/>
        </w:rPr>
        <w:t>ый</w:t>
      </w:r>
      <w:r w:rsidR="00400B34">
        <w:rPr>
          <w:sz w:val="28"/>
          <w:szCs w:val="28"/>
        </w:rPr>
        <w:t xml:space="preserve"> бульвар</w:t>
      </w:r>
      <w:r w:rsidR="004A773B" w:rsidRPr="00400B34">
        <w:rPr>
          <w:sz w:val="28"/>
          <w:szCs w:val="28"/>
        </w:rPr>
        <w:t xml:space="preserve">, </w:t>
      </w:r>
      <w:r w:rsidR="00151C4C">
        <w:rPr>
          <w:sz w:val="28"/>
          <w:szCs w:val="28"/>
        </w:rPr>
        <w:t xml:space="preserve">д.3, кв. 72 </w:t>
      </w:r>
      <w:r w:rsidR="004A773B" w:rsidRPr="00400B34">
        <w:rPr>
          <w:sz w:val="28"/>
          <w:szCs w:val="28"/>
        </w:rPr>
        <w:t xml:space="preserve">с передачей в собственность муниципального образования «Город Псков» </w:t>
      </w:r>
      <w:r w:rsidR="002F0ED0" w:rsidRPr="00400B34">
        <w:rPr>
          <w:sz w:val="28"/>
          <w:szCs w:val="28"/>
        </w:rPr>
        <w:t xml:space="preserve">двухкомнатной </w:t>
      </w:r>
      <w:r w:rsidR="00414276" w:rsidRPr="00400B34">
        <w:rPr>
          <w:sz w:val="28"/>
          <w:szCs w:val="28"/>
        </w:rPr>
        <w:t>квартиры</w:t>
      </w:r>
      <w:r w:rsidR="00B54E99" w:rsidRPr="00400B34">
        <w:rPr>
          <w:sz w:val="28"/>
          <w:szCs w:val="28"/>
        </w:rPr>
        <w:t>,</w:t>
      </w:r>
      <w:r w:rsidR="006A0AE9" w:rsidRPr="00400B34">
        <w:rPr>
          <w:sz w:val="28"/>
          <w:szCs w:val="28"/>
        </w:rPr>
        <w:t xml:space="preserve"> </w:t>
      </w:r>
      <w:r w:rsidR="00E2616A" w:rsidRPr="00400B34">
        <w:rPr>
          <w:sz w:val="28"/>
          <w:szCs w:val="28"/>
        </w:rPr>
        <w:t xml:space="preserve">общей </w:t>
      </w:r>
      <w:r w:rsidR="00E202E2" w:rsidRPr="00400B34">
        <w:rPr>
          <w:sz w:val="28"/>
          <w:szCs w:val="28"/>
        </w:rPr>
        <w:t xml:space="preserve">площадью </w:t>
      </w:r>
      <w:r w:rsidR="00397213">
        <w:rPr>
          <w:sz w:val="28"/>
          <w:szCs w:val="28"/>
        </w:rPr>
        <w:t>31</w:t>
      </w:r>
      <w:r w:rsidR="00414276" w:rsidRPr="00400B34">
        <w:rPr>
          <w:sz w:val="28"/>
          <w:szCs w:val="28"/>
        </w:rPr>
        <w:t>,</w:t>
      </w:r>
      <w:r w:rsidR="00397213">
        <w:rPr>
          <w:sz w:val="28"/>
          <w:szCs w:val="28"/>
        </w:rPr>
        <w:t>4</w:t>
      </w:r>
      <w:r w:rsidR="00E202E2" w:rsidRPr="00400B34">
        <w:rPr>
          <w:sz w:val="28"/>
          <w:szCs w:val="28"/>
        </w:rPr>
        <w:t xml:space="preserve"> </w:t>
      </w:r>
      <w:proofErr w:type="spellStart"/>
      <w:r w:rsidR="00E202E2" w:rsidRPr="00400B34">
        <w:rPr>
          <w:sz w:val="28"/>
          <w:szCs w:val="28"/>
        </w:rPr>
        <w:t>кв.м</w:t>
      </w:r>
      <w:proofErr w:type="spellEnd"/>
      <w:r w:rsidR="008B650D" w:rsidRPr="00400B34">
        <w:rPr>
          <w:sz w:val="28"/>
          <w:szCs w:val="28"/>
        </w:rPr>
        <w:t>,</w:t>
      </w:r>
      <w:r w:rsidR="00E202E2" w:rsidRPr="00400B34">
        <w:rPr>
          <w:sz w:val="28"/>
          <w:szCs w:val="28"/>
        </w:rPr>
        <w:t xml:space="preserve"> </w:t>
      </w:r>
      <w:r w:rsidR="00414276" w:rsidRPr="00400B34">
        <w:rPr>
          <w:sz w:val="28"/>
          <w:szCs w:val="28"/>
        </w:rPr>
        <w:t>по адресу:</w:t>
      </w:r>
      <w:r w:rsidR="002F0ED0" w:rsidRPr="00400B34">
        <w:rPr>
          <w:sz w:val="28"/>
          <w:szCs w:val="28"/>
        </w:rPr>
        <w:t xml:space="preserve"> </w:t>
      </w:r>
      <w:r w:rsidR="00414276" w:rsidRPr="00400B34">
        <w:rPr>
          <w:sz w:val="28"/>
          <w:szCs w:val="28"/>
        </w:rPr>
        <w:t xml:space="preserve">г. </w:t>
      </w:r>
      <w:r w:rsidR="00400B34">
        <w:rPr>
          <w:sz w:val="28"/>
          <w:szCs w:val="28"/>
        </w:rPr>
        <w:t>Псков, Черский пер., д.6</w:t>
      </w:r>
      <w:r w:rsidR="00414276" w:rsidRPr="00400B34">
        <w:rPr>
          <w:sz w:val="28"/>
          <w:szCs w:val="28"/>
        </w:rPr>
        <w:t>,</w:t>
      </w:r>
      <w:r w:rsidR="00E2616A" w:rsidRPr="00400B34">
        <w:rPr>
          <w:sz w:val="28"/>
          <w:szCs w:val="28"/>
        </w:rPr>
        <w:t xml:space="preserve"> </w:t>
      </w:r>
      <w:r w:rsidR="00414276" w:rsidRPr="00400B34">
        <w:rPr>
          <w:sz w:val="28"/>
          <w:szCs w:val="28"/>
        </w:rPr>
        <w:t>кв.</w:t>
      </w:r>
      <w:r w:rsidR="00400B34">
        <w:rPr>
          <w:sz w:val="28"/>
          <w:szCs w:val="28"/>
        </w:rPr>
        <w:t>3</w:t>
      </w:r>
      <w:r w:rsidR="00B54E99" w:rsidRPr="00400B34">
        <w:rPr>
          <w:sz w:val="28"/>
          <w:szCs w:val="28"/>
        </w:rPr>
        <w:t>, принадлежащ</w:t>
      </w:r>
      <w:r w:rsidR="008B650D" w:rsidRPr="00400B34">
        <w:rPr>
          <w:sz w:val="28"/>
          <w:szCs w:val="28"/>
        </w:rPr>
        <w:t>ей</w:t>
      </w:r>
      <w:r w:rsidR="00B54E99" w:rsidRPr="00400B34">
        <w:rPr>
          <w:sz w:val="28"/>
          <w:szCs w:val="28"/>
        </w:rPr>
        <w:t xml:space="preserve"> на праве </w:t>
      </w:r>
      <w:r w:rsidR="00414276" w:rsidRPr="00400B34">
        <w:rPr>
          <w:sz w:val="28"/>
          <w:szCs w:val="28"/>
        </w:rPr>
        <w:t xml:space="preserve">общей долевой собственности </w:t>
      </w:r>
      <w:r w:rsidR="00AD7A7A" w:rsidRPr="00400B34">
        <w:rPr>
          <w:sz w:val="28"/>
          <w:szCs w:val="28"/>
        </w:rPr>
        <w:t xml:space="preserve">по ¼ доли каждому </w:t>
      </w:r>
      <w:r w:rsidR="00400B34" w:rsidRPr="00400B34">
        <w:rPr>
          <w:sz w:val="28"/>
          <w:szCs w:val="28"/>
        </w:rPr>
        <w:t>Мерзлякову Александру Анатольевичу, Мерзляковой Светлане Анатольевне, Мерзлякову Эдуарду Александровичу, Мерзлякову Евгению Александровичу</w:t>
      </w:r>
      <w:r w:rsidR="00414276" w:rsidRPr="00400B34">
        <w:rPr>
          <w:sz w:val="28"/>
          <w:szCs w:val="28"/>
        </w:rPr>
        <w:t xml:space="preserve"> </w:t>
      </w:r>
      <w:r w:rsidR="005451B0" w:rsidRPr="00400B34">
        <w:rPr>
          <w:sz w:val="28"/>
          <w:szCs w:val="28"/>
        </w:rPr>
        <w:t>по договору мены в порядке расселения аварийного жилого дома</w:t>
      </w:r>
      <w:r w:rsidR="00400B34">
        <w:rPr>
          <w:sz w:val="28"/>
          <w:szCs w:val="28"/>
        </w:rPr>
        <w:t>.</w:t>
      </w:r>
    </w:p>
    <w:p w:rsidR="005451B0" w:rsidRDefault="00E705E8" w:rsidP="00E705E8">
      <w:pPr>
        <w:tabs>
          <w:tab w:val="left" w:pos="567"/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2E3E">
        <w:rPr>
          <w:sz w:val="28"/>
          <w:szCs w:val="28"/>
        </w:rPr>
        <w:t xml:space="preserve"> </w:t>
      </w:r>
      <w:r w:rsidR="004A773B">
        <w:rPr>
          <w:sz w:val="28"/>
          <w:szCs w:val="28"/>
        </w:rPr>
        <w:t>Считать мен</w:t>
      </w:r>
      <w:r w:rsidR="00FB2A32">
        <w:rPr>
          <w:sz w:val="28"/>
          <w:szCs w:val="28"/>
        </w:rPr>
        <w:t>ы</w:t>
      </w:r>
      <w:r w:rsidR="004A773B">
        <w:rPr>
          <w:sz w:val="28"/>
          <w:szCs w:val="28"/>
        </w:rPr>
        <w:t xml:space="preserve"> жилых помещений равноценн</w:t>
      </w:r>
      <w:r w:rsidR="00FB2A32">
        <w:rPr>
          <w:sz w:val="28"/>
          <w:szCs w:val="28"/>
        </w:rPr>
        <w:t>ыми</w:t>
      </w:r>
      <w:r w:rsidR="002A2AF2">
        <w:rPr>
          <w:sz w:val="28"/>
          <w:szCs w:val="28"/>
        </w:rPr>
        <w:t xml:space="preserve"> (равнозначн</w:t>
      </w:r>
      <w:r w:rsidR="00FB2A32">
        <w:rPr>
          <w:sz w:val="28"/>
          <w:szCs w:val="28"/>
        </w:rPr>
        <w:t>ыми</w:t>
      </w:r>
      <w:r w:rsidR="002A2AF2">
        <w:rPr>
          <w:sz w:val="28"/>
          <w:szCs w:val="28"/>
        </w:rPr>
        <w:t>)</w:t>
      </w:r>
      <w:r w:rsidR="004A773B">
        <w:rPr>
          <w:sz w:val="28"/>
          <w:szCs w:val="28"/>
        </w:rPr>
        <w:t>.</w:t>
      </w:r>
    </w:p>
    <w:p w:rsidR="00A8196A" w:rsidRDefault="0092551C" w:rsidP="00E705E8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616A">
        <w:rPr>
          <w:sz w:val="28"/>
          <w:szCs w:val="28"/>
        </w:rPr>
        <w:t xml:space="preserve"> </w:t>
      </w:r>
      <w:r w:rsidR="004A773B">
        <w:rPr>
          <w:sz w:val="28"/>
          <w:szCs w:val="28"/>
        </w:rPr>
        <w:t xml:space="preserve">Настоящее Решение вступает в силу </w:t>
      </w:r>
      <w:r w:rsidR="00E74D0A">
        <w:rPr>
          <w:sz w:val="28"/>
          <w:szCs w:val="28"/>
        </w:rPr>
        <w:t>со дня его подписания Главой города Пскова.</w:t>
      </w:r>
    </w:p>
    <w:p w:rsidR="00D601E8" w:rsidRDefault="00D601E8" w:rsidP="00C9619F">
      <w:pPr>
        <w:jc w:val="both"/>
        <w:rPr>
          <w:sz w:val="28"/>
          <w:szCs w:val="28"/>
        </w:rPr>
      </w:pPr>
    </w:p>
    <w:p w:rsidR="00C9619F" w:rsidRDefault="00E705E8" w:rsidP="00B029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49696F" w:rsidRPr="0095678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9696F" w:rsidRPr="00956788">
        <w:rPr>
          <w:sz w:val="28"/>
          <w:szCs w:val="28"/>
        </w:rPr>
        <w:t xml:space="preserve"> города Пскова</w:t>
      </w:r>
      <w:r w:rsidR="004969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B7356">
        <w:rPr>
          <w:sz w:val="28"/>
          <w:szCs w:val="28"/>
        </w:rPr>
        <w:t xml:space="preserve">              </w:t>
      </w:r>
      <w:r w:rsidR="0049696F">
        <w:rPr>
          <w:sz w:val="28"/>
          <w:szCs w:val="28"/>
        </w:rPr>
        <w:t xml:space="preserve">                        </w:t>
      </w:r>
      <w:r w:rsidR="00865027">
        <w:rPr>
          <w:sz w:val="28"/>
          <w:szCs w:val="28"/>
        </w:rPr>
        <w:t xml:space="preserve">         </w:t>
      </w:r>
      <w:r w:rsidR="00880FB2">
        <w:rPr>
          <w:sz w:val="28"/>
          <w:szCs w:val="28"/>
        </w:rPr>
        <w:t xml:space="preserve"> </w:t>
      </w:r>
      <w:r w:rsidR="00501ECD">
        <w:rPr>
          <w:sz w:val="28"/>
          <w:szCs w:val="28"/>
        </w:rPr>
        <w:t xml:space="preserve"> </w:t>
      </w:r>
      <w:r w:rsidR="004969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9696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Е.А.Полонская</w:t>
      </w:r>
      <w:proofErr w:type="spellEnd"/>
    </w:p>
    <w:p w:rsidR="00C9619F" w:rsidRPr="00C9619F" w:rsidRDefault="00C9619F" w:rsidP="00C9619F">
      <w:pPr>
        <w:rPr>
          <w:sz w:val="28"/>
          <w:szCs w:val="28"/>
        </w:rPr>
      </w:pPr>
    </w:p>
    <w:p w:rsidR="00C9619F" w:rsidRPr="00C9619F" w:rsidRDefault="00C9619F" w:rsidP="00C9619F">
      <w:pPr>
        <w:rPr>
          <w:sz w:val="28"/>
          <w:szCs w:val="28"/>
        </w:rPr>
      </w:pPr>
    </w:p>
    <w:p w:rsidR="00C9619F" w:rsidRPr="00C9619F" w:rsidRDefault="00C9619F" w:rsidP="00C9619F">
      <w:pPr>
        <w:rPr>
          <w:sz w:val="28"/>
          <w:szCs w:val="28"/>
        </w:rPr>
      </w:pPr>
    </w:p>
    <w:p w:rsidR="00C9619F" w:rsidRPr="00C9619F" w:rsidRDefault="00C9619F" w:rsidP="00C9619F">
      <w:pPr>
        <w:rPr>
          <w:sz w:val="28"/>
          <w:szCs w:val="28"/>
        </w:rPr>
      </w:pPr>
    </w:p>
    <w:p w:rsidR="00C9619F" w:rsidRDefault="00C9619F" w:rsidP="00C9619F">
      <w:pPr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:rsidR="00C9619F" w:rsidRDefault="00C9619F" w:rsidP="00C9619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              </w:t>
      </w:r>
      <w:proofErr w:type="spellStart"/>
      <w:r>
        <w:rPr>
          <w:sz w:val="28"/>
          <w:szCs w:val="28"/>
        </w:rPr>
        <w:t>А.Н.Братчиков</w:t>
      </w:r>
      <w:proofErr w:type="spellEnd"/>
    </w:p>
    <w:p w:rsidR="00B029CA" w:rsidRPr="00C9619F" w:rsidRDefault="00C9619F" w:rsidP="00C9619F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1ECD" w:rsidRDefault="00501ECD" w:rsidP="00C92B3F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1ECD" w:rsidSect="00E705E8">
      <w:headerReference w:type="even" r:id="rId8"/>
      <w:pgSz w:w="11906" w:h="16838"/>
      <w:pgMar w:top="1276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BE" w:rsidRDefault="00C239BE">
      <w:r>
        <w:separator/>
      </w:r>
    </w:p>
  </w:endnote>
  <w:endnote w:type="continuationSeparator" w:id="0">
    <w:p w:rsidR="00C239BE" w:rsidRDefault="00C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BE" w:rsidRDefault="00C239BE">
      <w:r>
        <w:separator/>
      </w:r>
    </w:p>
  </w:footnote>
  <w:footnote w:type="continuationSeparator" w:id="0">
    <w:p w:rsidR="00C239BE" w:rsidRDefault="00C2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2D" w:rsidRDefault="00ED26E4" w:rsidP="00B178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40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02D" w:rsidRDefault="006040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E04E4"/>
    <w:multiLevelType w:val="hybridMultilevel"/>
    <w:tmpl w:val="A9EEC3F8"/>
    <w:lvl w:ilvl="0" w:tplc="B2E0DE7A">
      <w:start w:val="1"/>
      <w:numFmt w:val="decimal"/>
      <w:lvlText w:val="%1)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C775FD1"/>
    <w:multiLevelType w:val="hybridMultilevel"/>
    <w:tmpl w:val="153638C0"/>
    <w:lvl w:ilvl="0" w:tplc="DAE8A5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CB780F"/>
    <w:multiLevelType w:val="hybridMultilevel"/>
    <w:tmpl w:val="F650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6A11"/>
    <w:multiLevelType w:val="hybridMultilevel"/>
    <w:tmpl w:val="DEBA2062"/>
    <w:lvl w:ilvl="0" w:tplc="B3C61F4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F"/>
    <w:rsid w:val="000126F5"/>
    <w:rsid w:val="00055CB2"/>
    <w:rsid w:val="000725F3"/>
    <w:rsid w:val="0009485C"/>
    <w:rsid w:val="000F4A08"/>
    <w:rsid w:val="00136323"/>
    <w:rsid w:val="00151C4C"/>
    <w:rsid w:val="00153F71"/>
    <w:rsid w:val="00154964"/>
    <w:rsid w:val="0016721A"/>
    <w:rsid w:val="00195CC4"/>
    <w:rsid w:val="001B478B"/>
    <w:rsid w:val="001C4113"/>
    <w:rsid w:val="0021751B"/>
    <w:rsid w:val="002266A0"/>
    <w:rsid w:val="00231294"/>
    <w:rsid w:val="00233D62"/>
    <w:rsid w:val="002450AB"/>
    <w:rsid w:val="00245B7D"/>
    <w:rsid w:val="002541D7"/>
    <w:rsid w:val="00282992"/>
    <w:rsid w:val="0029080A"/>
    <w:rsid w:val="00296C9D"/>
    <w:rsid w:val="002A0AD0"/>
    <w:rsid w:val="002A21DE"/>
    <w:rsid w:val="002A2AF2"/>
    <w:rsid w:val="002A5171"/>
    <w:rsid w:val="002E5D0E"/>
    <w:rsid w:val="002F0ED0"/>
    <w:rsid w:val="00345EAA"/>
    <w:rsid w:val="00354CF7"/>
    <w:rsid w:val="003844BB"/>
    <w:rsid w:val="00392D3E"/>
    <w:rsid w:val="00394D03"/>
    <w:rsid w:val="00397213"/>
    <w:rsid w:val="003A226F"/>
    <w:rsid w:val="003B2E3E"/>
    <w:rsid w:val="003B3F08"/>
    <w:rsid w:val="003B7A37"/>
    <w:rsid w:val="003D28E3"/>
    <w:rsid w:val="003D5855"/>
    <w:rsid w:val="00400B34"/>
    <w:rsid w:val="004010D9"/>
    <w:rsid w:val="00406DB3"/>
    <w:rsid w:val="00414276"/>
    <w:rsid w:val="004177D1"/>
    <w:rsid w:val="0042430D"/>
    <w:rsid w:val="00457E8F"/>
    <w:rsid w:val="00462B45"/>
    <w:rsid w:val="004704DB"/>
    <w:rsid w:val="004709DD"/>
    <w:rsid w:val="00474DB4"/>
    <w:rsid w:val="00477AF4"/>
    <w:rsid w:val="0049696F"/>
    <w:rsid w:val="004A773B"/>
    <w:rsid w:val="004B0DEE"/>
    <w:rsid w:val="004B142D"/>
    <w:rsid w:val="004B7BBA"/>
    <w:rsid w:val="004D668D"/>
    <w:rsid w:val="004F0395"/>
    <w:rsid w:val="00500B6F"/>
    <w:rsid w:val="00501ECD"/>
    <w:rsid w:val="005164FD"/>
    <w:rsid w:val="00522E1C"/>
    <w:rsid w:val="00527EED"/>
    <w:rsid w:val="005337F7"/>
    <w:rsid w:val="00542B51"/>
    <w:rsid w:val="005451B0"/>
    <w:rsid w:val="005528C0"/>
    <w:rsid w:val="00562ADC"/>
    <w:rsid w:val="00586FF1"/>
    <w:rsid w:val="00593AE1"/>
    <w:rsid w:val="005B3AAE"/>
    <w:rsid w:val="005E42CA"/>
    <w:rsid w:val="005E639A"/>
    <w:rsid w:val="0060402D"/>
    <w:rsid w:val="006152DA"/>
    <w:rsid w:val="00621CD5"/>
    <w:rsid w:val="006259CB"/>
    <w:rsid w:val="006409BE"/>
    <w:rsid w:val="006677DD"/>
    <w:rsid w:val="006830D0"/>
    <w:rsid w:val="006A0AE9"/>
    <w:rsid w:val="006B63AE"/>
    <w:rsid w:val="006B7356"/>
    <w:rsid w:val="006E4094"/>
    <w:rsid w:val="006F42EC"/>
    <w:rsid w:val="007022D8"/>
    <w:rsid w:val="007255D9"/>
    <w:rsid w:val="00732E92"/>
    <w:rsid w:val="0074015F"/>
    <w:rsid w:val="00746016"/>
    <w:rsid w:val="007909AF"/>
    <w:rsid w:val="007A5741"/>
    <w:rsid w:val="007A6BB9"/>
    <w:rsid w:val="007C6BB6"/>
    <w:rsid w:val="007F55B9"/>
    <w:rsid w:val="00824E43"/>
    <w:rsid w:val="00865027"/>
    <w:rsid w:val="00880FB2"/>
    <w:rsid w:val="00885D37"/>
    <w:rsid w:val="008B650D"/>
    <w:rsid w:val="008D6019"/>
    <w:rsid w:val="008E2C5F"/>
    <w:rsid w:val="00913FB7"/>
    <w:rsid w:val="009172B5"/>
    <w:rsid w:val="0092551C"/>
    <w:rsid w:val="00951A56"/>
    <w:rsid w:val="00952BFF"/>
    <w:rsid w:val="0096565B"/>
    <w:rsid w:val="00993B53"/>
    <w:rsid w:val="009A322B"/>
    <w:rsid w:val="009C50D7"/>
    <w:rsid w:val="00A1081A"/>
    <w:rsid w:val="00A14312"/>
    <w:rsid w:val="00A26261"/>
    <w:rsid w:val="00A45D5C"/>
    <w:rsid w:val="00A60260"/>
    <w:rsid w:val="00A62148"/>
    <w:rsid w:val="00A8196A"/>
    <w:rsid w:val="00A843CB"/>
    <w:rsid w:val="00AB3DAE"/>
    <w:rsid w:val="00AB4FC8"/>
    <w:rsid w:val="00AB747D"/>
    <w:rsid w:val="00AD4946"/>
    <w:rsid w:val="00AD7A7A"/>
    <w:rsid w:val="00AF7432"/>
    <w:rsid w:val="00B029CA"/>
    <w:rsid w:val="00B144DA"/>
    <w:rsid w:val="00B16D53"/>
    <w:rsid w:val="00B17826"/>
    <w:rsid w:val="00B4732E"/>
    <w:rsid w:val="00B50084"/>
    <w:rsid w:val="00B54E99"/>
    <w:rsid w:val="00B61F03"/>
    <w:rsid w:val="00B652A4"/>
    <w:rsid w:val="00B663F7"/>
    <w:rsid w:val="00BB2BC2"/>
    <w:rsid w:val="00BE4A78"/>
    <w:rsid w:val="00BF0967"/>
    <w:rsid w:val="00BF3DCF"/>
    <w:rsid w:val="00C239BE"/>
    <w:rsid w:val="00C505EA"/>
    <w:rsid w:val="00C62A3A"/>
    <w:rsid w:val="00C92B3F"/>
    <w:rsid w:val="00C9619F"/>
    <w:rsid w:val="00CA3E91"/>
    <w:rsid w:val="00CB0DA9"/>
    <w:rsid w:val="00CB7545"/>
    <w:rsid w:val="00CD0AD7"/>
    <w:rsid w:val="00CE0576"/>
    <w:rsid w:val="00CF59BF"/>
    <w:rsid w:val="00D22E53"/>
    <w:rsid w:val="00D601E8"/>
    <w:rsid w:val="00DD46E1"/>
    <w:rsid w:val="00DD7E91"/>
    <w:rsid w:val="00DE6F1B"/>
    <w:rsid w:val="00DF18E7"/>
    <w:rsid w:val="00E202E2"/>
    <w:rsid w:val="00E23848"/>
    <w:rsid w:val="00E2616A"/>
    <w:rsid w:val="00E570B9"/>
    <w:rsid w:val="00E705E8"/>
    <w:rsid w:val="00E70D52"/>
    <w:rsid w:val="00E7315D"/>
    <w:rsid w:val="00E74D0A"/>
    <w:rsid w:val="00ED26E4"/>
    <w:rsid w:val="00F27258"/>
    <w:rsid w:val="00F30603"/>
    <w:rsid w:val="00FA4255"/>
    <w:rsid w:val="00FB2A32"/>
    <w:rsid w:val="00FB7DF7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</w:style>
  <w:style w:type="paragraph" w:styleId="1">
    <w:name w:val="heading 1"/>
    <w:basedOn w:val="a"/>
    <w:next w:val="a"/>
    <w:qFormat/>
    <w:rsid w:val="0049696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69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96F"/>
    <w:pPr>
      <w:jc w:val="both"/>
    </w:pPr>
    <w:rPr>
      <w:sz w:val="28"/>
    </w:rPr>
  </w:style>
  <w:style w:type="paragraph" w:styleId="a5">
    <w:name w:val="header"/>
    <w:basedOn w:val="a"/>
    <w:rsid w:val="004969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696F"/>
  </w:style>
  <w:style w:type="character" w:customStyle="1" w:styleId="30">
    <w:name w:val="Заголовок 3 Знак"/>
    <w:basedOn w:val="a0"/>
    <w:link w:val="3"/>
    <w:rsid w:val="00462B45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462B45"/>
    <w:rPr>
      <w:sz w:val="28"/>
    </w:rPr>
  </w:style>
  <w:style w:type="paragraph" w:styleId="a7">
    <w:name w:val="Balloon Text"/>
    <w:basedOn w:val="a"/>
    <w:link w:val="a8"/>
    <w:rsid w:val="008D6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0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0DEE"/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rsid w:val="009A3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9A32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AD0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rsid w:val="00AF74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</w:style>
  <w:style w:type="paragraph" w:styleId="1">
    <w:name w:val="heading 1"/>
    <w:basedOn w:val="a"/>
    <w:next w:val="a"/>
    <w:qFormat/>
    <w:rsid w:val="0049696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969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96F"/>
    <w:pPr>
      <w:jc w:val="both"/>
    </w:pPr>
    <w:rPr>
      <w:sz w:val="28"/>
    </w:rPr>
  </w:style>
  <w:style w:type="paragraph" w:styleId="a5">
    <w:name w:val="header"/>
    <w:basedOn w:val="a"/>
    <w:rsid w:val="004969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696F"/>
  </w:style>
  <w:style w:type="character" w:customStyle="1" w:styleId="30">
    <w:name w:val="Заголовок 3 Знак"/>
    <w:basedOn w:val="a0"/>
    <w:link w:val="3"/>
    <w:rsid w:val="00462B45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462B45"/>
    <w:rPr>
      <w:sz w:val="28"/>
    </w:rPr>
  </w:style>
  <w:style w:type="paragraph" w:styleId="a7">
    <w:name w:val="Balloon Text"/>
    <w:basedOn w:val="a"/>
    <w:link w:val="a8"/>
    <w:rsid w:val="008D6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0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B0DEE"/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rsid w:val="009A3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9A32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A0AD0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d">
    <w:name w:val="footer"/>
    <w:basedOn w:val="a"/>
    <w:link w:val="ae"/>
    <w:rsid w:val="00AF74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Иванова Юлия Павловна</cp:lastModifiedBy>
  <cp:revision>3</cp:revision>
  <cp:lastPrinted>2019-08-19T11:20:00Z</cp:lastPrinted>
  <dcterms:created xsi:type="dcterms:W3CDTF">2019-08-19T11:21:00Z</dcterms:created>
  <dcterms:modified xsi:type="dcterms:W3CDTF">2019-08-19T12:12:00Z</dcterms:modified>
</cp:coreProperties>
</file>