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FC" w:rsidRDefault="00756086" w:rsidP="00E61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61CFC" w:rsidRDefault="00E61CFC" w:rsidP="00E61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755">
        <w:rPr>
          <w:rFonts w:ascii="Times New Roman" w:hAnsi="Times New Roman"/>
          <w:b/>
          <w:sz w:val="28"/>
          <w:szCs w:val="28"/>
        </w:rPr>
        <w:t>Муниципальная программа «Создание условий для повышения качества обеспечения населения муниципального образования "Город Псков" коммунальными услугами</w:t>
      </w:r>
      <w:r>
        <w:rPr>
          <w:rFonts w:ascii="Times New Roman" w:hAnsi="Times New Roman"/>
          <w:sz w:val="28"/>
          <w:szCs w:val="28"/>
        </w:rPr>
        <w:t>»</w:t>
      </w:r>
    </w:p>
    <w:p w:rsidR="00E61CFC" w:rsidRDefault="001350EF" w:rsidP="00E61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01.07.2021</w:t>
      </w:r>
      <w:bookmarkStart w:id="0" w:name="_GoBack"/>
      <w:bookmarkEnd w:id="0"/>
    </w:p>
    <w:p w:rsidR="00E61CFC" w:rsidRDefault="00E61CFC" w:rsidP="00E61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CFC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Утверждена: </w:t>
      </w:r>
      <w:r w:rsidRPr="00165D0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165D0A">
        <w:rPr>
          <w:rFonts w:ascii="Times New Roman" w:hAnsi="Times New Roman"/>
          <w:sz w:val="28"/>
          <w:szCs w:val="28"/>
        </w:rPr>
        <w:t>г.Пскова</w:t>
      </w:r>
      <w:proofErr w:type="spellEnd"/>
      <w:r w:rsidRPr="00165D0A">
        <w:rPr>
          <w:rFonts w:ascii="Times New Roman" w:hAnsi="Times New Roman"/>
          <w:sz w:val="28"/>
          <w:szCs w:val="28"/>
        </w:rPr>
        <w:t xml:space="preserve"> от 31 октября 2014 г. N 2791</w:t>
      </w:r>
      <w:r>
        <w:rPr>
          <w:rFonts w:ascii="Times New Roman" w:hAnsi="Times New Roman"/>
          <w:sz w:val="28"/>
          <w:szCs w:val="28"/>
        </w:rPr>
        <w:t>.</w:t>
      </w:r>
    </w:p>
    <w:p w:rsidR="00E61CFC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CFC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/>
          <w:sz w:val="28"/>
          <w:szCs w:val="28"/>
        </w:rPr>
        <w:t xml:space="preserve"> 2015 – 202</w:t>
      </w:r>
      <w:r w:rsidR="007651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E61CFC" w:rsidRPr="009850C8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CFC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61F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/>
          <w:sz w:val="28"/>
          <w:szCs w:val="28"/>
        </w:rPr>
        <w:t>.</w:t>
      </w:r>
    </w:p>
    <w:p w:rsidR="00E61CFC" w:rsidRPr="009850C8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CFC" w:rsidRDefault="00E61CFC" w:rsidP="00E61CFC">
      <w:pPr>
        <w:spacing w:after="0" w:line="240" w:lineRule="auto"/>
        <w:ind w:firstLine="709"/>
        <w:jc w:val="both"/>
      </w:pPr>
      <w:r w:rsidRPr="009850C8">
        <w:rPr>
          <w:rFonts w:ascii="Times New Roman" w:hAnsi="Times New Roman"/>
          <w:sz w:val="28"/>
          <w:szCs w:val="28"/>
        </w:rPr>
        <w:t>Цель программы:</w:t>
      </w:r>
    </w:p>
    <w:p w:rsidR="00E61CFC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00B">
        <w:rPr>
          <w:rFonts w:ascii="Times New Roman" w:hAnsi="Times New Roman"/>
          <w:sz w:val="28"/>
          <w:szCs w:val="28"/>
        </w:rPr>
        <w:t>П</w:t>
      </w:r>
      <w:r w:rsidRPr="00165D0A">
        <w:rPr>
          <w:rFonts w:ascii="Times New Roman" w:hAnsi="Times New Roman"/>
          <w:sz w:val="28"/>
          <w:szCs w:val="28"/>
        </w:rPr>
        <w:t>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sz w:val="28"/>
          <w:szCs w:val="28"/>
        </w:rPr>
        <w:t>.</w:t>
      </w:r>
    </w:p>
    <w:p w:rsidR="00E61CFC" w:rsidRPr="009850C8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CFC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850C8">
        <w:rPr>
          <w:rFonts w:ascii="Times New Roman" w:hAnsi="Times New Roman"/>
          <w:sz w:val="28"/>
          <w:szCs w:val="28"/>
        </w:rPr>
        <w:t>адачи программы:</w:t>
      </w:r>
    </w:p>
    <w:p w:rsidR="00E61CFC" w:rsidRPr="00165D0A" w:rsidRDefault="00E61CFC" w:rsidP="00E61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D0A">
        <w:rPr>
          <w:rFonts w:ascii="Times New Roman" w:hAnsi="Times New Roman"/>
          <w:sz w:val="28"/>
          <w:szCs w:val="28"/>
        </w:rPr>
        <w:t>1. Предоставление качественных жилищно-коммунальных услуг для создания безопасных и благоприятных условий проживания жителей города Пскова.</w:t>
      </w:r>
    </w:p>
    <w:p w:rsidR="00E61CFC" w:rsidRPr="00577156" w:rsidRDefault="00E61CFC" w:rsidP="00E61C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D0A">
        <w:rPr>
          <w:rFonts w:ascii="Times New Roman" w:hAnsi="Times New Roman"/>
          <w:sz w:val="28"/>
          <w:szCs w:val="28"/>
        </w:rPr>
        <w:t>2.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услуг.</w:t>
      </w:r>
      <w:r w:rsidRPr="00577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5127" w:rsidRDefault="00765127">
      <w:pPr>
        <w:sectPr w:rsidR="007651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127" w:rsidRPr="00B219A6" w:rsidRDefault="00765127" w:rsidP="007651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19A6">
        <w:rPr>
          <w:rFonts w:ascii="Times New Roman" w:hAnsi="Times New Roman"/>
          <w:sz w:val="16"/>
          <w:szCs w:val="16"/>
        </w:rPr>
        <w:lastRenderedPageBreak/>
        <w:t xml:space="preserve">Приложение 1 к Распоряжению </w:t>
      </w:r>
    </w:p>
    <w:p w:rsidR="00765127" w:rsidRPr="00B219A6" w:rsidRDefault="00765127" w:rsidP="007651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19A6">
        <w:rPr>
          <w:rFonts w:ascii="Times New Roman" w:hAnsi="Times New Roman"/>
          <w:sz w:val="16"/>
          <w:szCs w:val="16"/>
        </w:rPr>
        <w:t>Администрации города Пскова</w:t>
      </w:r>
    </w:p>
    <w:p w:rsidR="00765127" w:rsidRPr="00B219A6" w:rsidRDefault="00765127" w:rsidP="007651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19A6">
        <w:rPr>
          <w:rFonts w:ascii="Times New Roman" w:hAnsi="Times New Roman"/>
          <w:sz w:val="16"/>
          <w:szCs w:val="16"/>
        </w:rPr>
        <w:t>от____________ №__________</w:t>
      </w:r>
    </w:p>
    <w:p w:rsidR="00765127" w:rsidRPr="00B219A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65127" w:rsidRPr="00AD7A3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65127" w:rsidRPr="00AD7A3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65127" w:rsidRPr="00AD7A3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65127" w:rsidRPr="00AD7A3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65127" w:rsidRPr="004F7E02" w:rsidRDefault="00765127" w:rsidP="00765127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F7E02">
        <w:rPr>
          <w:rFonts w:ascii="Times New Roman" w:hAnsi="Times New Roman"/>
          <w:b/>
        </w:rPr>
        <w:t>Сведения о достижении значений целевых показателей муниципальной программы</w:t>
      </w:r>
    </w:p>
    <w:p w:rsidR="00765127" w:rsidRPr="004F7E02" w:rsidRDefault="00765127" w:rsidP="00765127">
      <w:pPr>
        <w:pStyle w:val="aa"/>
        <w:widowControl w:val="0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/>
          <w:b/>
        </w:rPr>
      </w:pP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765127" w:rsidRPr="00063E37" w:rsidTr="003A3FF2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765127" w:rsidRPr="00063E37" w:rsidRDefault="00765127" w:rsidP="003A3FF2">
            <w:pPr>
              <w:jc w:val="center"/>
            </w:pPr>
            <w:r w:rsidRPr="00063E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765127" w:rsidRPr="00063E37" w:rsidTr="003A3FF2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765127" w:rsidRPr="00063E37" w:rsidRDefault="00765127" w:rsidP="003A3FF2">
            <w:pPr>
              <w:jc w:val="center"/>
            </w:pPr>
            <w:r w:rsidRPr="00063E37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</w:tr>
    </w:tbl>
    <w:p w:rsidR="00765127" w:rsidRPr="00590B8A" w:rsidRDefault="00765127" w:rsidP="0076512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765127" w:rsidRPr="003B6E57" w:rsidRDefault="001350EF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состоянию на 1 июля 2021 </w:t>
      </w:r>
      <w:r w:rsidR="00765127" w:rsidRPr="00063E37">
        <w:rPr>
          <w:rFonts w:ascii="Times New Roman" w:eastAsia="Times New Roman" w:hAnsi="Times New Roman"/>
          <w:b/>
          <w:lang w:eastAsia="ru-RU"/>
        </w:rPr>
        <w:t>года</w:t>
      </w:r>
    </w:p>
    <w:p w:rsidR="00765127" w:rsidRPr="003B6E5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41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7"/>
        <w:gridCol w:w="2131"/>
        <w:gridCol w:w="1132"/>
        <w:gridCol w:w="1412"/>
        <w:gridCol w:w="1172"/>
        <w:gridCol w:w="1146"/>
        <w:gridCol w:w="2103"/>
        <w:gridCol w:w="4378"/>
      </w:tblGrid>
      <w:tr w:rsidR="001350EF" w:rsidRPr="00577156" w:rsidTr="00132E6F">
        <w:trPr>
          <w:trHeight w:val="3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7715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достижения цели (решения задачи)</w:t>
            </w:r>
            <w:r w:rsidRPr="00577156"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547" w:type="pct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Пояснения по возможному </w:t>
            </w:r>
            <w:proofErr w:type="spellStart"/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недостижению</w:t>
            </w:r>
            <w:proofErr w:type="spellEnd"/>
            <w:r w:rsidRPr="005771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значения показателя на конец года</w:t>
            </w:r>
          </w:p>
        </w:tc>
      </w:tr>
      <w:tr w:rsidR="001350EF" w:rsidRPr="00577156" w:rsidTr="00132E6F">
        <w:trPr>
          <w:trHeight w:val="566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77156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  <w:r w:rsidRPr="00577156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текущий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77156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1547" w:type="pct"/>
            <w:vMerge/>
            <w:tcBorders>
              <w:right w:val="single" w:sz="4" w:space="0" w:color="auto"/>
            </w:tcBorders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0EF" w:rsidRPr="00577156" w:rsidTr="00132E6F">
        <w:trPr>
          <w:trHeight w:val="2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1350EF" w:rsidRPr="00577156" w:rsidTr="00132E6F">
        <w:trPr>
          <w:trHeight w:val="27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износа объектов коммунальной инфраструктуры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60AF9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CC"/>
                <w:sz w:val="24"/>
                <w:szCs w:val="24"/>
                <w:lang w:eastAsia="ru-RU"/>
              </w:rPr>
            </w:pPr>
            <w:r w:rsidRPr="003B6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CD3B0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0A5707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CD3B0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уровня износа рассчитываются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году</w:t>
            </w:r>
            <w:proofErr w:type="gramEnd"/>
          </w:p>
        </w:tc>
      </w:tr>
      <w:tr w:rsidR="001350EF" w:rsidRPr="00577156" w:rsidTr="00132E6F">
        <w:trPr>
          <w:trHeight w:val="26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построенных сетей коммунальной инфраструктуры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CD3B0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CD3B0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131EFA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Контракты заключены. Выполнение 2-е полугодие</w:t>
            </w:r>
          </w:p>
        </w:tc>
      </w:tr>
      <w:tr w:rsidR="001350EF" w:rsidRPr="00577156" w:rsidTr="00132E6F">
        <w:trPr>
          <w:trHeight w:val="41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построенных, модернизированных и оборудованных объектов коммунальной инфраструктуры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будет рассчитан на конец года</w:t>
            </w:r>
          </w:p>
        </w:tc>
      </w:tr>
      <w:tr w:rsidR="001350EF" w:rsidRPr="00577156" w:rsidTr="00132E6F">
        <w:trPr>
          <w:trHeight w:val="41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очистки сточных вод МО «Город Псков» (по сравнению с 2018 г.) в результате реализации проекта «Экономически и экологически устойчивый регион Чудского озера - 2» в рамках Программы приграничного сотрудничества «Россия - Эстония 2014 - 2020»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 w:rsidRPr="00E23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3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тся </w:t>
            </w:r>
            <w:proofErr w:type="gramStart"/>
            <w:r w:rsidRPr="00E23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году</w:t>
            </w:r>
            <w:proofErr w:type="gramEnd"/>
          </w:p>
        </w:tc>
      </w:tr>
      <w:tr w:rsidR="001350EF" w:rsidRPr="00577156" w:rsidTr="00132E6F">
        <w:trPr>
          <w:trHeight w:val="41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A8319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производительности подземного водозабора к 2022 г. (по сравнению с 2018 годом) в результате реализации проекта «Чистая вода для регионов программы» в рамках Программы приграничного сотрудничества «Россия - Латвия 2014 - 2020»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м3 в сутки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рассчитывается </w:t>
            </w:r>
            <w:proofErr w:type="gramStart"/>
            <w:r w:rsidRPr="00E23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году</w:t>
            </w:r>
            <w:proofErr w:type="gramEnd"/>
          </w:p>
        </w:tc>
      </w:tr>
      <w:tr w:rsidR="001350EF" w:rsidRPr="00577156" w:rsidTr="00132E6F">
        <w:trPr>
          <w:trHeight w:val="41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A8319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 города Пскова,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A8319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рассчитывается </w:t>
            </w:r>
            <w:proofErr w:type="gramStart"/>
            <w:r w:rsidRPr="00E23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году</w:t>
            </w:r>
            <w:proofErr w:type="gramEnd"/>
          </w:p>
        </w:tc>
      </w:tr>
      <w:tr w:rsidR="001350EF" w:rsidRPr="00577156" w:rsidTr="00132E6F">
        <w:trPr>
          <w:trHeight w:val="5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1. Развитие системы тепло-, водо-, газоснабжения муниципального образования «Город Псков»</w:t>
            </w:r>
          </w:p>
        </w:tc>
      </w:tr>
      <w:tr w:rsidR="001350EF" w:rsidRPr="00577156" w:rsidTr="00132E6F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построенных водопроводных сетей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D904E5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D904E5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D904E5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4E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D904E5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4E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4F7E02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1350EF" w:rsidRPr="00577156" w:rsidTr="00132E6F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построенных канализационных сетей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CD3B0F" w:rsidRDefault="001350EF" w:rsidP="00132E6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571,8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CD3B0F" w:rsidRDefault="001350EF" w:rsidP="00132E6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CD3B0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CD3B0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0EF" w:rsidRPr="00577156" w:rsidTr="00132E6F">
        <w:trPr>
          <w:trHeight w:val="47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построенных, оборудованных, модернизированных объектов тепло-, водо-, газоснабжения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CD3B0F" w:rsidRDefault="001350EF" w:rsidP="00132E6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CD3B0F" w:rsidRDefault="001350EF" w:rsidP="00132E6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CD3B0F" w:rsidRDefault="001350EF" w:rsidP="00132E6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CD3B0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7D5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контрактов  планируется</w:t>
            </w:r>
            <w:proofErr w:type="gramEnd"/>
            <w:r w:rsidRPr="007D5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концу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D5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350EF" w:rsidRPr="00577156" w:rsidTr="00132E6F">
        <w:trPr>
          <w:trHeight w:val="41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разработанных за год проектов на строительство, модернизацию и оборудование объектов тепло-, водо-, газоснабжения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CD3B0F" w:rsidRDefault="001350EF" w:rsidP="00132E6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D3B0F">
              <w:rPr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CD3B0F" w:rsidRDefault="001350EF" w:rsidP="00132E6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CD3B0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0EF" w:rsidRPr="00577156" w:rsidTr="00132E6F">
        <w:trPr>
          <w:trHeight w:val="41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выполненных контрактов по строительству подземного водозабора в рамках Программы приграничного сотрудничества «Россия - Латвия 2014 - 2020»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1057BF" w:rsidRDefault="001350EF" w:rsidP="00132E6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8803EE" w:rsidRDefault="001350EF" w:rsidP="00132E6F">
            <w:pPr>
              <w:widowControl w:val="0"/>
              <w:autoSpaceDE w:val="0"/>
              <w:autoSpaceDN w:val="0"/>
              <w:jc w:val="center"/>
              <w:rPr>
                <w:color w:val="0000FF"/>
                <w:szCs w:val="20"/>
              </w:rPr>
            </w:pPr>
            <w:r w:rsidRPr="008803EE">
              <w:rPr>
                <w:color w:val="0000FF"/>
                <w:szCs w:val="20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F967EB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контрактов  планируется</w:t>
            </w:r>
            <w:proofErr w:type="gramEnd"/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концу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350EF" w:rsidRPr="00577156" w:rsidTr="00132E6F">
        <w:trPr>
          <w:trHeight w:val="41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B676F7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выполненных контрактов в рамках Программы приграничного сотрудничества «Россия - Эстония 2014 - 2020»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1057BF" w:rsidRDefault="001350EF" w:rsidP="00132E6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8803EE" w:rsidRDefault="001350EF" w:rsidP="00132E6F">
            <w:pPr>
              <w:widowControl w:val="0"/>
              <w:autoSpaceDE w:val="0"/>
              <w:autoSpaceDN w:val="0"/>
              <w:jc w:val="center"/>
              <w:rPr>
                <w:color w:val="0000FF"/>
                <w:szCs w:val="20"/>
              </w:rPr>
            </w:pPr>
            <w:r w:rsidRPr="008803EE">
              <w:rPr>
                <w:color w:val="0000FF"/>
                <w:szCs w:val="20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контрактов  планируется</w:t>
            </w:r>
            <w:proofErr w:type="gramEnd"/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концу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350EF" w:rsidRPr="00577156" w:rsidTr="00132E6F">
        <w:trPr>
          <w:trHeight w:val="41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B676F7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потребления электроэнергии на очистных сооружениях канализации г. Пскова (по сравнению с 2017 годом) в результате реализации проекта «Экономически и экологически устойчивый регион Чудского озера - 2» в рамках Программы приграничного сотрудничества «Россия - Эстония 2014 - 2020»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8803EE" w:rsidRDefault="001350EF" w:rsidP="00132E6F">
            <w:pPr>
              <w:widowControl w:val="0"/>
              <w:tabs>
                <w:tab w:val="left" w:pos="396"/>
                <w:tab w:val="center" w:pos="478"/>
              </w:tabs>
              <w:autoSpaceDE w:val="0"/>
              <w:autoSpaceDN w:val="0"/>
              <w:rPr>
                <w:color w:val="0000FF"/>
                <w:szCs w:val="20"/>
              </w:rPr>
            </w:pPr>
            <w:r>
              <w:rPr>
                <w:color w:val="FF0000"/>
                <w:szCs w:val="20"/>
              </w:rPr>
              <w:tab/>
            </w:r>
            <w:r w:rsidRPr="003B6177">
              <w:rPr>
                <w:szCs w:val="20"/>
              </w:rPr>
              <w:tab/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0EF" w:rsidRPr="00577156" w:rsidTr="00132E6F">
        <w:trPr>
          <w:trHeight w:val="41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B676F7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Построены, реконструированы крупные объекты питьевого водоснабжения в рамках регионального проекта «Чистая вода»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Default="001350EF" w:rsidP="00132E6F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8803EE" w:rsidRDefault="001350EF" w:rsidP="00132E6F">
            <w:pPr>
              <w:widowControl w:val="0"/>
              <w:autoSpaceDE w:val="0"/>
              <w:autoSpaceDN w:val="0"/>
              <w:jc w:val="center"/>
              <w:rPr>
                <w:color w:val="0000FF"/>
                <w:szCs w:val="20"/>
              </w:rPr>
            </w:pPr>
            <w:r w:rsidRPr="003B6177">
              <w:rPr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0EF" w:rsidRPr="00577156" w:rsidTr="00132E6F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2. Энергоэффективность и энергосбережение муниципального образования "Город Псков"</w:t>
            </w:r>
          </w:p>
        </w:tc>
      </w:tr>
      <w:tr w:rsidR="001350EF" w:rsidRPr="00577156" w:rsidTr="00132E6F">
        <w:trPr>
          <w:trHeight w:val="59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зданий, строений и </w:t>
            </w:r>
            <w:proofErr w:type="gramStart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сооружений</w:t>
            </w:r>
            <w:proofErr w:type="gramEnd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оснащенных </w:t>
            </w:r>
            <w:proofErr w:type="spellStart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энергоэффективным</w:t>
            </w:r>
            <w:proofErr w:type="spellEnd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энергосберегающим оборудованием, приборами учета.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577156" w:rsidRDefault="001350EF" w:rsidP="0013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577156" w:rsidRDefault="001350EF" w:rsidP="0013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347A1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47A1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50EF" w:rsidRPr="00577156" w:rsidTr="00132E6F">
        <w:trPr>
          <w:trHeight w:val="26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 в сетях уличного освещения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8803EE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3B6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ind w:left="1392" w:hanging="139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00174">
              <w:rPr>
                <w:rFonts w:ascii="Times New Roman" w:hAnsi="Times New Roman"/>
                <w:szCs w:val="20"/>
              </w:rPr>
              <w:t>(до 31.12.2020)</w:t>
            </w:r>
          </w:p>
        </w:tc>
      </w:tr>
      <w:tr w:rsidR="001350EF" w:rsidRPr="00577156" w:rsidTr="00132E6F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 в общем количестве ламп уличного освещения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577156" w:rsidRDefault="001350EF" w:rsidP="0013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56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EF" w:rsidRPr="008803EE" w:rsidRDefault="001350EF" w:rsidP="00132E6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B617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174">
              <w:rPr>
                <w:rFonts w:ascii="Times New Roman" w:hAnsi="Times New Roman"/>
                <w:szCs w:val="20"/>
              </w:rPr>
              <w:t>(до 31.12.2020)</w:t>
            </w:r>
          </w:p>
        </w:tc>
      </w:tr>
    </w:tbl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127" w:rsidRPr="0057715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156">
        <w:rPr>
          <w:rFonts w:ascii="Times New Roman" w:hAnsi="Times New Roman"/>
          <w:b/>
          <w:sz w:val="24"/>
          <w:szCs w:val="24"/>
        </w:rPr>
        <w:t>2. Сведения о выполнении мероприятий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765127" w:rsidRPr="00577156" w:rsidTr="003A3FF2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765127" w:rsidRPr="00577156" w:rsidRDefault="00765127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 программы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765127" w:rsidRPr="00577156" w:rsidTr="003A3FF2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765127" w:rsidRPr="00577156" w:rsidRDefault="00765127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127" w:rsidRPr="0057715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7156">
        <w:rPr>
          <w:rFonts w:ascii="Times New Roman" w:eastAsia="Times New Roman" w:hAnsi="Times New Roman"/>
          <w:b/>
          <w:sz w:val="24"/>
          <w:szCs w:val="24"/>
          <w:lang w:eastAsia="ru-RU"/>
        </w:rPr>
        <w:t>по состоянию на 1 июля 20</w:t>
      </w:r>
      <w:r w:rsidR="001350EF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577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65127" w:rsidRPr="0057715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41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98"/>
        <w:gridCol w:w="1135"/>
        <w:gridCol w:w="842"/>
        <w:gridCol w:w="839"/>
        <w:gridCol w:w="1119"/>
        <w:gridCol w:w="1110"/>
        <w:gridCol w:w="1141"/>
        <w:gridCol w:w="891"/>
        <w:gridCol w:w="1743"/>
        <w:gridCol w:w="2631"/>
        <w:gridCol w:w="1212"/>
      </w:tblGrid>
      <w:tr w:rsidR="001350EF" w:rsidRPr="00577156" w:rsidTr="00132E6F">
        <w:trPr>
          <w:trHeight w:val="189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bookmarkStart w:id="1" w:name="RANGE!B1"/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instrText xml:space="preserve"> HYPERLINK "file:///G:\\мониторинг\\15.xlsx" \l "RANGE!A47" </w:instrText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Наименование мероприятия*</w:t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выполненных работ, тыс. руб.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исполнение, 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финансирования, %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5771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5771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Проблемы, возникшие в ходе реализации мероприятия</w:t>
            </w:r>
          </w:p>
        </w:tc>
      </w:tr>
      <w:tr w:rsidR="001350EF" w:rsidRPr="00F86916" w:rsidTr="00132E6F">
        <w:trPr>
          <w:trHeight w:val="9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Развитие системы тепло-, водо-, газоснабжения муниципального образования "Город Псков"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Pr="004E1942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Pr="004E1942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5447E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314471,5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87574,3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3B6177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6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87563,6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A746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B6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16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Проектирование, капитальный ремонт, модернизация, оборудование и строительство систем тепло-, водо-, газоснабжения и водоотведения на территории муниципального образования "Город Псков"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0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40199,6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2776,7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2776,7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67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 и строительство систем водоотведения, в том числе ливневой канализации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утвержденных проектов, актов о завершении работ по капитальному ремонту, модернизации, оборудованию и строительству систем тепло-, водо-, газоснабжения и водоотведения. Уменьшение уровня износа объектов коммунальной инфраструктуры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287943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22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ПСД  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строительство водоотведения в микрорайоне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Любятово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8604D2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8604D2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8604D2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8604D2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обеспечения населения микрорайона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коммунальной услугой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водоотведению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4B1B11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ПСД  на</w:t>
            </w:r>
            <w:proofErr w:type="gram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строительство водоотведения в микрорайоне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Любятово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проходит согласование в ФКУ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Упрдор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«Северо-Запад»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0EF" w:rsidRPr="00F86916" w:rsidTr="00132E6F">
        <w:trPr>
          <w:trHeight w:val="22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B15CDD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Инженерно-экологические и инженерно-геологические изыскания по объекту “Корректировка ПСД по объекту “Строительство водозабора в составе основной и резервной </w:t>
            </w:r>
            <w:proofErr w:type="spellStart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артскажин</w:t>
            </w:r>
            <w:proofErr w:type="spellEnd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р-на </w:t>
            </w:r>
            <w:proofErr w:type="spellStart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Псковкирпич</w:t>
            </w:r>
            <w:proofErr w:type="spellEnd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обеспечения населения микрорайона </w:t>
            </w:r>
            <w:proofErr w:type="gramStart"/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коммунальной услугой</w:t>
            </w:r>
            <w:proofErr w:type="gramEnd"/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водоотведению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8C0A47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водозабора в составе основной и резервной </w:t>
            </w:r>
            <w:proofErr w:type="spellStart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станции водоподготовки и насосной станции </w:t>
            </w:r>
            <w:r w:rsidRPr="5447E2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подъема с резервуарами чистой воды в м/р «</w:t>
            </w:r>
            <w:proofErr w:type="spellStart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Псковкирпич</w:t>
            </w:r>
            <w:proofErr w:type="spellEnd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Договор \10-12ИН ООО “</w:t>
            </w:r>
            <w:proofErr w:type="spellStart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ПсковЖилСтрой</w:t>
            </w:r>
            <w:proofErr w:type="spellEnd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0EF" w:rsidRPr="00F86916" w:rsidTr="00132E6F">
        <w:trPr>
          <w:trHeight w:val="2271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Проектно-сметные работы по объекту “Корректировка ПСД по строительству объекта “Строительство водозабора в составе основной и резервной </w:t>
            </w:r>
            <w:proofErr w:type="spellStart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района </w:t>
            </w:r>
            <w:proofErr w:type="spellStart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Псковкирпич</w:t>
            </w:r>
            <w:proofErr w:type="spellEnd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обеспечения населения микрорайона </w:t>
            </w:r>
            <w:proofErr w:type="gramStart"/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коммунальной услугой</w:t>
            </w:r>
            <w:proofErr w:type="gramEnd"/>
            <w:r w:rsidRPr="00B1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водоотведению</w:t>
            </w:r>
          </w:p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 № 70 с ООО «</w:t>
            </w:r>
            <w:proofErr w:type="spellStart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ПромЖилСтрой</w:t>
            </w:r>
            <w:proofErr w:type="spellEnd"/>
            <w:r w:rsidRPr="5447E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7E58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 № 70 с ООО «</w:t>
            </w:r>
            <w:proofErr w:type="spellStart"/>
            <w:r w:rsidRPr="00BE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Пром-ЖилСтрой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0EF" w:rsidRPr="00F86916" w:rsidTr="00132E6F">
        <w:trPr>
          <w:trHeight w:val="2271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наружных сетей водоснабжения до артезианской скважины по Шоссейному пер в городе Пскове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Pr="001057B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2228,3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4B1B11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3D0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аукцион-ной</w:t>
            </w:r>
            <w:proofErr w:type="gramEnd"/>
            <w:r w:rsidRPr="003D0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0EF" w:rsidTr="00132E6F">
        <w:trPr>
          <w:trHeight w:val="2271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Устройство магистральных инженерных сетей водоснабжения для комплексной жилой застройки в д. Борисовичи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34079,9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2776,7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2776,7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both"/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МК № 27 от 07.05.2021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7F5085D0">
              <w:rPr>
                <w:sz w:val="24"/>
                <w:szCs w:val="24"/>
                <w:lang w:eastAsia="ru-RU"/>
              </w:rPr>
              <w:t xml:space="preserve"> Срок исполнения 31.12.2021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350EF" w:rsidTr="00132E6F">
        <w:trPr>
          <w:trHeight w:val="2271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 xml:space="preserve">Капитальный ремонт сетей водоснабжения по ул. </w:t>
            </w:r>
            <w:proofErr w:type="spellStart"/>
            <w:r w:rsidRPr="7F5085D0">
              <w:rPr>
                <w:sz w:val="24"/>
                <w:szCs w:val="24"/>
                <w:lang w:eastAsia="ru-RU"/>
              </w:rPr>
              <w:t>Подвишенская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УГХ</w:t>
            </w:r>
          </w:p>
          <w:p w:rsidR="001350EF" w:rsidRDefault="001350EF" w:rsidP="00132E6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2761,1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both"/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аукционной документации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350EF" w:rsidTr="00132E6F">
        <w:trPr>
          <w:trHeight w:val="2271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Нераспределенный лимит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D015F">
              <w:rPr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7F5085D0">
              <w:rPr>
                <w:sz w:val="24"/>
                <w:szCs w:val="24"/>
                <w:lang w:eastAsia="ru-RU"/>
              </w:rPr>
              <w:t>1130,3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both"/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Default="001350EF" w:rsidP="00132E6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350EF" w:rsidRPr="00F86916" w:rsidTr="00132E6F">
        <w:trPr>
          <w:trHeight w:val="19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Разработка схемы водоснабжения, водоотведения и корректировка схемы теплоснабжения муниципального образования «Город Псков»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50EF" w:rsidRPr="007E58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4B1B11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19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7C5D4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разработку схемы ливневой канализации города Пскова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7E58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утвержденных в соответствии с Федеральными законами N 190-ФЗ от 27.07.2010 "О теплоснабжении" и N 416-ФЗ "О водоснабжении и водоотведении" актуальных схем водоснабжения, водоотведения, теплоснабжения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4B1B11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не запланировано к исполнению в 2021 году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12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7C5D4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D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и ремонт систем тепло-, водо-, газоснабжения и водоотведения муниципального образования "Город Псков"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350EF" w:rsidRPr="007E58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920C6A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920C6A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договоров на техническое и аварийно-диспетчерское обслуживание сетей газоснабжения, находящихся на балансе города, и бесхозных сетей тепло-, водоснабжения и их своевременное исполнение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28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8604D2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04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аварийно-диспетчерское обслуживание сетей газоснабжения МО "Город Псков"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7E58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техническому обслуживанию и круглосуточному аварийно-диспетчерскому обеспечению системы газоснабжения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7E58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техническому обслуживанию и круглосуточному аварийно-диспетчерскому обеспечению системы газоснабжения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9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Аварийный ремонт бесхозяйных сетей тепло-, водо-, газоснабжения и водоотведения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Pr="007E58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920C6A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920C6A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920C6A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920C6A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аварийного ремонта</w:t>
            </w:r>
            <w:r w:rsidRPr="00565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бесхозяйных сетей тепло-, водо-, газоснабжения и водоотведения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7E58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Мероприятие планируется к исполнению во 2-ом полугодии 2021 года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Кредиторская </w:t>
            </w:r>
            <w:proofErr w:type="gramStart"/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 за</w:t>
            </w:r>
            <w:proofErr w:type="gramEnd"/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Pr="004E1942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Pr="004E1942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Погашение кредиторской задолженности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Кредиторская задолженность по МК № 14 от 18.03.2020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197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4B1B11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"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Economically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Environmentally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Sustainable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Lake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Peipsi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area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(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CommonPeipsi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2)", "Экономически и экологически устойчивый регион Чудского озера - 2" в рамках Программы приграничного сотрудничества "Россия - Эстония 2014 - 2020"</w:t>
            </w:r>
          </w:p>
          <w:p w:rsidR="001350EF" w:rsidRPr="00BC072B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BC072B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F967EB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CB6F0B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6F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УГХ АГП;</w:t>
            </w:r>
          </w:p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МП г. Пскова "Горводоканал</w:t>
            </w:r>
            <w:r w:rsidRPr="00CB6F0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7E58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очистки сточных вод МО «Город Псков» на 20%, снижение потребления электроэнергии на очистных сооружениях канализации г. Пскова на 10%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9918DA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 Договор № 2021.1167 от 25.01.2021 с ООО «Джи-Эс-Пи Прожект» на замену воздуходувного агрегата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350EF" w:rsidRPr="009918DA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 договор № 2020.545002 от 25.01.2021 с ООО «</w:t>
            </w:r>
            <w:proofErr w:type="spell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Флоттвег</w:t>
            </w:r>
            <w:proofErr w:type="spell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Москау</w:t>
            </w:r>
            <w:proofErr w:type="spell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») на приобретение </w:t>
            </w:r>
            <w:proofErr w:type="spell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декантера</w:t>
            </w:r>
            <w:proofErr w:type="spell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центрифуга </w:t>
            </w:r>
            <w:proofErr w:type="gram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декантер</w:t>
            </w:r>
            <w:proofErr w:type="spellEnd"/>
            <w:proofErr w:type="gram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получили)</w:t>
            </w:r>
          </w:p>
          <w:p w:rsidR="001350EF" w:rsidRPr="009918DA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9918DA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 </w:t>
            </w:r>
            <w:proofErr w:type="gram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 №</w:t>
            </w:r>
            <w:proofErr w:type="gram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2021.32382 от 22.03.2021 на поставку двух шкафов управления </w:t>
            </w:r>
            <w:proofErr w:type="spell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декантерами</w:t>
            </w:r>
            <w:proofErr w:type="spell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GEA UCF 466-00-35 </w:t>
            </w:r>
            <w:proofErr w:type="spell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Masch-Nr</w:t>
            </w:r>
            <w:proofErr w:type="spell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8008-089 </w:t>
            </w:r>
            <w:proofErr w:type="gram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 </w:t>
            </w:r>
            <w:proofErr w:type="spell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Masch</w:t>
            </w:r>
            <w:proofErr w:type="gram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-Nr</w:t>
            </w:r>
            <w:proofErr w:type="spell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8008-</w:t>
            </w:r>
            <w:proofErr w:type="gram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  с</w:t>
            </w:r>
            <w:proofErr w:type="gram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«ГЕА </w:t>
            </w:r>
            <w:proofErr w:type="spell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Рефрижерейшн</w:t>
            </w:r>
            <w:proofErr w:type="spell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350EF" w:rsidRPr="009918DA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срок</w:t>
            </w:r>
            <w:proofErr w:type="gram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27.06.2021)</w:t>
            </w:r>
          </w:p>
          <w:p w:rsidR="001350EF" w:rsidRPr="009918DA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9918DA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Заключение </w:t>
            </w:r>
            <w:proofErr w:type="gram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  «</w:t>
            </w:r>
            <w:proofErr w:type="gram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монтажу воздуходувного оборудования на ОСК г. Пскова»,  с ООО "СБС", № 2021. от 15.06.2021. Срок 01.07.2021</w:t>
            </w:r>
          </w:p>
          <w:p w:rsidR="001350EF" w:rsidRPr="009918DA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9918DA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Заключение </w:t>
            </w:r>
            <w:proofErr w:type="gram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  «</w:t>
            </w:r>
            <w:proofErr w:type="gram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капитальному ремонту первичного отстойника №3» с ООО СК "РЕАЛ", № 2021.86019 от 15.06.2021. Срок 13.10.2021.</w:t>
            </w:r>
          </w:p>
          <w:p w:rsidR="001350EF" w:rsidRPr="009918DA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9918DA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Заключение </w:t>
            </w:r>
            <w:proofErr w:type="gram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  «</w:t>
            </w:r>
            <w:proofErr w:type="gram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решеток тонкой очистки на ОСК г. Пскова» с ООО НПФ "ЭТЭК", № 8/06-123 от 30.06.2021.</w:t>
            </w:r>
          </w:p>
          <w:p w:rsidR="001350EF" w:rsidRPr="009918DA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Планируется заключение договоров на монтаж </w:t>
            </w:r>
            <w:proofErr w:type="spell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декантера</w:t>
            </w:r>
            <w:proofErr w:type="spellEnd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2-х шкафов </w:t>
            </w:r>
            <w:proofErr w:type="gramStart"/>
            <w:r w:rsidRPr="0099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.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0EF" w:rsidRPr="00F86916" w:rsidTr="00132E6F">
        <w:trPr>
          <w:trHeight w:val="197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4B1B11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"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Pure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Programme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regions</w:t>
            </w:r>
            <w:proofErr w:type="spellEnd"/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"Чистая вода для регионов программы" в рамках Программы приграничного сотрудничества "Россия - Латвия - 2014 - 2020"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АГП;</w:t>
            </w:r>
          </w:p>
          <w:p w:rsidR="001350EF" w:rsidRPr="00BC072B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г. Пскова "Горводоканал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7E58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BC072B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BC072B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BC072B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BC072B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4B1B11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hAnsi="Times New Roman"/>
                <w:sz w:val="24"/>
                <w:szCs w:val="24"/>
              </w:rPr>
              <w:t>Ввод в эксплуатацию второго пускового комплекса первого этапа подземного водозабора производительностью 30 тыс. м</w:t>
            </w:r>
            <w:r w:rsidRPr="004B1B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B1B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B1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B1B11">
              <w:rPr>
                <w:rFonts w:ascii="Times New Roman" w:hAnsi="Times New Roman"/>
                <w:sz w:val="24"/>
                <w:szCs w:val="24"/>
              </w:rPr>
              <w:t>. в г. Пскове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проекта «Чистая вода регионам программы» реализуемом по программе приграничного сотрудничества «Россия-Латвия 2014-2020» ведутся работы по строительству 2ого пускового комплекса на подземном водозаборе в г. Псков.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50EF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 договор № 2021.19055 от 01.03.2021 на ведение авторского надзора на корректировку рабочей документации с 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СтройСофт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50EF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 договор № 2021.19055 от 01.03.2021 на корректировку рабочей документации с 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СтройСофт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1350EF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 договор «Благоустройство территории скважин и очистных сооружений» с ООО «ЦСР» № 2021.68711 от 17.052021.Договор на приобретение и монтаж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борудования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очистные сооружения подземного водозабора для станции ВОС» с ООО «ЦСР № 2021.68678 от 17.05.2021.</w:t>
            </w:r>
          </w:p>
          <w:p w:rsidR="001350EF" w:rsidRPr="004B1B11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ТЗ и прохождение Государственной экспертизы «Вторая нитка водовода»</w:t>
            </w:r>
          </w:p>
          <w:p w:rsidR="001350EF" w:rsidRPr="00BC072B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0EF" w:rsidRPr="00F86916" w:rsidTr="00132E6F">
        <w:trPr>
          <w:trHeight w:val="197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  <w:p w:rsidR="001350EF" w:rsidRPr="001023E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Модернизация системы коммунальной инфраструктуры г. </w:t>
            </w:r>
            <w:proofErr w:type="gramStart"/>
            <w:r w:rsidRPr="00102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Пскова  за</w:t>
            </w:r>
            <w:proofErr w:type="gramEnd"/>
            <w:r w:rsidRPr="00102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 средств Фонда содействия реформированию ЖКХ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23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УГХ АГП;</w:t>
            </w:r>
          </w:p>
          <w:p w:rsidR="001350EF" w:rsidRPr="00CB6F0B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УГХ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7E58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212731,3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84768,0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84768,0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1023E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02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в эксплуатацию объектов коммунальной инфраструктуры в соответствии с планами мероприятий, утвержденным Постановлениями Администрации города Пскова от 04.06.2019 №760 и от 14.06.2019 №869 «О мерах, направленных на финансовое обеспечение мероприятий по созданию, реконструкции и модернизации объектов коммунальной инфраструктуры на территории муниципального образования «Город Псков»: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выполнения работ по контракту: «Модернизация насосной станции с заменой насосного оборудования. Городская КНС, Киселева, 1» выполнены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99 %. Ввод в эксплуатацию в июле 2021 г.</w:t>
            </w:r>
          </w:p>
          <w:p w:rsidR="001350EF" w:rsidRPr="00131EFA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Введена в эксплуатацию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блочно-молульная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котельная мощностью 4.7 МВт на территории котельной № 2 по адресу: г. Псков, ул. Я. Райниса, 53.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0EF" w:rsidRPr="00F86916" w:rsidTr="00132E6F">
        <w:trPr>
          <w:trHeight w:val="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37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(Региональный проект «Чистая вода») Строительство и реконструкция (модернизация) объектов питьевого водоснабжения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7E585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853700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акта ввода в эксплуатацию водозабора в микрорайоне «</w:t>
            </w:r>
            <w:proofErr w:type="spellStart"/>
            <w:r w:rsidRPr="00853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Псковкирпич</w:t>
            </w:r>
            <w:proofErr w:type="spellEnd"/>
            <w:r w:rsidRPr="00853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водозабора в составе основной и резервной </w:t>
            </w:r>
            <w:proofErr w:type="spellStart"/>
            <w:r w:rsidRPr="00853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00853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станции водоподготовки и насосной станции 2-го подъема с резервуарами чистой воды в микрорайоне «</w:t>
            </w:r>
            <w:proofErr w:type="spellStart"/>
            <w:r w:rsidRPr="00853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Псковкирпич</w:t>
            </w:r>
            <w:proofErr w:type="spellEnd"/>
            <w:r w:rsidRPr="00853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г. Псков. Строительство водозабора подземных вод в г. Пскове 2 этап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F967EB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аукционной документации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0EF" w:rsidRPr="00F86916" w:rsidTr="00132E6F">
        <w:trPr>
          <w:trHeight w:val="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системы учета протяженности водопроводных и канализационных сетей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УГХ</w:t>
            </w:r>
          </w:p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Pr="007E585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Pr="00DD3FB9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требует финансирования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DD3FB9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DD3FB9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DD3FB9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системы учета протяженности водопроводных и канализационных сетей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F967EB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в 2020 году не запланировано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48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анализа мероприятий по модернизации и развитию систем тепло-, водо-, газоснабжения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АГП </w:t>
            </w:r>
          </w:p>
          <w:p w:rsidR="001350EF" w:rsidRPr="007E58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01.01.2017-31.12.2022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Pr="007E585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требует финансирования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модернизации и систем тепло-, водоснабжения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в 2020 году не запланировано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9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Энергоэффективность и энергосбережение муниципального образования "Город Псков"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50EF" w:rsidRPr="007E585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7C5D4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9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Реализация проектов и мероприятий по энергосбережению и повышению энергетической </w:t>
            </w:r>
            <w:proofErr w:type="gramStart"/>
            <w:r w:rsidRPr="7F508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эффективности  при</w:t>
            </w:r>
            <w:proofErr w:type="gramEnd"/>
            <w:r w:rsidRPr="7F508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капитальном ремонте общего имущества в многоквартирных домах.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50EF" w:rsidRPr="007E585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920C6A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920C6A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920C6A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920C6A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8663C8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мероприятий по возмещению части услуг и работ по энергосбережению и повышению энергетической эффективности, </w:t>
            </w:r>
            <w:proofErr w:type="gramStart"/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выполненных  в</w:t>
            </w:r>
            <w:proofErr w:type="gramEnd"/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ходе оказания выполнения услуг по капитальному ремонту общего имущества в многоквартирном доме за счет средств государственной  </w:t>
            </w:r>
            <w:proofErr w:type="spellStart"/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коррпорации</w:t>
            </w:r>
            <w:proofErr w:type="spellEnd"/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Фонда содействия реформирования жилищно-коммунального хозяйства.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Возмещение части расходов по капитальному ремонту общего </w:t>
            </w:r>
            <w:proofErr w:type="gramStart"/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 ,</w:t>
            </w:r>
            <w:proofErr w:type="gramEnd"/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расположенного по адресу: г. Псков, ул. Р. Люксембург,д.30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127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Ранжирование многоквартирных домов по уровню энергоэффективности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требует финансирования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класса энергетической эффективности и размещение на фасаде МКД указателя такого класса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F967EB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в 2021 году не запланировано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213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перечня многоквартирных домов, имеющих энергетические паспорта.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домов, имеющих энергетические паспорта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в 2021году не запланировано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перечня многоквартирных домов, требующих проведения энергетического обследования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12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12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12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домов, требующих проведения энергетического </w:t>
            </w:r>
            <w:proofErr w:type="gramStart"/>
            <w:r w:rsidRPr="00C12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об-следования</w:t>
            </w:r>
            <w:proofErr w:type="gramEnd"/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9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не запланировано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 качества предоставления услуг электро-, тепло-, газо- и водоснабжения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причин низкого качества предоставления услуг электро-, тепло-, газо- и водоснабжения, путей их устранения (результаты анализа)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9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качества предоставления коммунальных услуг (электро-, тепло-, газо- и водоснабжения) после внедрения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0EF" w:rsidRPr="004B1B11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7E58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причин низкого качества предоставления услуг электро-, тепло-, газо- и водоснабжения, путей их устранения (результаты анализа)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не запланированы.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энергетической эффективности систем уличного освещения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заключенного </w:t>
            </w:r>
            <w:proofErr w:type="spellStart"/>
            <w:r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энергосервисного</w:t>
            </w:r>
            <w:proofErr w:type="spellEnd"/>
            <w:r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контракта в целях оптимизации работы уличного освещения и его выполнение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 заключен по МП «</w:t>
            </w:r>
            <w:r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и улучшение санитарного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12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во временное ограниченное пользование опор наружного освещения</w:t>
            </w:r>
          </w:p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4B1B11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7E585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Опоры в собственности АО МРСК </w:t>
            </w:r>
            <w:proofErr w:type="spellStart"/>
            <w:proofErr w:type="gramStart"/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СЗПсковэнерго</w:t>
            </w:r>
            <w:proofErr w:type="spellEnd"/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используются</w:t>
            </w:r>
            <w:proofErr w:type="gramEnd"/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размещения </w:t>
            </w:r>
            <w:proofErr w:type="spellStart"/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7E5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светильников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0EF" w:rsidRPr="00F86916" w:rsidTr="00132E6F">
        <w:trPr>
          <w:trHeight w:val="7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Pr="004E1942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Pr="004E1942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0EF" w:rsidRPr="00F86916" w:rsidTr="00132E6F">
        <w:trPr>
          <w:trHeight w:val="1450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0EF" w:rsidRPr="004E1942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F" w:rsidRPr="004E1942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96271F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7F508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315387,1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8926FD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6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87574,3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EF" w:rsidRPr="008803EE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B6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87563,6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A74656" w:rsidRDefault="001350EF" w:rsidP="001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B6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EF" w:rsidRPr="00F86916" w:rsidRDefault="001350EF" w:rsidP="00132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127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6"/>
        <w:gridCol w:w="7313"/>
      </w:tblGrid>
      <w:tr w:rsidR="00765127" w:rsidRPr="00416C30" w:rsidTr="003A3FF2">
        <w:trPr>
          <w:trHeight w:val="336"/>
        </w:trPr>
        <w:tc>
          <w:tcPr>
            <w:tcW w:w="1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6C3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</w:t>
            </w:r>
          </w:p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6C30">
              <w:rPr>
                <w:rFonts w:ascii="Times New Roman" w:eastAsiaTheme="minorHAnsi" w:hAnsi="Times New Roman"/>
                <w:sz w:val="24"/>
                <w:szCs w:val="24"/>
              </w:rPr>
              <w:t xml:space="preserve">Начальник Управления городского хозяйства  </w:t>
            </w:r>
          </w:p>
        </w:tc>
      </w:tr>
      <w:tr w:rsidR="00765127" w:rsidRPr="00416C30" w:rsidTr="003A3FF2">
        <w:trPr>
          <w:trHeight w:val="336"/>
        </w:trPr>
        <w:tc>
          <w:tcPr>
            <w:tcW w:w="1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6C3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Администрации города Пскова                                    ______________ _____________________                             Н.А. Баринов </w:t>
            </w:r>
          </w:p>
          <w:p w:rsidR="00765127" w:rsidRPr="00416C30" w:rsidRDefault="00765127" w:rsidP="003A3FF2">
            <w:pPr>
              <w:spacing w:after="0" w:line="240" w:lineRule="auto"/>
              <w:ind w:left="1559" w:firstLine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65127" w:rsidRPr="00416C30" w:rsidTr="003A3FF2">
        <w:trPr>
          <w:trHeight w:val="336"/>
        </w:trPr>
        <w:tc>
          <w:tcPr>
            <w:tcW w:w="1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65127" w:rsidRPr="00416C30" w:rsidTr="003A3FF2">
        <w:trPr>
          <w:trHeight w:val="336"/>
        </w:trPr>
        <w:tc>
          <w:tcPr>
            <w:tcW w:w="1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65127" w:rsidRPr="00416C30" w:rsidTr="003A3FF2">
        <w:trPr>
          <w:gridAfter w:val="1"/>
          <w:wAfter w:w="7313" w:type="dxa"/>
          <w:trHeight w:val="336"/>
        </w:trPr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765127" w:rsidRPr="00416C30" w:rsidRDefault="00765127" w:rsidP="003A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65127" w:rsidRPr="00BB1BB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765127" w:rsidRPr="00BB1BB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765127" w:rsidRPr="00BB1BB6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765127" w:rsidRPr="00416C30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127" w:rsidRPr="00416C30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127" w:rsidRPr="00416C30" w:rsidRDefault="00765127" w:rsidP="00765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6C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Туманова Ю.Н. Т. 29-15-20</w:t>
      </w:r>
    </w:p>
    <w:p w:rsidR="002D161A" w:rsidRDefault="002D161A"/>
    <w:sectPr w:rsidR="002D161A" w:rsidSect="00BB1BB6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77" w:rsidRDefault="002A3F77" w:rsidP="00765127">
      <w:pPr>
        <w:spacing w:after="0" w:line="240" w:lineRule="auto"/>
      </w:pPr>
      <w:r>
        <w:separator/>
      </w:r>
    </w:p>
  </w:endnote>
  <w:endnote w:type="continuationSeparator" w:id="0">
    <w:p w:rsidR="002A3F77" w:rsidRDefault="002A3F77" w:rsidP="0076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136887"/>
      <w:docPartObj>
        <w:docPartGallery w:val="Page Numbers (Bottom of Page)"/>
        <w:docPartUnique/>
      </w:docPartObj>
    </w:sdtPr>
    <w:sdtEndPr/>
    <w:sdtContent>
      <w:p w:rsidR="001057BF" w:rsidRDefault="00C7571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0EF">
          <w:rPr>
            <w:noProof/>
          </w:rPr>
          <w:t>21</w:t>
        </w:r>
        <w:r>
          <w:fldChar w:fldCharType="end"/>
        </w:r>
      </w:p>
    </w:sdtContent>
  </w:sdt>
  <w:p w:rsidR="001057BF" w:rsidRDefault="001350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77" w:rsidRDefault="002A3F77" w:rsidP="00765127">
      <w:pPr>
        <w:spacing w:after="0" w:line="240" w:lineRule="auto"/>
      </w:pPr>
      <w:r>
        <w:separator/>
      </w:r>
    </w:p>
  </w:footnote>
  <w:footnote w:type="continuationSeparator" w:id="0">
    <w:p w:rsidR="002A3F77" w:rsidRDefault="002A3F77" w:rsidP="00765127">
      <w:pPr>
        <w:spacing w:after="0" w:line="240" w:lineRule="auto"/>
      </w:pPr>
      <w:r>
        <w:continuationSeparator/>
      </w:r>
    </w:p>
  </w:footnote>
  <w:footnote w:id="1">
    <w:p w:rsidR="001350EF" w:rsidRPr="00E818F4" w:rsidRDefault="001350EF" w:rsidP="001350EF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1350EF" w:rsidRPr="00E818F4" w:rsidRDefault="001350EF" w:rsidP="001350EF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7FB"/>
    <w:multiLevelType w:val="hybridMultilevel"/>
    <w:tmpl w:val="9B7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746"/>
    <w:multiLevelType w:val="hybridMultilevel"/>
    <w:tmpl w:val="7CC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8A"/>
    <w:rsid w:val="001350EF"/>
    <w:rsid w:val="002A3F77"/>
    <w:rsid w:val="002D161A"/>
    <w:rsid w:val="00756086"/>
    <w:rsid w:val="00765127"/>
    <w:rsid w:val="00C75713"/>
    <w:rsid w:val="00C83C8A"/>
    <w:rsid w:val="00E6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AA287-F729-4454-8059-A383AB6A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12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651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12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5127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765127"/>
    <w:rPr>
      <w:color w:val="800080"/>
      <w:u w:val="single"/>
    </w:rPr>
  </w:style>
  <w:style w:type="paragraph" w:customStyle="1" w:styleId="xl65">
    <w:name w:val="xl65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6512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65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65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color w:val="0000FF"/>
      <w:u w:val="single"/>
      <w:lang w:eastAsia="ru-RU"/>
    </w:rPr>
  </w:style>
  <w:style w:type="paragraph" w:customStyle="1" w:styleId="xl88">
    <w:name w:val="xl88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651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65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76512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65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65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12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512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uiPriority w:val="99"/>
    <w:unhideWhenUsed/>
    <w:rsid w:val="0076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512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6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5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2657</Words>
  <Characters>15145</Characters>
  <Application>Microsoft Office Word</Application>
  <DocSecurity>0</DocSecurity>
  <Lines>126</Lines>
  <Paragraphs>35</Paragraphs>
  <ScaleCrop>false</ScaleCrop>
  <Company/>
  <LinksUpToDate>false</LinksUpToDate>
  <CharactersWithSpaces>17767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2020-09-04T12:51:00Z</dcterms:created>
  <dcterms:modified xsi:type="dcterms:W3CDTF">2022-03-03T14:20:00Z</dcterms:modified>
</cp:coreProperties>
</file>