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8F" w:rsidRPr="001348E8" w:rsidRDefault="001348E8" w:rsidP="003E6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7" w:history="1">
        <w:r w:rsidR="0040228F" w:rsidRPr="001348E8">
          <w:rPr>
            <w:rStyle w:val="a7"/>
            <w:rFonts w:ascii="Times New Roman" w:hAnsi="Times New Roman" w:cs="Times New Roman"/>
            <w:b/>
            <w:color w:val="000000" w:themeColor="text1"/>
            <w:sz w:val="24"/>
            <w:u w:val="none"/>
          </w:rPr>
          <w:t>РАЗЪЯСНЕНИЕ ПОРЯДКА ГОЛОСОВАНИЯ ПО МЕСТУ НАХОЖДЕНИЯ НА ВЫБОРАХ ГУБЕРНАТОРА</w:t>
        </w:r>
      </w:hyperlink>
      <w:r w:rsidR="0040228F" w:rsidRPr="001348E8">
        <w:rPr>
          <w:rFonts w:ascii="Times New Roman" w:hAnsi="Times New Roman" w:cs="Times New Roman"/>
          <w:b/>
          <w:color w:val="000000" w:themeColor="text1"/>
          <w:sz w:val="24"/>
        </w:rPr>
        <w:t xml:space="preserve"> ПСКОВСКОЙ ОБЛАСТИ</w:t>
      </w:r>
    </w:p>
    <w:p w:rsidR="0040228F" w:rsidRDefault="0040228F" w:rsidP="003E6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0228F" w:rsidRPr="006D6B72" w:rsidRDefault="0040228F" w:rsidP="003E6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Голосование по месту нахождения</w:t>
      </w:r>
    </w:p>
    <w:p w:rsidR="0040228F" w:rsidRPr="0075069F" w:rsidRDefault="0040228F" w:rsidP="003E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9F">
        <w:rPr>
          <w:rFonts w:ascii="Times New Roman" w:hAnsi="Times New Roman" w:cs="Times New Roman"/>
          <w:sz w:val="28"/>
          <w:szCs w:val="28"/>
        </w:rPr>
        <w:t>Если в день голосования на выборах Губернатора Псковской области 9 сентября 2018 года Вы будете находиться на территории Псковской области не по месту регистрации – месту жительства, указанному в паспорте (на работе, учебе, в командировке или в другом населенном пункте), то Вы сможете проголосовать по месту своего НАХОЖДЕНИЯ.</w:t>
      </w:r>
    </w:p>
    <w:p w:rsidR="0040228F" w:rsidRPr="006D6B72" w:rsidRDefault="0040228F" w:rsidP="003E60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сделать?</w:t>
      </w:r>
    </w:p>
    <w:p w:rsidR="0040228F" w:rsidRDefault="0040228F" w:rsidP="003E6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Лично, с паспортом гражданина Российской Федерации, с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25 июля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5 сентября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обратиться в ближайшую территориальную избирательную комиссию или многофункциональный центр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(МФЦ) предоставления государственных и муниципальных услуг, а с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29 августа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5 сентября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– в любую участковую избирательную комиссию. В указанных пунктах приема заявлений необходимо подать заявление о включении в список избирателей по месту нахождения, указав избирательный участок, где вы планируете проголосовать (процесс подачи занимает не более 5 минут).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Подать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в режиме онлайн через интернет-портал </w:t>
      </w:r>
      <w:hyperlink r:id="rId8" w:history="1">
        <w:r w:rsidRPr="00F2080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«ГОСУСЛУГИ»</w:t>
        </w:r>
      </w:hyperlink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6B80"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46B80"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29 августа</w:t>
      </w:r>
      <w:r w:rsidR="00446B80"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46B80"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5 сентября</w:t>
      </w:r>
      <w:r w:rsidR="00446B80"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 необходимо иметь подтвержденную учетную запись на данном портале.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За 2 дня до дня голосования (с 6 сентября и до 14:00 8 сентября 2018 года) предусмотрена подача специального заявления в участковую избирательную комиссию по месту регистрации.</w:t>
      </w:r>
    </w:p>
    <w:p w:rsidR="0040228F" w:rsidRPr="008E5B82" w:rsidRDefault="0040228F" w:rsidP="003E60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2">
        <w:rPr>
          <w:rFonts w:ascii="Times New Roman" w:hAnsi="Times New Roman" w:cs="Times New Roman"/>
          <w:sz w:val="28"/>
          <w:szCs w:val="28"/>
        </w:rPr>
        <w:t xml:space="preserve">Адреса территориальных и участковых избирательных комиссий можно узнать с помощью сервисов </w:t>
      </w:r>
      <w:hyperlink r:id="rId9" w:history="1">
        <w:r w:rsidRPr="00FB3C68">
          <w:rPr>
            <w:rStyle w:val="a7"/>
            <w:rFonts w:ascii="Times New Roman" w:hAnsi="Times New Roman" w:cs="Times New Roman"/>
            <w:sz w:val="28"/>
            <w:szCs w:val="28"/>
          </w:rPr>
          <w:t>«Найди свой избирательный участ</w:t>
        </w:r>
        <w:r w:rsidR="00FB3C68">
          <w:rPr>
            <w:rStyle w:val="a7"/>
            <w:rFonts w:ascii="Times New Roman" w:hAnsi="Times New Roman" w:cs="Times New Roman"/>
            <w:sz w:val="28"/>
            <w:szCs w:val="28"/>
          </w:rPr>
          <w:t>ок</w:t>
        </w:r>
        <w:r w:rsidRPr="00FB3C68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Pr="008E5B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B3C68">
          <w:rPr>
            <w:rStyle w:val="a7"/>
            <w:rFonts w:ascii="Times New Roman" w:hAnsi="Times New Roman" w:cs="Times New Roman"/>
            <w:sz w:val="28"/>
            <w:szCs w:val="28"/>
          </w:rPr>
          <w:t>«Найди себя в списке избирателей»</w:t>
        </w:r>
      </w:hyperlink>
      <w:r w:rsidRPr="008E5B82">
        <w:rPr>
          <w:rFonts w:ascii="Times New Roman" w:hAnsi="Times New Roman" w:cs="Times New Roman"/>
          <w:sz w:val="28"/>
          <w:szCs w:val="28"/>
        </w:rPr>
        <w:t>, размещенных на сайте Избирательной комиссии Псковской области».</w:t>
      </w:r>
    </w:p>
    <w:p w:rsidR="0040228F" w:rsidRPr="006D6B72" w:rsidRDefault="0040228F" w:rsidP="003E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 как вы подали заявление,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приходите на выбранный вами избирательный участок и, предъявив свой паспорт, получайте избирательный бюллетень</w:t>
      </w:r>
      <w:r w:rsidRPr="0075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9F">
        <w:rPr>
          <w:rFonts w:ascii="Times New Roman" w:hAnsi="Times New Roman" w:cs="Times New Roman"/>
          <w:sz w:val="28"/>
          <w:szCs w:val="28"/>
        </w:rPr>
        <w:t xml:space="preserve">(в период замены паспорта – временное удостоверение личности). </w:t>
      </w:r>
      <w:r w:rsidRPr="006D6B7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Никаких дополнительных документов не требуется.</w:t>
      </w:r>
    </w:p>
    <w:p w:rsidR="00F97B4E" w:rsidRPr="0040228F" w:rsidRDefault="00F97B4E" w:rsidP="003E60FF">
      <w:pPr>
        <w:spacing w:after="0" w:line="360" w:lineRule="auto"/>
        <w:rPr>
          <w:szCs w:val="20"/>
        </w:rPr>
      </w:pPr>
    </w:p>
    <w:sectPr w:rsidR="00F97B4E" w:rsidRPr="0040228F" w:rsidSect="0040228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BD10264_"/>
      </v:shape>
    </w:pict>
  </w:numPicBullet>
  <w:numPicBullet w:numPicBulletId="1">
    <w:pict>
      <v:shape id="_x0000_i1029" type="#_x0000_t75" style="width:9.2pt;height:9.2pt" o:bullet="t">
        <v:imagedata r:id="rId2" o:title="BD10265_"/>
      </v:shape>
    </w:pict>
  </w:numPicBullet>
  <w:abstractNum w:abstractNumId="0">
    <w:nsid w:val="0E0D4306"/>
    <w:multiLevelType w:val="hybridMultilevel"/>
    <w:tmpl w:val="1338B582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C37CC"/>
    <w:multiLevelType w:val="hybridMultilevel"/>
    <w:tmpl w:val="8778AF26"/>
    <w:lvl w:ilvl="0" w:tplc="B374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2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6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A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E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6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C10B0"/>
    <w:multiLevelType w:val="hybridMultilevel"/>
    <w:tmpl w:val="FBB86050"/>
    <w:lvl w:ilvl="0" w:tplc="4B3A4ED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9B8"/>
    <w:multiLevelType w:val="hybridMultilevel"/>
    <w:tmpl w:val="BCBE5598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83C1B"/>
    <w:multiLevelType w:val="hybridMultilevel"/>
    <w:tmpl w:val="1EF2A5D6"/>
    <w:lvl w:ilvl="0" w:tplc="D58E67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5">
    <w:nsid w:val="18DC54DA"/>
    <w:multiLevelType w:val="hybridMultilevel"/>
    <w:tmpl w:val="FF5272DE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6">
    <w:nsid w:val="1B570787"/>
    <w:multiLevelType w:val="hybridMultilevel"/>
    <w:tmpl w:val="046C1B4A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572CE"/>
    <w:multiLevelType w:val="hybridMultilevel"/>
    <w:tmpl w:val="2E084696"/>
    <w:lvl w:ilvl="0" w:tplc="621405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8">
    <w:nsid w:val="23257D34"/>
    <w:multiLevelType w:val="hybridMultilevel"/>
    <w:tmpl w:val="14EC1598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9">
    <w:nsid w:val="30A85007"/>
    <w:multiLevelType w:val="hybridMultilevel"/>
    <w:tmpl w:val="E29E6A0A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0">
    <w:nsid w:val="35FA76A7"/>
    <w:multiLevelType w:val="hybridMultilevel"/>
    <w:tmpl w:val="8FB478D2"/>
    <w:lvl w:ilvl="0" w:tplc="6CA2DE66">
      <w:start w:val="1"/>
      <w:numFmt w:val="bullet"/>
      <w:lvlText w:val=""/>
      <w:lvlJc w:val="left"/>
      <w:pPr>
        <w:ind w:left="75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3B321AED"/>
    <w:multiLevelType w:val="hybridMultilevel"/>
    <w:tmpl w:val="3A924018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2">
    <w:nsid w:val="45B610CC"/>
    <w:multiLevelType w:val="hybridMultilevel"/>
    <w:tmpl w:val="3ABA7520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3">
    <w:nsid w:val="465B4646"/>
    <w:multiLevelType w:val="hybridMultilevel"/>
    <w:tmpl w:val="6CD6BC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4">
    <w:nsid w:val="5149288E"/>
    <w:multiLevelType w:val="hybridMultilevel"/>
    <w:tmpl w:val="6E0E6A86"/>
    <w:lvl w:ilvl="0" w:tplc="14DA6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02F8D"/>
    <w:multiLevelType w:val="hybridMultilevel"/>
    <w:tmpl w:val="219240A2"/>
    <w:lvl w:ilvl="0" w:tplc="F93CFC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6">
    <w:nsid w:val="5B71493B"/>
    <w:multiLevelType w:val="hybridMultilevel"/>
    <w:tmpl w:val="507C3F54"/>
    <w:lvl w:ilvl="0" w:tplc="6CA2DE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27524"/>
    <w:multiLevelType w:val="hybridMultilevel"/>
    <w:tmpl w:val="7DE64624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2A658B"/>
    <w:multiLevelType w:val="hybridMultilevel"/>
    <w:tmpl w:val="38E8A004"/>
    <w:lvl w:ilvl="0" w:tplc="447C9A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0111E"/>
    <w:multiLevelType w:val="hybridMultilevel"/>
    <w:tmpl w:val="C882D798"/>
    <w:lvl w:ilvl="0" w:tplc="D58E67E0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CC751C2"/>
    <w:multiLevelType w:val="hybridMultilevel"/>
    <w:tmpl w:val="7F7054F4"/>
    <w:lvl w:ilvl="0" w:tplc="6CA2DE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8"/>
  </w:num>
  <w:num w:numId="14">
    <w:abstractNumId w:val="3"/>
  </w:num>
  <w:num w:numId="15">
    <w:abstractNumId w:val="0"/>
  </w:num>
  <w:num w:numId="16">
    <w:abstractNumId w:val="19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6"/>
    <w:rsid w:val="000201A6"/>
    <w:rsid w:val="0002674C"/>
    <w:rsid w:val="00026F77"/>
    <w:rsid w:val="000678DC"/>
    <w:rsid w:val="000704B2"/>
    <w:rsid w:val="000B6571"/>
    <w:rsid w:val="000C0700"/>
    <w:rsid w:val="001316E4"/>
    <w:rsid w:val="001348E8"/>
    <w:rsid w:val="00194F48"/>
    <w:rsid w:val="001D14D5"/>
    <w:rsid w:val="001E6AF0"/>
    <w:rsid w:val="001F3DE0"/>
    <w:rsid w:val="001F7AAC"/>
    <w:rsid w:val="0023352B"/>
    <w:rsid w:val="00237C68"/>
    <w:rsid w:val="0026234D"/>
    <w:rsid w:val="00271D92"/>
    <w:rsid w:val="002A0F4F"/>
    <w:rsid w:val="002F2D6E"/>
    <w:rsid w:val="003A6F4A"/>
    <w:rsid w:val="003B4E72"/>
    <w:rsid w:val="003D7EA4"/>
    <w:rsid w:val="003E60FF"/>
    <w:rsid w:val="0040228F"/>
    <w:rsid w:val="00422946"/>
    <w:rsid w:val="00423981"/>
    <w:rsid w:val="00446B80"/>
    <w:rsid w:val="004C4951"/>
    <w:rsid w:val="004D3F48"/>
    <w:rsid w:val="00522F96"/>
    <w:rsid w:val="005727DA"/>
    <w:rsid w:val="0059360A"/>
    <w:rsid w:val="00593FA4"/>
    <w:rsid w:val="005C1434"/>
    <w:rsid w:val="005C211D"/>
    <w:rsid w:val="005D2EA9"/>
    <w:rsid w:val="005E5518"/>
    <w:rsid w:val="005F7EC5"/>
    <w:rsid w:val="00605DCE"/>
    <w:rsid w:val="006103B8"/>
    <w:rsid w:val="006C1DA2"/>
    <w:rsid w:val="006D1DF7"/>
    <w:rsid w:val="00712525"/>
    <w:rsid w:val="00713F03"/>
    <w:rsid w:val="00772614"/>
    <w:rsid w:val="007808A1"/>
    <w:rsid w:val="007A089D"/>
    <w:rsid w:val="007A3D88"/>
    <w:rsid w:val="007C2700"/>
    <w:rsid w:val="007E6EC7"/>
    <w:rsid w:val="00803789"/>
    <w:rsid w:val="0083674B"/>
    <w:rsid w:val="00846829"/>
    <w:rsid w:val="0085694E"/>
    <w:rsid w:val="00857A16"/>
    <w:rsid w:val="00887DE5"/>
    <w:rsid w:val="0091285E"/>
    <w:rsid w:val="00912EBB"/>
    <w:rsid w:val="00984904"/>
    <w:rsid w:val="009C2F39"/>
    <w:rsid w:val="009C4118"/>
    <w:rsid w:val="009C5782"/>
    <w:rsid w:val="009D483E"/>
    <w:rsid w:val="009F3F3F"/>
    <w:rsid w:val="00A053D5"/>
    <w:rsid w:val="00A17F48"/>
    <w:rsid w:val="00A67267"/>
    <w:rsid w:val="00A74412"/>
    <w:rsid w:val="00A7658C"/>
    <w:rsid w:val="00A856EE"/>
    <w:rsid w:val="00A903D6"/>
    <w:rsid w:val="00AF0438"/>
    <w:rsid w:val="00B26965"/>
    <w:rsid w:val="00B35F41"/>
    <w:rsid w:val="00B44B33"/>
    <w:rsid w:val="00B452AA"/>
    <w:rsid w:val="00B917F6"/>
    <w:rsid w:val="00BA3E44"/>
    <w:rsid w:val="00BB563E"/>
    <w:rsid w:val="00BC44EC"/>
    <w:rsid w:val="00BF1DB2"/>
    <w:rsid w:val="00C21A00"/>
    <w:rsid w:val="00C26404"/>
    <w:rsid w:val="00C44D6A"/>
    <w:rsid w:val="00C50D5F"/>
    <w:rsid w:val="00C66331"/>
    <w:rsid w:val="00C94EE1"/>
    <w:rsid w:val="00CD322D"/>
    <w:rsid w:val="00CD3234"/>
    <w:rsid w:val="00CF5305"/>
    <w:rsid w:val="00D077B9"/>
    <w:rsid w:val="00D139A5"/>
    <w:rsid w:val="00D32741"/>
    <w:rsid w:val="00D37284"/>
    <w:rsid w:val="00D534A3"/>
    <w:rsid w:val="00D62FCF"/>
    <w:rsid w:val="00D75477"/>
    <w:rsid w:val="00D75E74"/>
    <w:rsid w:val="00DA03B2"/>
    <w:rsid w:val="00E119DA"/>
    <w:rsid w:val="00E11BA0"/>
    <w:rsid w:val="00E370FE"/>
    <w:rsid w:val="00ED0A05"/>
    <w:rsid w:val="00EE1426"/>
    <w:rsid w:val="00EE1B21"/>
    <w:rsid w:val="00F04463"/>
    <w:rsid w:val="00F14B7C"/>
    <w:rsid w:val="00F20805"/>
    <w:rsid w:val="00F25F7A"/>
    <w:rsid w:val="00F274D7"/>
    <w:rsid w:val="00F77D50"/>
    <w:rsid w:val="00F93974"/>
    <w:rsid w:val="00F97B4E"/>
    <w:rsid w:val="00FB3C68"/>
    <w:rsid w:val="00FF1672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3cf,#ff9,#f159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05"/>
    <w:pPr>
      <w:ind w:left="720"/>
      <w:contextualSpacing/>
    </w:pPr>
  </w:style>
  <w:style w:type="table" w:styleId="a6">
    <w:name w:val="Table Grid"/>
    <w:basedOn w:val="a1"/>
    <w:uiPriority w:val="59"/>
    <w:rsid w:val="009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7B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3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05"/>
    <w:pPr>
      <w:ind w:left="720"/>
      <w:contextualSpacing/>
    </w:pPr>
  </w:style>
  <w:style w:type="table" w:styleId="a6">
    <w:name w:val="Table Grid"/>
    <w:basedOn w:val="a1"/>
    <w:uiPriority w:val="59"/>
    <w:rsid w:val="009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7B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3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skov.izbirkom.ru/arkhiv-vyborov-i-referendumov/arkhiv-vyborov-2018-god-/18-marta-2018-goda/razyasnenie-poryadka-golosovaniya-po-mestu-nakhozhdeniya-na-vyborakh-prezidenta-rossiyskoy-federatsi/index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ikrf.ru/services/lk_mai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rf.ru/services/lk_addres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56AE-5E40-4380-A198-09FE0B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Delo60</dc:creator>
  <cp:lastModifiedBy>Викторова Анастасия Олеговна</cp:lastModifiedBy>
  <cp:revision>2</cp:revision>
  <cp:lastPrinted>2018-07-11T07:42:00Z</cp:lastPrinted>
  <dcterms:created xsi:type="dcterms:W3CDTF">2018-07-13T09:28:00Z</dcterms:created>
  <dcterms:modified xsi:type="dcterms:W3CDTF">2018-07-13T09:28:00Z</dcterms:modified>
</cp:coreProperties>
</file>