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5" w:rsidRDefault="00063365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</w:rPr>
      </w:pPr>
    </w:p>
    <w:p w:rsidR="0010511A" w:rsidRDefault="001051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21237B" w:rsidRPr="0021237B" w:rsidRDefault="0021237B" w:rsidP="003D615B">
      <w:pPr>
        <w:jc w:val="both"/>
        <w:rPr>
          <w:sz w:val="28"/>
          <w:szCs w:val="28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B10D94" w:rsidRDefault="00B10D94" w:rsidP="00606E49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A461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от </w:t>
      </w:r>
      <w:r w:rsidR="001933A0">
        <w:rPr>
          <w:sz w:val="28"/>
          <w:szCs w:val="28"/>
        </w:rPr>
        <w:t xml:space="preserve">      </w:t>
      </w:r>
      <w:r w:rsidR="00A15463">
        <w:rPr>
          <w:sz w:val="28"/>
          <w:szCs w:val="28"/>
        </w:rPr>
        <w:t>20</w:t>
      </w:r>
      <w:r w:rsidR="001A461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2011</w:t>
      </w:r>
      <w:r w:rsidR="00272995">
        <w:rPr>
          <w:sz w:val="28"/>
          <w:szCs w:val="28"/>
        </w:rPr>
        <w:t xml:space="preserve"> года</w:t>
      </w:r>
      <w:r w:rsidR="00143029">
        <w:rPr>
          <w:sz w:val="28"/>
          <w:szCs w:val="28"/>
        </w:rPr>
        <w:t xml:space="preserve"> </w:t>
      </w:r>
      <w:r w:rsidR="00A15463">
        <w:rPr>
          <w:sz w:val="28"/>
          <w:szCs w:val="28"/>
        </w:rPr>
        <w:t>№ 2487</w:t>
      </w:r>
      <w:r>
        <w:rPr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color w:val="000000"/>
          <w:sz w:val="28"/>
          <w:szCs w:val="28"/>
        </w:rPr>
        <w:t>предоставления муниципальной услуги</w:t>
      </w:r>
      <w:r w:rsidR="0010511A">
        <w:rPr>
          <w:sz w:val="28"/>
          <w:szCs w:val="28"/>
        </w:rPr>
        <w:t xml:space="preserve"> «</w:t>
      </w:r>
      <w:r w:rsidR="00A15463">
        <w:rPr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9,1 федерального зако</w:t>
      </w:r>
      <w:r w:rsidR="00B04552">
        <w:rPr>
          <w:sz w:val="28"/>
          <w:szCs w:val="28"/>
        </w:rPr>
        <w:t>на № 1541-1 от 04.07.91 в ред. о</w:t>
      </w:r>
      <w:r w:rsidR="00A15463">
        <w:rPr>
          <w:sz w:val="28"/>
          <w:szCs w:val="28"/>
        </w:rPr>
        <w:t>т 20.05.2002 № 55-ФЗ)</w:t>
      </w:r>
      <w:r w:rsidR="0010511A">
        <w:rPr>
          <w:sz w:val="28"/>
          <w:szCs w:val="28"/>
        </w:rPr>
        <w:t>»</w:t>
      </w:r>
      <w:r w:rsidR="0010511A">
        <w:t xml:space="preserve">     </w:t>
      </w:r>
      <w:r w:rsidR="0010511A">
        <w:rPr>
          <w:sz w:val="28"/>
          <w:szCs w:val="28"/>
        </w:rPr>
        <w:t xml:space="preserve">             </w:t>
      </w:r>
    </w:p>
    <w:p w:rsidR="00B10D94" w:rsidRDefault="00B10D94" w:rsidP="00B1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461A" w:rsidRDefault="00B10D94" w:rsidP="00F632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B1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с нормами Федерального закона от </w:t>
      </w:r>
      <w:r w:rsidR="00894FAE">
        <w:rPr>
          <w:rFonts w:eastAsia="Times New Roman"/>
          <w:sz w:val="28"/>
          <w:szCs w:val="28"/>
        </w:rPr>
        <w:t>27 июля 2010</w:t>
      </w:r>
      <w:r w:rsidR="0060744E">
        <w:rPr>
          <w:rFonts w:eastAsia="Times New Roman"/>
          <w:sz w:val="28"/>
          <w:szCs w:val="28"/>
        </w:rPr>
        <w:t xml:space="preserve"> года</w:t>
      </w:r>
      <w:r w:rsidR="00894FAE">
        <w:rPr>
          <w:rFonts w:eastAsia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B41AB1">
        <w:rPr>
          <w:rFonts w:eastAsia="Times New Roman"/>
          <w:color w:val="000000"/>
          <w:sz w:val="28"/>
          <w:szCs w:val="28"/>
        </w:rPr>
        <w:t xml:space="preserve">, </w:t>
      </w:r>
      <w:r w:rsidR="00B41AB1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B10D94" w:rsidRDefault="00B10D94" w:rsidP="00B10D94">
      <w:pPr>
        <w:jc w:val="both"/>
        <w:rPr>
          <w:sz w:val="28"/>
          <w:szCs w:val="28"/>
        </w:rPr>
      </w:pPr>
    </w:p>
    <w:p w:rsidR="00B10D94" w:rsidRPr="00894FAE" w:rsidRDefault="00B10D94" w:rsidP="00B10D94">
      <w:pPr>
        <w:jc w:val="center"/>
        <w:rPr>
          <w:sz w:val="28"/>
          <w:szCs w:val="28"/>
        </w:rPr>
      </w:pPr>
      <w:r w:rsidRPr="00894FAE">
        <w:rPr>
          <w:sz w:val="28"/>
          <w:szCs w:val="28"/>
        </w:rPr>
        <w:t>ПОСТАНОВЛЯЕТ:</w:t>
      </w:r>
    </w:p>
    <w:p w:rsidR="00B10D94" w:rsidRDefault="00B10D94" w:rsidP="00B10D94">
      <w:pPr>
        <w:jc w:val="center"/>
        <w:rPr>
          <w:b/>
          <w:sz w:val="28"/>
          <w:szCs w:val="28"/>
        </w:rPr>
      </w:pPr>
    </w:p>
    <w:p w:rsidR="00B10D94" w:rsidRDefault="00B10D94" w:rsidP="00B10D94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41AB1">
        <w:rPr>
          <w:sz w:val="28"/>
          <w:szCs w:val="28"/>
        </w:rPr>
        <w:t>Административный регламент</w:t>
      </w:r>
      <w:r w:rsidR="00B41AB1" w:rsidRPr="00B41AB1">
        <w:rPr>
          <w:sz w:val="28"/>
          <w:szCs w:val="28"/>
        </w:rPr>
        <w:t xml:space="preserve"> </w:t>
      </w:r>
      <w:r w:rsidR="00B41AB1">
        <w:rPr>
          <w:sz w:val="28"/>
          <w:szCs w:val="28"/>
        </w:rPr>
        <w:t>предоставления муниципальной</w:t>
      </w:r>
      <w:r w:rsidR="0097487C">
        <w:rPr>
          <w:sz w:val="28"/>
          <w:szCs w:val="28"/>
        </w:rPr>
        <w:t xml:space="preserve"> услуги «</w:t>
      </w:r>
      <w:r w:rsidR="000B311D">
        <w:rPr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9,1 федерального зако</w:t>
      </w:r>
      <w:r w:rsidR="00B04552">
        <w:rPr>
          <w:sz w:val="28"/>
          <w:szCs w:val="28"/>
        </w:rPr>
        <w:t>на № 1541-1 от 04.07.91 в ред. о</w:t>
      </w:r>
      <w:r w:rsidR="000B311D">
        <w:rPr>
          <w:sz w:val="28"/>
          <w:szCs w:val="28"/>
        </w:rPr>
        <w:t>т 20.05.2002 № 55-ФЗ)</w:t>
      </w:r>
      <w:r w:rsidR="00B41AB1">
        <w:rPr>
          <w:sz w:val="28"/>
          <w:szCs w:val="28"/>
        </w:rPr>
        <w:t>»</w:t>
      </w:r>
      <w:r w:rsidR="00B41AB1">
        <w:t xml:space="preserve">, </w:t>
      </w:r>
      <w:r w:rsidR="00B41AB1" w:rsidRPr="00B41AB1">
        <w:rPr>
          <w:sz w:val="28"/>
          <w:szCs w:val="28"/>
        </w:rPr>
        <w:t>утвержденный</w:t>
      </w:r>
      <w:r w:rsidR="00B41AB1">
        <w:rPr>
          <w:sz w:val="28"/>
          <w:szCs w:val="28"/>
        </w:rPr>
        <w:t xml:space="preserve"> </w:t>
      </w:r>
      <w:r w:rsidR="001A461A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41AB1">
        <w:rPr>
          <w:sz w:val="28"/>
          <w:szCs w:val="28"/>
        </w:rPr>
        <w:t>ем</w:t>
      </w:r>
      <w:r>
        <w:rPr>
          <w:sz w:val="28"/>
          <w:szCs w:val="28"/>
        </w:rPr>
        <w:t xml:space="preserve"> А</w:t>
      </w:r>
      <w:r w:rsidR="000B311D">
        <w:rPr>
          <w:sz w:val="28"/>
          <w:szCs w:val="28"/>
        </w:rPr>
        <w:t>дминистрации города Пскова от 20</w:t>
      </w:r>
      <w:r w:rsidR="001A461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2011</w:t>
      </w:r>
      <w:r w:rsidR="00272995">
        <w:rPr>
          <w:sz w:val="28"/>
          <w:szCs w:val="28"/>
        </w:rPr>
        <w:t xml:space="preserve"> года</w:t>
      </w:r>
      <w:r w:rsidR="000B311D">
        <w:rPr>
          <w:sz w:val="28"/>
          <w:szCs w:val="28"/>
        </w:rPr>
        <w:t xml:space="preserve"> № 2487</w:t>
      </w:r>
      <w:r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7C1876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0B311D">
        <w:rPr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9,1 федерального зако</w:t>
      </w:r>
      <w:r w:rsidR="00B04552">
        <w:rPr>
          <w:sz w:val="28"/>
          <w:szCs w:val="28"/>
        </w:rPr>
        <w:t>на № 1541-1 от 04.07.91 в ред. о</w:t>
      </w:r>
      <w:r w:rsidR="000B311D">
        <w:rPr>
          <w:sz w:val="28"/>
          <w:szCs w:val="28"/>
        </w:rPr>
        <w:t>т 20.05.2002 № 55-ФЗ)</w:t>
      </w:r>
      <w:r w:rsidR="001051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A0C39" w:rsidRDefault="008A72A9" w:rsidP="008A72A9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4C70">
        <w:rPr>
          <w:sz w:val="28"/>
          <w:szCs w:val="28"/>
        </w:rPr>
        <w:t>в</w:t>
      </w:r>
      <w:r w:rsidR="009A0C39">
        <w:rPr>
          <w:sz w:val="28"/>
          <w:szCs w:val="28"/>
        </w:rPr>
        <w:t xml:space="preserve"> </w:t>
      </w:r>
      <w:r w:rsidR="00887807">
        <w:rPr>
          <w:sz w:val="28"/>
          <w:szCs w:val="28"/>
        </w:rPr>
        <w:t xml:space="preserve">пункте 4 </w:t>
      </w:r>
      <w:r w:rsidR="009A0C39">
        <w:rPr>
          <w:sz w:val="28"/>
          <w:szCs w:val="28"/>
        </w:rPr>
        <w:t>раздел</w:t>
      </w:r>
      <w:r w:rsidR="00887807">
        <w:rPr>
          <w:sz w:val="28"/>
          <w:szCs w:val="28"/>
        </w:rPr>
        <w:t>а</w:t>
      </w:r>
      <w:r w:rsidR="009A0C39">
        <w:rPr>
          <w:sz w:val="28"/>
          <w:szCs w:val="28"/>
        </w:rPr>
        <w:t xml:space="preserve"> </w:t>
      </w:r>
      <w:r w:rsidR="009A0C39">
        <w:rPr>
          <w:sz w:val="28"/>
          <w:szCs w:val="28"/>
          <w:lang w:val="en-US"/>
        </w:rPr>
        <w:t>I</w:t>
      </w:r>
      <w:r w:rsidR="009A0C39" w:rsidRPr="009A0C39">
        <w:rPr>
          <w:sz w:val="28"/>
          <w:szCs w:val="28"/>
        </w:rPr>
        <w:t xml:space="preserve"> </w:t>
      </w:r>
      <w:r w:rsidR="009A0C39">
        <w:rPr>
          <w:rFonts w:eastAsia="Times New Roman"/>
          <w:color w:val="000000"/>
          <w:sz w:val="28"/>
          <w:szCs w:val="28"/>
        </w:rPr>
        <w:t>«Общие положения»</w:t>
      </w:r>
      <w:r w:rsidR="00887807">
        <w:rPr>
          <w:rFonts w:eastAsia="Times New Roman"/>
          <w:color w:val="000000"/>
          <w:sz w:val="28"/>
          <w:szCs w:val="28"/>
        </w:rPr>
        <w:t xml:space="preserve"> </w:t>
      </w:r>
      <w:r w:rsidR="00887807">
        <w:rPr>
          <w:sz w:val="28"/>
          <w:szCs w:val="28"/>
        </w:rPr>
        <w:t>абзацы 7,8,9</w:t>
      </w:r>
      <w:r w:rsidR="009A0C39">
        <w:rPr>
          <w:sz w:val="28"/>
          <w:szCs w:val="28"/>
        </w:rPr>
        <w:t xml:space="preserve"> исключить;</w:t>
      </w:r>
    </w:p>
    <w:p w:rsidR="00C2576D" w:rsidRPr="009A0C39" w:rsidRDefault="008A72A9" w:rsidP="008A72A9">
      <w:pPr>
        <w:pStyle w:val="a8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2576D" w:rsidRPr="009A0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2576D" w:rsidRPr="009A0C39">
        <w:rPr>
          <w:rFonts w:ascii="Times New Roman" w:hAnsi="Times New Roman"/>
          <w:sz w:val="28"/>
          <w:szCs w:val="28"/>
        </w:rPr>
        <w:t>раздел</w:t>
      </w:r>
      <w:r w:rsidR="00E409F3">
        <w:rPr>
          <w:rFonts w:ascii="Times New Roman" w:hAnsi="Times New Roman"/>
          <w:sz w:val="28"/>
          <w:szCs w:val="28"/>
        </w:rPr>
        <w:t>е</w:t>
      </w:r>
      <w:r w:rsidR="00C2576D" w:rsidRPr="009A0C39">
        <w:rPr>
          <w:rFonts w:ascii="Times New Roman" w:hAnsi="Times New Roman"/>
          <w:sz w:val="28"/>
          <w:szCs w:val="28"/>
        </w:rPr>
        <w:t xml:space="preserve"> </w:t>
      </w:r>
      <w:r w:rsidR="00C2576D" w:rsidRPr="009A0C39">
        <w:rPr>
          <w:rFonts w:ascii="Times New Roman" w:hAnsi="Times New Roman"/>
          <w:sz w:val="28"/>
          <w:szCs w:val="28"/>
          <w:lang w:val="en-US"/>
        </w:rPr>
        <w:t>II</w:t>
      </w:r>
      <w:r w:rsidR="00C2576D" w:rsidRPr="009A0C39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услуги»:</w:t>
      </w:r>
    </w:p>
    <w:p w:rsidR="008A72A9" w:rsidRPr="008A72A9" w:rsidRDefault="00887807" w:rsidP="008A72A9">
      <w:pPr>
        <w:spacing w:line="270" w:lineRule="atLeast"/>
        <w:ind w:firstLine="708"/>
        <w:jc w:val="both"/>
        <w:rPr>
          <w:sz w:val="28"/>
          <w:szCs w:val="28"/>
        </w:rPr>
      </w:pPr>
      <w:r w:rsidRPr="008A72A9">
        <w:rPr>
          <w:sz w:val="28"/>
          <w:szCs w:val="28"/>
        </w:rPr>
        <w:t xml:space="preserve">а) </w:t>
      </w:r>
      <w:r w:rsidR="00C2576D" w:rsidRPr="008A72A9">
        <w:rPr>
          <w:sz w:val="28"/>
          <w:szCs w:val="28"/>
        </w:rPr>
        <w:t>в абзаце 2 пункта 4 слова «</w:t>
      </w:r>
      <w:r w:rsidR="008A72A9" w:rsidRPr="008A72A9">
        <w:rPr>
          <w:sz w:val="28"/>
          <w:szCs w:val="28"/>
        </w:rPr>
        <w:t>составляет три месяца» заменить</w:t>
      </w:r>
    </w:p>
    <w:p w:rsidR="00C2576D" w:rsidRPr="008A72A9" w:rsidRDefault="00C2576D" w:rsidP="008A72A9">
      <w:pPr>
        <w:spacing w:line="270" w:lineRule="atLeast"/>
        <w:jc w:val="both"/>
        <w:rPr>
          <w:sz w:val="28"/>
          <w:szCs w:val="28"/>
        </w:rPr>
      </w:pPr>
      <w:r w:rsidRPr="008A72A9">
        <w:rPr>
          <w:sz w:val="28"/>
          <w:szCs w:val="28"/>
        </w:rPr>
        <w:t xml:space="preserve">словами </w:t>
      </w:r>
      <w:r w:rsidR="005F4EE1" w:rsidRPr="008A72A9">
        <w:rPr>
          <w:sz w:val="28"/>
          <w:szCs w:val="28"/>
        </w:rPr>
        <w:t>«составляет два месяца</w:t>
      </w:r>
      <w:r w:rsidRPr="008A72A9">
        <w:rPr>
          <w:sz w:val="28"/>
          <w:szCs w:val="28"/>
        </w:rPr>
        <w:t>»;</w:t>
      </w:r>
    </w:p>
    <w:p w:rsidR="008A72A9" w:rsidRDefault="00887807" w:rsidP="008A72A9">
      <w:pPr>
        <w:spacing w:line="270" w:lineRule="atLeast"/>
        <w:ind w:firstLine="708"/>
        <w:jc w:val="both"/>
        <w:rPr>
          <w:sz w:val="28"/>
          <w:szCs w:val="28"/>
        </w:rPr>
      </w:pPr>
      <w:r w:rsidRPr="008A72A9">
        <w:rPr>
          <w:sz w:val="28"/>
          <w:szCs w:val="28"/>
        </w:rPr>
        <w:t xml:space="preserve">б) </w:t>
      </w:r>
      <w:r w:rsidR="008A72A9">
        <w:rPr>
          <w:sz w:val="28"/>
          <w:szCs w:val="28"/>
        </w:rPr>
        <w:t xml:space="preserve"> в пункте</w:t>
      </w:r>
      <w:r w:rsidR="008A72A9" w:rsidRPr="008A72A9">
        <w:rPr>
          <w:sz w:val="28"/>
          <w:szCs w:val="28"/>
        </w:rPr>
        <w:t xml:space="preserve"> 6</w:t>
      </w:r>
      <w:r w:rsidR="008A72A9">
        <w:rPr>
          <w:sz w:val="28"/>
          <w:szCs w:val="28"/>
        </w:rPr>
        <w:t>:</w:t>
      </w:r>
    </w:p>
    <w:p w:rsidR="00C2576D" w:rsidRDefault="0077404C" w:rsidP="008A72A9">
      <w:pPr>
        <w:spacing w:line="270" w:lineRule="atLeast"/>
        <w:ind w:firstLine="708"/>
        <w:jc w:val="both"/>
        <w:rPr>
          <w:sz w:val="28"/>
          <w:szCs w:val="28"/>
        </w:rPr>
      </w:pPr>
      <w:r w:rsidRPr="008A72A9">
        <w:rPr>
          <w:sz w:val="28"/>
          <w:szCs w:val="28"/>
        </w:rPr>
        <w:t>в подпункт</w:t>
      </w:r>
      <w:r w:rsidR="008A72A9">
        <w:rPr>
          <w:sz w:val="28"/>
          <w:szCs w:val="28"/>
        </w:rPr>
        <w:t>е</w:t>
      </w:r>
      <w:r w:rsidRPr="008A72A9">
        <w:rPr>
          <w:sz w:val="28"/>
          <w:szCs w:val="28"/>
        </w:rPr>
        <w:t xml:space="preserve"> 3</w:t>
      </w:r>
      <w:r w:rsidR="002E0567" w:rsidRPr="008A72A9">
        <w:rPr>
          <w:sz w:val="28"/>
          <w:szCs w:val="28"/>
        </w:rPr>
        <w:t xml:space="preserve"> </w:t>
      </w:r>
      <w:r w:rsidRPr="008A72A9">
        <w:rPr>
          <w:sz w:val="28"/>
          <w:szCs w:val="28"/>
        </w:rPr>
        <w:t>слова «выписку из единого государственного реестра прав на недвижимое имущество</w:t>
      </w:r>
      <w:r w:rsidR="00F94D85" w:rsidRPr="008A72A9">
        <w:rPr>
          <w:sz w:val="28"/>
          <w:szCs w:val="28"/>
        </w:rPr>
        <w:t xml:space="preserve"> и сделок с ним</w:t>
      </w:r>
      <w:r w:rsidRPr="008A72A9">
        <w:rPr>
          <w:sz w:val="28"/>
          <w:szCs w:val="28"/>
        </w:rPr>
        <w:t>» заменить словами «выписку из Единого государственного реестра недвижимости»;</w:t>
      </w:r>
    </w:p>
    <w:p w:rsidR="008A72A9" w:rsidRDefault="008A72A9" w:rsidP="008A72A9">
      <w:pPr>
        <w:spacing w:line="270" w:lineRule="atLeast"/>
        <w:ind w:firstLine="708"/>
        <w:jc w:val="both"/>
        <w:rPr>
          <w:sz w:val="28"/>
          <w:szCs w:val="28"/>
        </w:rPr>
      </w:pPr>
      <w:r w:rsidRPr="008A72A9">
        <w:rPr>
          <w:sz w:val="28"/>
          <w:szCs w:val="28"/>
        </w:rPr>
        <w:lastRenderedPageBreak/>
        <w:t>в подпункт</w:t>
      </w:r>
      <w:r>
        <w:rPr>
          <w:sz w:val="28"/>
          <w:szCs w:val="28"/>
        </w:rPr>
        <w:t>е</w:t>
      </w:r>
      <w:r w:rsidRPr="008A72A9">
        <w:rPr>
          <w:sz w:val="28"/>
          <w:szCs w:val="28"/>
        </w:rPr>
        <w:t xml:space="preserve"> 10 слова «ГП Псковской области «Бюро технической инвентаризации» заменить словами «ГБУ Псковской области «Бюро технической инвентаризации и государственной кадастровой оценки»;</w:t>
      </w:r>
    </w:p>
    <w:p w:rsidR="008A72A9" w:rsidRDefault="008A72A9" w:rsidP="008A72A9">
      <w:pPr>
        <w:spacing w:line="270" w:lineRule="atLeast"/>
        <w:ind w:firstLine="708"/>
        <w:jc w:val="both"/>
        <w:rPr>
          <w:sz w:val="28"/>
          <w:szCs w:val="28"/>
        </w:rPr>
      </w:pPr>
      <w:r w:rsidRPr="008A72A9">
        <w:rPr>
          <w:sz w:val="28"/>
          <w:szCs w:val="28"/>
        </w:rPr>
        <w:t>в подпункт</w:t>
      </w:r>
      <w:r>
        <w:rPr>
          <w:sz w:val="28"/>
          <w:szCs w:val="28"/>
        </w:rPr>
        <w:t xml:space="preserve">е </w:t>
      </w:r>
      <w:r w:rsidRPr="008A72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A72A9">
        <w:rPr>
          <w:sz w:val="28"/>
          <w:szCs w:val="28"/>
        </w:rPr>
        <w:t xml:space="preserve"> слова «ГП Псковской области «Бюро технической инвентаризации» заменить словами «ГБУ Псковской области «Бюро технической инвентаризации и государственной кадастровой оценки»;</w:t>
      </w:r>
    </w:p>
    <w:p w:rsidR="008A72A9" w:rsidRDefault="008A72A9" w:rsidP="008A72A9">
      <w:pPr>
        <w:spacing w:line="270" w:lineRule="atLeast"/>
        <w:ind w:firstLine="708"/>
        <w:jc w:val="both"/>
        <w:rPr>
          <w:sz w:val="28"/>
          <w:szCs w:val="28"/>
        </w:rPr>
      </w:pPr>
      <w:r w:rsidRPr="008A72A9">
        <w:rPr>
          <w:sz w:val="28"/>
          <w:szCs w:val="28"/>
        </w:rPr>
        <w:t>в подпункт</w:t>
      </w:r>
      <w:r>
        <w:rPr>
          <w:sz w:val="28"/>
          <w:szCs w:val="28"/>
        </w:rPr>
        <w:t>е 1</w:t>
      </w:r>
      <w:r w:rsidRPr="008A72A9">
        <w:rPr>
          <w:sz w:val="28"/>
          <w:szCs w:val="28"/>
        </w:rPr>
        <w:t>3 слова «выписку из единого государственного реестра прав на недвижимое имущество и сделок с ним» заменить словами «выписку из Единого государственного реестра недвижимости»;</w:t>
      </w:r>
    </w:p>
    <w:p w:rsidR="008A72A9" w:rsidRDefault="008A72A9" w:rsidP="008A72A9">
      <w:pPr>
        <w:spacing w:line="270" w:lineRule="atLeast"/>
        <w:ind w:firstLine="708"/>
        <w:jc w:val="both"/>
        <w:rPr>
          <w:sz w:val="28"/>
          <w:szCs w:val="28"/>
        </w:rPr>
      </w:pPr>
      <w:r w:rsidRPr="008A72A9">
        <w:rPr>
          <w:sz w:val="28"/>
          <w:szCs w:val="28"/>
        </w:rPr>
        <w:t>в подпункт</w:t>
      </w:r>
      <w:r>
        <w:rPr>
          <w:sz w:val="28"/>
          <w:szCs w:val="28"/>
        </w:rPr>
        <w:t>е</w:t>
      </w:r>
      <w:r w:rsidRPr="008A72A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8A72A9">
        <w:rPr>
          <w:sz w:val="28"/>
          <w:szCs w:val="28"/>
        </w:rPr>
        <w:t xml:space="preserve"> слова «выписку из единого государственного реестра прав на недвижимое имущество и сделок с ним» заменить словами «выписку из Единого государственного реестра недвижимости»;</w:t>
      </w:r>
    </w:p>
    <w:p w:rsidR="00E409F3" w:rsidRPr="008A72A9" w:rsidRDefault="00F84D68" w:rsidP="008A72A9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09F3" w:rsidRPr="008A72A9">
        <w:rPr>
          <w:sz w:val="28"/>
          <w:szCs w:val="28"/>
        </w:rPr>
        <w:t>) подпункты 2,3 пункта 8 исключить.</w:t>
      </w:r>
    </w:p>
    <w:p w:rsidR="00AA36D8" w:rsidRPr="008A72A9" w:rsidRDefault="00AA36D8" w:rsidP="008A72A9">
      <w:pPr>
        <w:spacing w:line="270" w:lineRule="atLeast"/>
        <w:ind w:firstLine="708"/>
        <w:jc w:val="both"/>
        <w:rPr>
          <w:sz w:val="28"/>
          <w:szCs w:val="28"/>
        </w:rPr>
      </w:pPr>
      <w:r w:rsidRPr="008A72A9">
        <w:rPr>
          <w:sz w:val="28"/>
          <w:szCs w:val="28"/>
        </w:rPr>
        <w:t xml:space="preserve">3) подпункт 1 пункта 8 раздела </w:t>
      </w:r>
      <w:r w:rsidRPr="008A72A9">
        <w:rPr>
          <w:sz w:val="28"/>
          <w:szCs w:val="28"/>
          <w:lang w:val="en-US"/>
        </w:rPr>
        <w:t>III</w:t>
      </w:r>
      <w:r w:rsidRPr="008A72A9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 исключить.</w:t>
      </w:r>
    </w:p>
    <w:p w:rsidR="00EC364D" w:rsidRDefault="00EC364D" w:rsidP="00EC364D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EC364D" w:rsidRDefault="00EC364D" w:rsidP="00EC364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1A461A" w:rsidRDefault="00EC364D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Жгут Е.Н.</w:t>
      </w:r>
    </w:p>
    <w:p w:rsidR="00E409F3" w:rsidRDefault="00E409F3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461A" w:rsidRDefault="001A461A" w:rsidP="001A46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</w:t>
      </w:r>
      <w:r w:rsidR="0097487C">
        <w:rPr>
          <w:sz w:val="28"/>
          <w:szCs w:val="28"/>
        </w:rPr>
        <w:t xml:space="preserve">кова                          </w:t>
      </w:r>
      <w:r>
        <w:rPr>
          <w:sz w:val="28"/>
          <w:szCs w:val="28"/>
        </w:rPr>
        <w:t xml:space="preserve">    </w:t>
      </w:r>
      <w:r w:rsidR="004A4F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A4F03">
        <w:rPr>
          <w:sz w:val="28"/>
          <w:szCs w:val="28"/>
        </w:rPr>
        <w:t>А.Н.</w:t>
      </w:r>
      <w:r w:rsidR="0089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Братчиков </w:t>
      </w:r>
    </w:p>
    <w:p w:rsidR="00B10D94" w:rsidRDefault="00B10D94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EB35C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AE035E">
        <w:rPr>
          <w:sz w:val="28"/>
          <w:szCs w:val="28"/>
        </w:rPr>
        <w:t>п</w:t>
      </w:r>
      <w:r>
        <w:rPr>
          <w:sz w:val="28"/>
          <w:szCs w:val="28"/>
        </w:rPr>
        <w:t>остановления вносит:</w:t>
      </w:r>
    </w:p>
    <w:p w:rsidR="00142B8B" w:rsidRDefault="00EC364D" w:rsidP="00142B8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42B8B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142B8B">
        <w:rPr>
          <w:sz w:val="28"/>
          <w:szCs w:val="28"/>
        </w:rPr>
        <w:t xml:space="preserve"> </w:t>
      </w:r>
      <w:r w:rsidR="001933A0">
        <w:rPr>
          <w:sz w:val="28"/>
          <w:szCs w:val="28"/>
        </w:rPr>
        <w:t>У</w:t>
      </w:r>
      <w:r w:rsidR="00142B8B">
        <w:rPr>
          <w:sz w:val="28"/>
          <w:szCs w:val="28"/>
        </w:rPr>
        <w:t xml:space="preserve">правления по учету  </w:t>
      </w: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и распределению жилой площади   </w:t>
      </w:r>
    </w:p>
    <w:p w:rsidR="00142B8B" w:rsidRDefault="00142B8B" w:rsidP="004A4F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C36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C364D">
        <w:rPr>
          <w:sz w:val="28"/>
          <w:szCs w:val="28"/>
        </w:rPr>
        <w:t>С.Н. Хмелёв</w:t>
      </w:r>
    </w:p>
    <w:p w:rsidR="00EC364D" w:rsidRDefault="00EC364D" w:rsidP="004A4F03">
      <w:pPr>
        <w:rPr>
          <w:sz w:val="28"/>
          <w:szCs w:val="28"/>
        </w:rPr>
      </w:pP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42B8B" w:rsidRDefault="00142B8B" w:rsidP="00142B8B">
      <w:pPr>
        <w:ind w:left="360"/>
        <w:rPr>
          <w:sz w:val="28"/>
          <w:szCs w:val="28"/>
        </w:rPr>
      </w:pP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42B8B" w:rsidRDefault="00142B8B" w:rsidP="00142B8B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 </w:t>
      </w:r>
      <w:r w:rsidR="00EC36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A4F03">
        <w:rPr>
          <w:sz w:val="28"/>
          <w:szCs w:val="28"/>
        </w:rPr>
        <w:t>Е.Н.</w:t>
      </w:r>
      <w:r w:rsidR="0097487C">
        <w:rPr>
          <w:sz w:val="28"/>
          <w:szCs w:val="28"/>
        </w:rPr>
        <w:t xml:space="preserve"> </w:t>
      </w:r>
      <w:r>
        <w:rPr>
          <w:sz w:val="28"/>
          <w:szCs w:val="28"/>
        </w:rPr>
        <w:t>Жгут</w:t>
      </w:r>
      <w:r w:rsidRPr="00142B8B">
        <w:rPr>
          <w:sz w:val="28"/>
          <w:szCs w:val="28"/>
        </w:rPr>
        <w:t xml:space="preserve"> </w:t>
      </w:r>
    </w:p>
    <w:p w:rsidR="00142B8B" w:rsidRDefault="00142B8B" w:rsidP="00142B8B">
      <w:pPr>
        <w:jc w:val="both"/>
        <w:rPr>
          <w:sz w:val="28"/>
          <w:szCs w:val="28"/>
        </w:rPr>
      </w:pPr>
    </w:p>
    <w:p w:rsidR="00142B8B" w:rsidRPr="0024662B" w:rsidRDefault="00142B8B" w:rsidP="00142B8B">
      <w:pPr>
        <w:rPr>
          <w:sz w:val="28"/>
          <w:szCs w:val="28"/>
        </w:rPr>
      </w:pP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Пскова                                                </w:t>
      </w:r>
      <w:r w:rsidR="00EC364D">
        <w:rPr>
          <w:sz w:val="28"/>
          <w:szCs w:val="28"/>
        </w:rPr>
        <w:t xml:space="preserve">         </w:t>
      </w:r>
      <w:r w:rsidR="004A4F03">
        <w:rPr>
          <w:sz w:val="28"/>
          <w:szCs w:val="28"/>
        </w:rPr>
        <w:t>Г.В.</w:t>
      </w:r>
      <w:r w:rsidR="0097487C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</w:t>
      </w:r>
      <w:r w:rsidRPr="00142B8B">
        <w:rPr>
          <w:sz w:val="28"/>
          <w:szCs w:val="28"/>
        </w:rPr>
        <w:t xml:space="preserve"> </w:t>
      </w:r>
    </w:p>
    <w:p w:rsidR="00142B8B" w:rsidRDefault="00142B8B" w:rsidP="00142B8B">
      <w:pPr>
        <w:ind w:left="360"/>
        <w:rPr>
          <w:sz w:val="28"/>
          <w:szCs w:val="28"/>
        </w:rPr>
      </w:pPr>
    </w:p>
    <w:p w:rsidR="00142B8B" w:rsidRDefault="00142B8B" w:rsidP="00142B8B">
      <w:pPr>
        <w:jc w:val="both"/>
        <w:rPr>
          <w:sz w:val="28"/>
          <w:szCs w:val="28"/>
        </w:rPr>
      </w:pPr>
    </w:p>
    <w:p w:rsidR="00142B8B" w:rsidRDefault="00DA35CC" w:rsidP="00142B8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42B8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A4F03">
        <w:rPr>
          <w:sz w:val="28"/>
          <w:szCs w:val="28"/>
        </w:rPr>
        <w:t xml:space="preserve"> </w:t>
      </w:r>
      <w:r w:rsidR="00AE035E">
        <w:rPr>
          <w:sz w:val="28"/>
          <w:szCs w:val="28"/>
        </w:rPr>
        <w:t>к</w:t>
      </w:r>
      <w:r w:rsidR="00142B8B">
        <w:rPr>
          <w:sz w:val="28"/>
          <w:szCs w:val="28"/>
        </w:rPr>
        <w:t>омитета правового</w:t>
      </w: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города Пскова                        </w:t>
      </w:r>
      <w:r w:rsidR="005C06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C06BB">
        <w:rPr>
          <w:sz w:val="28"/>
          <w:szCs w:val="28"/>
        </w:rPr>
        <w:t>Ю.А. Цыганова</w:t>
      </w:r>
      <w:r>
        <w:rPr>
          <w:sz w:val="28"/>
          <w:szCs w:val="28"/>
        </w:rPr>
        <w:t xml:space="preserve">                                           </w:t>
      </w:r>
    </w:p>
    <w:p w:rsidR="00142B8B" w:rsidRDefault="00142B8B" w:rsidP="0014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2B8B" w:rsidRDefault="00142B8B" w:rsidP="00142B8B">
      <w:pPr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sectPr w:rsidR="00142B8B" w:rsidSect="0021237B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6EE"/>
    <w:multiLevelType w:val="hybridMultilevel"/>
    <w:tmpl w:val="5832EC16"/>
    <w:lvl w:ilvl="0" w:tplc="29983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022DF"/>
    <w:rsid w:val="00063365"/>
    <w:rsid w:val="00082294"/>
    <w:rsid w:val="000875FE"/>
    <w:rsid w:val="000B311D"/>
    <w:rsid w:val="0010511A"/>
    <w:rsid w:val="00142B8B"/>
    <w:rsid w:val="00143029"/>
    <w:rsid w:val="001933A0"/>
    <w:rsid w:val="00196AFD"/>
    <w:rsid w:val="001A461A"/>
    <w:rsid w:val="0021237B"/>
    <w:rsid w:val="00272995"/>
    <w:rsid w:val="00293331"/>
    <w:rsid w:val="002A13C8"/>
    <w:rsid w:val="002A6671"/>
    <w:rsid w:val="002E0567"/>
    <w:rsid w:val="003828D6"/>
    <w:rsid w:val="003D615B"/>
    <w:rsid w:val="003E1198"/>
    <w:rsid w:val="00411651"/>
    <w:rsid w:val="004A2303"/>
    <w:rsid w:val="004A3F02"/>
    <w:rsid w:val="004A4F03"/>
    <w:rsid w:val="004D369F"/>
    <w:rsid w:val="004D644E"/>
    <w:rsid w:val="005A044B"/>
    <w:rsid w:val="005C06BB"/>
    <w:rsid w:val="005D3C09"/>
    <w:rsid w:val="005F2478"/>
    <w:rsid w:val="005F4EE1"/>
    <w:rsid w:val="00606E49"/>
    <w:rsid w:val="0060744E"/>
    <w:rsid w:val="006145BC"/>
    <w:rsid w:val="00687075"/>
    <w:rsid w:val="006C302A"/>
    <w:rsid w:val="006D1510"/>
    <w:rsid w:val="00726309"/>
    <w:rsid w:val="0077404C"/>
    <w:rsid w:val="0079066D"/>
    <w:rsid w:val="007A3243"/>
    <w:rsid w:val="007A7074"/>
    <w:rsid w:val="007C1876"/>
    <w:rsid w:val="007D6694"/>
    <w:rsid w:val="007E046E"/>
    <w:rsid w:val="007F113D"/>
    <w:rsid w:val="00816546"/>
    <w:rsid w:val="00822C01"/>
    <w:rsid w:val="00824A62"/>
    <w:rsid w:val="00887807"/>
    <w:rsid w:val="00894FAE"/>
    <w:rsid w:val="008A72A9"/>
    <w:rsid w:val="008A7346"/>
    <w:rsid w:val="008D532E"/>
    <w:rsid w:val="00900ED5"/>
    <w:rsid w:val="00912989"/>
    <w:rsid w:val="00960929"/>
    <w:rsid w:val="0097487C"/>
    <w:rsid w:val="009760D3"/>
    <w:rsid w:val="009A0C39"/>
    <w:rsid w:val="009D2F1A"/>
    <w:rsid w:val="00A04B4E"/>
    <w:rsid w:val="00A15463"/>
    <w:rsid w:val="00A317E6"/>
    <w:rsid w:val="00AA36D8"/>
    <w:rsid w:val="00AE035E"/>
    <w:rsid w:val="00B04552"/>
    <w:rsid w:val="00B10D94"/>
    <w:rsid w:val="00B151F2"/>
    <w:rsid w:val="00B41AB1"/>
    <w:rsid w:val="00C2576D"/>
    <w:rsid w:val="00C928E9"/>
    <w:rsid w:val="00CD7106"/>
    <w:rsid w:val="00CD7D18"/>
    <w:rsid w:val="00D4068D"/>
    <w:rsid w:val="00D51657"/>
    <w:rsid w:val="00D5287C"/>
    <w:rsid w:val="00D57991"/>
    <w:rsid w:val="00D62961"/>
    <w:rsid w:val="00D64C70"/>
    <w:rsid w:val="00D80832"/>
    <w:rsid w:val="00DA35CC"/>
    <w:rsid w:val="00DB74F4"/>
    <w:rsid w:val="00DB78A3"/>
    <w:rsid w:val="00DF2A90"/>
    <w:rsid w:val="00E26E5A"/>
    <w:rsid w:val="00E409F3"/>
    <w:rsid w:val="00E640D8"/>
    <w:rsid w:val="00EB35C3"/>
    <w:rsid w:val="00EC364D"/>
    <w:rsid w:val="00F47D0F"/>
    <w:rsid w:val="00F6321E"/>
    <w:rsid w:val="00F82A57"/>
    <w:rsid w:val="00F84D68"/>
    <w:rsid w:val="00F94D85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6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8C3B-C1A9-4A37-A5C6-30D8A945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Булимова Ольга Анатольевна</cp:lastModifiedBy>
  <cp:revision>2</cp:revision>
  <cp:lastPrinted>2015-12-24T12:58:00Z</cp:lastPrinted>
  <dcterms:created xsi:type="dcterms:W3CDTF">2019-06-20T06:56:00Z</dcterms:created>
  <dcterms:modified xsi:type="dcterms:W3CDTF">2019-06-20T06:56:00Z</dcterms:modified>
</cp:coreProperties>
</file>