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D1" w:rsidRDefault="00B12FD1">
      <w:pPr>
        <w:pStyle w:val="ConsPlusTitlePage"/>
      </w:pPr>
      <w:r>
        <w:t xml:space="preserve">Документ предоставлен </w:t>
      </w:r>
      <w:hyperlink r:id="rId5">
        <w:r>
          <w:rPr>
            <w:color w:val="0000FF"/>
          </w:rPr>
          <w:t>КонсультантПлюс</w:t>
        </w:r>
      </w:hyperlink>
      <w:r>
        <w:br/>
      </w:r>
    </w:p>
    <w:p w:rsidR="00B12FD1" w:rsidRDefault="00B12FD1">
      <w:pPr>
        <w:pStyle w:val="ConsPlusNormal"/>
        <w:outlineLvl w:val="0"/>
      </w:pPr>
    </w:p>
    <w:p w:rsidR="00B12FD1" w:rsidRDefault="00B12FD1">
      <w:pPr>
        <w:pStyle w:val="ConsPlusTitle"/>
        <w:jc w:val="center"/>
        <w:outlineLvl w:val="0"/>
      </w:pPr>
      <w:r>
        <w:t>АДМИНИСТРАЦИЯ ГОРОДА ПСКОВА</w:t>
      </w:r>
    </w:p>
    <w:p w:rsidR="00B12FD1" w:rsidRDefault="00B12FD1">
      <w:pPr>
        <w:pStyle w:val="ConsPlusTitle"/>
        <w:jc w:val="center"/>
      </w:pPr>
    </w:p>
    <w:p w:rsidR="00B12FD1" w:rsidRDefault="00B12FD1">
      <w:pPr>
        <w:pStyle w:val="ConsPlusTitle"/>
        <w:jc w:val="center"/>
      </w:pPr>
      <w:r>
        <w:t>ПОСТАНОВЛЕНИЕ</w:t>
      </w:r>
    </w:p>
    <w:p w:rsidR="00B12FD1" w:rsidRDefault="00B12FD1">
      <w:pPr>
        <w:pStyle w:val="ConsPlusTitle"/>
        <w:jc w:val="center"/>
      </w:pPr>
      <w:r>
        <w:t>от 11 октября 2011 г. N 2385</w:t>
      </w:r>
    </w:p>
    <w:p w:rsidR="00B12FD1" w:rsidRDefault="00B12FD1">
      <w:pPr>
        <w:pStyle w:val="ConsPlusTitle"/>
        <w:jc w:val="center"/>
      </w:pPr>
    </w:p>
    <w:p w:rsidR="00B12FD1" w:rsidRDefault="00B12FD1">
      <w:pPr>
        <w:pStyle w:val="ConsPlusTitle"/>
        <w:jc w:val="center"/>
      </w:pPr>
      <w:r>
        <w:t>ОБ УТВЕРЖДЕНИИ АДМИНИСТРАТИВНОГО РЕГЛАМЕНТА ПРЕДОСТАВЛЕНИЯ</w:t>
      </w:r>
    </w:p>
    <w:p w:rsidR="00B12FD1" w:rsidRDefault="00B12FD1">
      <w:pPr>
        <w:pStyle w:val="ConsPlusTitle"/>
        <w:jc w:val="center"/>
      </w:pPr>
      <w:r>
        <w:t>МУНИЦИПАЛЬНОЙ УСЛУГИ "ВЫДАЧА РАЗРЕШЕНИЯ НА ПРАВО ОРГАНИЗАЦИИ</w:t>
      </w:r>
    </w:p>
    <w:p w:rsidR="00B12FD1" w:rsidRDefault="00B12FD1">
      <w:pPr>
        <w:pStyle w:val="ConsPlusTitle"/>
        <w:jc w:val="center"/>
      </w:pPr>
      <w:r>
        <w:t>РОЗНИЧНОГО РЫНКА"</w:t>
      </w:r>
    </w:p>
    <w:p w:rsidR="00B12FD1" w:rsidRDefault="00B12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D1" w:rsidRDefault="00B12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D1" w:rsidRDefault="00B12FD1">
            <w:pPr>
              <w:pStyle w:val="ConsPlusNormal"/>
              <w:jc w:val="center"/>
            </w:pPr>
            <w:r>
              <w:rPr>
                <w:color w:val="392C69"/>
              </w:rPr>
              <w:t>Список изменяющих документов</w:t>
            </w:r>
          </w:p>
          <w:p w:rsidR="00B12FD1" w:rsidRDefault="00B12FD1">
            <w:pPr>
              <w:pStyle w:val="ConsPlusNormal"/>
              <w:jc w:val="center"/>
            </w:pPr>
            <w:proofErr w:type="gramStart"/>
            <w:r>
              <w:rPr>
                <w:color w:val="392C69"/>
              </w:rPr>
              <w:t>(в ред. постановлений Администрации города Пскова</w:t>
            </w:r>
            <w:proofErr w:type="gramEnd"/>
          </w:p>
          <w:p w:rsidR="00B12FD1" w:rsidRDefault="00B12FD1">
            <w:pPr>
              <w:pStyle w:val="ConsPlusNormal"/>
              <w:jc w:val="center"/>
            </w:pPr>
            <w:r>
              <w:rPr>
                <w:color w:val="392C69"/>
              </w:rPr>
              <w:t xml:space="preserve">от 16.05.2012 </w:t>
            </w:r>
            <w:hyperlink r:id="rId6">
              <w:r>
                <w:rPr>
                  <w:color w:val="0000FF"/>
                </w:rPr>
                <w:t>N 1115</w:t>
              </w:r>
            </w:hyperlink>
            <w:r>
              <w:rPr>
                <w:color w:val="392C69"/>
              </w:rPr>
              <w:t xml:space="preserve">, от 19.12.2012 </w:t>
            </w:r>
            <w:hyperlink r:id="rId7">
              <w:r>
                <w:rPr>
                  <w:color w:val="0000FF"/>
                </w:rPr>
                <w:t>N 3287</w:t>
              </w:r>
            </w:hyperlink>
            <w:r>
              <w:rPr>
                <w:color w:val="392C69"/>
              </w:rPr>
              <w:t xml:space="preserve">, от 23.01.2015 </w:t>
            </w:r>
            <w:hyperlink r:id="rId8">
              <w:r>
                <w:rPr>
                  <w:color w:val="0000FF"/>
                </w:rPr>
                <w:t>N 93</w:t>
              </w:r>
            </w:hyperlink>
            <w:r>
              <w:rPr>
                <w:color w:val="392C69"/>
              </w:rPr>
              <w:t>,</w:t>
            </w:r>
          </w:p>
          <w:p w:rsidR="00B12FD1" w:rsidRDefault="00B12FD1">
            <w:pPr>
              <w:pStyle w:val="ConsPlusNormal"/>
              <w:jc w:val="center"/>
            </w:pPr>
            <w:r>
              <w:rPr>
                <w:color w:val="392C69"/>
              </w:rPr>
              <w:t xml:space="preserve">от 31.05.2016 </w:t>
            </w:r>
            <w:hyperlink r:id="rId9">
              <w:r>
                <w:rPr>
                  <w:color w:val="0000FF"/>
                </w:rPr>
                <w:t>N 687</w:t>
              </w:r>
            </w:hyperlink>
            <w:r>
              <w:rPr>
                <w:color w:val="392C69"/>
              </w:rPr>
              <w:t xml:space="preserve">, от 21.08.2019 </w:t>
            </w:r>
            <w:hyperlink r:id="rId10">
              <w:r>
                <w:rPr>
                  <w:color w:val="0000FF"/>
                </w:rPr>
                <w:t>N 1267</w:t>
              </w:r>
            </w:hyperlink>
            <w:r>
              <w:rPr>
                <w:color w:val="392C69"/>
              </w:rPr>
              <w:t xml:space="preserve">, от 03.12.2021 </w:t>
            </w:r>
            <w:hyperlink r:id="rId11">
              <w:r>
                <w:rPr>
                  <w:color w:val="0000FF"/>
                </w:rPr>
                <w:t>N 1789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r>
    </w:tbl>
    <w:p w:rsidR="00B12FD1" w:rsidRDefault="00B12FD1">
      <w:pPr>
        <w:pStyle w:val="ConsPlusNormal"/>
        <w:jc w:val="center"/>
      </w:pPr>
    </w:p>
    <w:p w:rsidR="00B12FD1" w:rsidRDefault="00B12FD1">
      <w:pPr>
        <w:pStyle w:val="ConsPlusNormal"/>
        <w:ind w:firstLine="540"/>
        <w:jc w:val="both"/>
      </w:pPr>
      <w:proofErr w:type="gramStart"/>
      <w:r>
        <w:t xml:space="preserve">В целях установления требований к качеству предоставления муниципальных услуг, оказываемых физическим и юридическим лицам на территории муниципального образования "Город Псков", на основании Федерального </w:t>
      </w:r>
      <w:hyperlink r:id="rId12">
        <w:r>
          <w:rPr>
            <w:color w:val="0000FF"/>
          </w:rPr>
          <w:t>закона</w:t>
        </w:r>
      </w:hyperlink>
      <w:r>
        <w:t xml:space="preserve"> от 27.07.2010 N 210-ФЗ "Об организации предоставления государственных и муниципальных услуг", в соответствии со </w:t>
      </w:r>
      <w:hyperlink r:id="rId13">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4">
        <w:r>
          <w:rPr>
            <w:color w:val="0000FF"/>
          </w:rPr>
          <w:t>статьями 32</w:t>
        </w:r>
      </w:hyperlink>
      <w:r>
        <w:t xml:space="preserve"> и </w:t>
      </w:r>
      <w:hyperlink r:id="rId15">
        <w:r>
          <w:rPr>
            <w:color w:val="0000FF"/>
          </w:rPr>
          <w:t>34</w:t>
        </w:r>
        <w:proofErr w:type="gramEnd"/>
      </w:hyperlink>
      <w:r>
        <w:t xml:space="preserve"> Устава муниципального образования "Город "Псков", Администрация города Пскова постановляет:</w:t>
      </w:r>
    </w:p>
    <w:p w:rsidR="00B12FD1" w:rsidRDefault="00B12FD1">
      <w:pPr>
        <w:pStyle w:val="ConsPlusNormal"/>
        <w:spacing w:before="20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разрешения на право организации розничного рынка" согласно приложению к настоящему постановлению.</w:t>
      </w:r>
    </w:p>
    <w:p w:rsidR="00B12FD1" w:rsidRDefault="00B12FD1">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12FD1" w:rsidRDefault="00B12FD1">
      <w:pPr>
        <w:pStyle w:val="ConsPlusNormal"/>
        <w:spacing w:before="200"/>
        <w:ind w:firstLine="540"/>
        <w:jc w:val="both"/>
      </w:pPr>
      <w:r>
        <w:t>3. Настоящее постановление вступает в силу с момента его официального опубликования.</w:t>
      </w:r>
    </w:p>
    <w:p w:rsidR="00B12FD1" w:rsidRDefault="00B12FD1">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А.В.Вологжанина.</w:t>
      </w:r>
    </w:p>
    <w:p w:rsidR="00B12FD1" w:rsidRDefault="00B12FD1">
      <w:pPr>
        <w:pStyle w:val="ConsPlusNormal"/>
        <w:ind w:firstLine="540"/>
        <w:jc w:val="both"/>
      </w:pPr>
    </w:p>
    <w:p w:rsidR="00B12FD1" w:rsidRDefault="00B12FD1">
      <w:pPr>
        <w:pStyle w:val="ConsPlusNormal"/>
        <w:jc w:val="right"/>
      </w:pPr>
      <w:r>
        <w:t>Глава Администрации города Пскова</w:t>
      </w:r>
    </w:p>
    <w:p w:rsidR="00B12FD1" w:rsidRDefault="00B12FD1">
      <w:pPr>
        <w:pStyle w:val="ConsPlusNormal"/>
        <w:jc w:val="right"/>
      </w:pPr>
      <w:r>
        <w:t>П.М.СЛЕПЧЕНКО</w:t>
      </w: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outlineLvl w:val="0"/>
      </w:pPr>
      <w:r>
        <w:t>Приложение</w:t>
      </w:r>
    </w:p>
    <w:p w:rsidR="00B12FD1" w:rsidRDefault="00B12FD1">
      <w:pPr>
        <w:pStyle w:val="ConsPlusNormal"/>
        <w:jc w:val="right"/>
      </w:pPr>
      <w:r>
        <w:t>к постановлению</w:t>
      </w:r>
    </w:p>
    <w:p w:rsidR="00B12FD1" w:rsidRDefault="00B12FD1">
      <w:pPr>
        <w:pStyle w:val="ConsPlusNormal"/>
        <w:jc w:val="right"/>
      </w:pPr>
      <w:r>
        <w:t>Администрации города Пскова</w:t>
      </w:r>
    </w:p>
    <w:p w:rsidR="00B12FD1" w:rsidRDefault="00B12FD1">
      <w:pPr>
        <w:pStyle w:val="ConsPlusNormal"/>
        <w:jc w:val="right"/>
      </w:pPr>
      <w:r>
        <w:t>от 11 октября 2011 г. N 2385</w:t>
      </w:r>
    </w:p>
    <w:p w:rsidR="00B12FD1" w:rsidRDefault="00B12FD1">
      <w:pPr>
        <w:pStyle w:val="ConsPlusNormal"/>
        <w:jc w:val="right"/>
      </w:pPr>
    </w:p>
    <w:p w:rsidR="00B12FD1" w:rsidRDefault="00B12FD1">
      <w:pPr>
        <w:pStyle w:val="ConsPlusTitle"/>
        <w:jc w:val="center"/>
      </w:pPr>
      <w:bookmarkStart w:id="0" w:name="P32"/>
      <w:bookmarkEnd w:id="0"/>
      <w:r>
        <w:t>АДМИНИСТРАТИВНЫЙ РЕГЛАМЕНТ</w:t>
      </w:r>
    </w:p>
    <w:p w:rsidR="00B12FD1" w:rsidRDefault="00B12FD1">
      <w:pPr>
        <w:pStyle w:val="ConsPlusTitle"/>
        <w:jc w:val="center"/>
      </w:pPr>
      <w:r>
        <w:t>ПРЕДОСТАВЛЕНИЯ МУНИЦИПАЛЬНОЙ УСЛУГИ "ВЫДАЧА РАЗРЕШЕНИЯ</w:t>
      </w:r>
    </w:p>
    <w:p w:rsidR="00B12FD1" w:rsidRDefault="00B12FD1">
      <w:pPr>
        <w:pStyle w:val="ConsPlusTitle"/>
        <w:jc w:val="center"/>
      </w:pPr>
      <w:r>
        <w:t>НА ПРАВО ОРГАНИЗАЦИИ РОЗНИЧНОГО РЫНКА"</w:t>
      </w:r>
    </w:p>
    <w:p w:rsidR="00B12FD1" w:rsidRDefault="00B12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D1" w:rsidRDefault="00B12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D1" w:rsidRDefault="00B12FD1">
            <w:pPr>
              <w:pStyle w:val="ConsPlusNormal"/>
              <w:jc w:val="center"/>
            </w:pPr>
            <w:r>
              <w:rPr>
                <w:color w:val="392C69"/>
              </w:rPr>
              <w:t>Список изменяющих документов</w:t>
            </w:r>
          </w:p>
          <w:p w:rsidR="00B12FD1" w:rsidRDefault="00B12FD1">
            <w:pPr>
              <w:pStyle w:val="ConsPlusNormal"/>
              <w:jc w:val="center"/>
            </w:pPr>
            <w:proofErr w:type="gramStart"/>
            <w:r>
              <w:rPr>
                <w:color w:val="392C69"/>
              </w:rPr>
              <w:t>(в ред. постановлений Администрации города Пскова</w:t>
            </w:r>
            <w:proofErr w:type="gramEnd"/>
          </w:p>
          <w:p w:rsidR="00B12FD1" w:rsidRDefault="00B12FD1">
            <w:pPr>
              <w:pStyle w:val="ConsPlusNormal"/>
              <w:jc w:val="center"/>
            </w:pPr>
            <w:r>
              <w:rPr>
                <w:color w:val="392C69"/>
              </w:rPr>
              <w:t xml:space="preserve">от 16.05.2012 </w:t>
            </w:r>
            <w:hyperlink r:id="rId16">
              <w:r>
                <w:rPr>
                  <w:color w:val="0000FF"/>
                </w:rPr>
                <w:t>N 1115</w:t>
              </w:r>
            </w:hyperlink>
            <w:r>
              <w:rPr>
                <w:color w:val="392C69"/>
              </w:rPr>
              <w:t xml:space="preserve">, от 19.12.2012 </w:t>
            </w:r>
            <w:hyperlink r:id="rId17">
              <w:r>
                <w:rPr>
                  <w:color w:val="0000FF"/>
                </w:rPr>
                <w:t>N 3287</w:t>
              </w:r>
            </w:hyperlink>
            <w:r>
              <w:rPr>
                <w:color w:val="392C69"/>
              </w:rPr>
              <w:t xml:space="preserve">, от 23.01.2015 </w:t>
            </w:r>
            <w:hyperlink r:id="rId18">
              <w:r>
                <w:rPr>
                  <w:color w:val="0000FF"/>
                </w:rPr>
                <w:t>N 93</w:t>
              </w:r>
            </w:hyperlink>
            <w:r>
              <w:rPr>
                <w:color w:val="392C69"/>
              </w:rPr>
              <w:t>,</w:t>
            </w:r>
          </w:p>
          <w:p w:rsidR="00B12FD1" w:rsidRDefault="00B12FD1">
            <w:pPr>
              <w:pStyle w:val="ConsPlusNormal"/>
              <w:jc w:val="center"/>
            </w:pPr>
            <w:r>
              <w:rPr>
                <w:color w:val="392C69"/>
              </w:rPr>
              <w:t xml:space="preserve">от 31.05.2016 </w:t>
            </w:r>
            <w:hyperlink r:id="rId19">
              <w:r>
                <w:rPr>
                  <w:color w:val="0000FF"/>
                </w:rPr>
                <w:t>N 687</w:t>
              </w:r>
            </w:hyperlink>
            <w:r>
              <w:rPr>
                <w:color w:val="392C69"/>
              </w:rPr>
              <w:t xml:space="preserve">, от 21.08.2019 </w:t>
            </w:r>
            <w:hyperlink r:id="rId20">
              <w:r>
                <w:rPr>
                  <w:color w:val="0000FF"/>
                </w:rPr>
                <w:t>N 1267</w:t>
              </w:r>
            </w:hyperlink>
            <w:r>
              <w:rPr>
                <w:color w:val="392C69"/>
              </w:rPr>
              <w:t xml:space="preserve">, от 03.12.2021 </w:t>
            </w:r>
            <w:hyperlink r:id="rId21">
              <w:r>
                <w:rPr>
                  <w:color w:val="0000FF"/>
                </w:rPr>
                <w:t>N 1789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r>
    </w:tbl>
    <w:p w:rsidR="00B12FD1" w:rsidRDefault="00B12FD1">
      <w:pPr>
        <w:pStyle w:val="ConsPlusNormal"/>
        <w:ind w:firstLine="540"/>
        <w:jc w:val="both"/>
      </w:pPr>
    </w:p>
    <w:p w:rsidR="00B12FD1" w:rsidRDefault="00B12FD1">
      <w:pPr>
        <w:pStyle w:val="ConsPlusTitle"/>
        <w:jc w:val="center"/>
        <w:outlineLvl w:val="1"/>
      </w:pPr>
      <w:r>
        <w:t>I. ОБЩИЕ ПОЛОЖЕНИЯ</w:t>
      </w:r>
    </w:p>
    <w:p w:rsidR="00B12FD1" w:rsidRDefault="00B12FD1">
      <w:pPr>
        <w:pStyle w:val="ConsPlusNormal"/>
        <w:ind w:firstLine="540"/>
        <w:jc w:val="both"/>
      </w:pPr>
    </w:p>
    <w:p w:rsidR="00B12FD1" w:rsidRDefault="00B12FD1">
      <w:pPr>
        <w:pStyle w:val="ConsPlusNormal"/>
        <w:ind w:firstLine="540"/>
        <w:jc w:val="both"/>
      </w:pPr>
      <w:r>
        <w:t xml:space="preserve">1. Административный регламент предоставления муниципальной услуги "Выдача </w:t>
      </w:r>
      <w:r>
        <w:lastRenderedPageBreak/>
        <w:t>разрешения на право организации розничного рынка" (далее - административный регламент) устанавливает сроки и последовательность действий (административных процедур), порядок взаимодействия между структурными подразделениями и должностными лицами и стандарт предоставления муниципальной услуги по выдаче разрешения на право организации розничного рынка.</w:t>
      </w:r>
    </w:p>
    <w:p w:rsidR="00B12FD1" w:rsidRDefault="00B12FD1">
      <w:pPr>
        <w:pStyle w:val="ConsPlusNormal"/>
        <w:spacing w:before="200"/>
        <w:ind w:firstLine="540"/>
        <w:jc w:val="both"/>
      </w:pPr>
      <w:r>
        <w:t>Настоящий административный регламент разработан с целью:</w:t>
      </w:r>
    </w:p>
    <w:p w:rsidR="00B12FD1" w:rsidRDefault="00B12FD1">
      <w:pPr>
        <w:pStyle w:val="ConsPlusNormal"/>
        <w:spacing w:before="200"/>
        <w:ind w:firstLine="540"/>
        <w:jc w:val="both"/>
      </w:pPr>
      <w:r>
        <w:t>1) создания конкретной среды и благоприятных условий для организации качественного торгового обслуживания и обеспечения санитарно-эпидемиологического благополучия населения, улучшения архитектурного облика торговых объектов;</w:t>
      </w:r>
    </w:p>
    <w:p w:rsidR="00B12FD1" w:rsidRDefault="00B12FD1">
      <w:pPr>
        <w:pStyle w:val="ConsPlusNormal"/>
        <w:spacing w:before="200"/>
        <w:ind w:firstLine="540"/>
        <w:jc w:val="both"/>
      </w:pPr>
      <w:r>
        <w:t>2) упорядочения, устранения избыточных административных процедур и административных действий при предоставлении муниципальных услуг;</w:t>
      </w:r>
    </w:p>
    <w:p w:rsidR="00B12FD1" w:rsidRDefault="00B12FD1">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B12FD1" w:rsidRDefault="00B12FD1">
      <w:pPr>
        <w:pStyle w:val="ConsPlusNormal"/>
        <w:spacing w:before="200"/>
        <w:ind w:firstLine="540"/>
        <w:jc w:val="both"/>
      </w:pPr>
      <w:r>
        <w:t>4) повышения качества предоставляемой услуги;</w:t>
      </w:r>
    </w:p>
    <w:p w:rsidR="00B12FD1" w:rsidRDefault="00B12FD1">
      <w:pPr>
        <w:pStyle w:val="ConsPlusNormal"/>
        <w:spacing w:before="200"/>
        <w:ind w:firstLine="540"/>
        <w:jc w:val="both"/>
      </w:pPr>
      <w:r>
        <w:t>5) закрепления ответственности должностных лиц за соблюдение ими требований административных процедур или действий.</w:t>
      </w:r>
    </w:p>
    <w:p w:rsidR="00B12FD1" w:rsidRDefault="00B12FD1">
      <w:pPr>
        <w:pStyle w:val="ConsPlusNormal"/>
        <w:spacing w:before="200"/>
        <w:ind w:firstLine="540"/>
        <w:jc w:val="both"/>
      </w:pPr>
      <w:r>
        <w:t xml:space="preserve">2. Нормативное правовое регулирование отношений, возникающих в связи с предоставлением муниципальной услуги по выдаче разрешения, осуществляется в соответствии </w:t>
      </w:r>
      <w:proofErr w:type="gramStart"/>
      <w:r>
        <w:t>с</w:t>
      </w:r>
      <w:proofErr w:type="gramEnd"/>
      <w:r>
        <w:t>:</w:t>
      </w:r>
    </w:p>
    <w:p w:rsidR="00B12FD1" w:rsidRDefault="00B12FD1">
      <w:pPr>
        <w:pStyle w:val="ConsPlusNormal"/>
        <w:spacing w:before="200"/>
        <w:ind w:firstLine="540"/>
        <w:jc w:val="both"/>
      </w:pPr>
      <w:r>
        <w:t xml:space="preserve">1) Федеральным </w:t>
      </w:r>
      <w:hyperlink r:id="rId22">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РФ", 01.01.2007, N 1 (1 ч.), ст. 34, "Российская газета", N 1, 10.01.2007);</w:t>
      </w:r>
    </w:p>
    <w:p w:rsidR="00B12FD1" w:rsidRDefault="00B12FD1">
      <w:pPr>
        <w:pStyle w:val="ConsPlusNormal"/>
        <w:spacing w:before="200"/>
        <w:ind w:firstLine="540"/>
        <w:jc w:val="both"/>
      </w:pPr>
      <w:r>
        <w:t xml:space="preserve">2)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30.07.10, "Собрание законодательства РФ", 02.08.10, N 31, ст. 4179);</w:t>
      </w:r>
    </w:p>
    <w:p w:rsidR="00B12FD1" w:rsidRDefault="00B12FD1">
      <w:pPr>
        <w:pStyle w:val="ConsPlusNormal"/>
        <w:spacing w:before="200"/>
        <w:ind w:firstLine="540"/>
        <w:jc w:val="both"/>
      </w:pPr>
      <w:r>
        <w:t xml:space="preserve">3) </w:t>
      </w:r>
      <w:hyperlink r:id="rId24">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N 52, 15.03.2007, "Собрание законодательства РФ", 19.03.2007, N 12, ст. 1413);</w:t>
      </w:r>
    </w:p>
    <w:p w:rsidR="00B12FD1" w:rsidRDefault="00B12FD1">
      <w:pPr>
        <w:pStyle w:val="ConsPlusNormal"/>
        <w:spacing w:before="200"/>
        <w:ind w:firstLine="540"/>
        <w:jc w:val="both"/>
      </w:pPr>
      <w:r>
        <w:t xml:space="preserve">4) </w:t>
      </w:r>
      <w:hyperlink r:id="rId25">
        <w:r>
          <w:rPr>
            <w:color w:val="0000FF"/>
          </w:rPr>
          <w:t>постановлением</w:t>
        </w:r>
      </w:hyperlink>
      <w:r>
        <w:t xml:space="preserve"> Администрации Псковской области от 28.06.2007 N 255 "Об утверждении Плана организации розничных рынков на территории Псковской области" ("</w:t>
      </w:r>
      <w:proofErr w:type="gramStart"/>
      <w:r>
        <w:t>Псковская</w:t>
      </w:r>
      <w:proofErr w:type="gramEnd"/>
      <w:r>
        <w:t xml:space="preserve"> правда", N 134, 03.07.2007);</w:t>
      </w:r>
    </w:p>
    <w:p w:rsidR="00B12FD1" w:rsidRDefault="00B12FD1">
      <w:pPr>
        <w:pStyle w:val="ConsPlusNormal"/>
        <w:spacing w:before="200"/>
        <w:ind w:firstLine="540"/>
        <w:jc w:val="both"/>
      </w:pPr>
      <w:r>
        <w:t xml:space="preserve">5) </w:t>
      </w:r>
      <w:hyperlink r:id="rId26">
        <w:r>
          <w:rPr>
            <w:color w:val="0000FF"/>
          </w:rPr>
          <w:t>приказом</w:t>
        </w:r>
      </w:hyperlink>
      <w:r>
        <w:t xml:space="preserve"> Государственного комитета Псковской области по экономическому развитию, промышленности и инвестициям от 27.02.2010 N 98 "Об утверждении формы разрешения на право организации розничного рынка и формы уведомления о выдаче (отказе в выдаче) разрешения на право организации розничного рынка" ("</w:t>
      </w:r>
      <w:proofErr w:type="gramStart"/>
      <w:r>
        <w:t>Псковская</w:t>
      </w:r>
      <w:proofErr w:type="gramEnd"/>
      <w:r>
        <w:t xml:space="preserve"> правда", N 61 - 62, 02.04.2010);</w:t>
      </w:r>
    </w:p>
    <w:p w:rsidR="00B12FD1" w:rsidRDefault="00B12FD1">
      <w:pPr>
        <w:pStyle w:val="ConsPlusNormal"/>
        <w:spacing w:before="200"/>
        <w:ind w:firstLine="540"/>
        <w:jc w:val="both"/>
      </w:pPr>
      <w:r>
        <w:t xml:space="preserve">6) </w:t>
      </w:r>
      <w:hyperlink r:id="rId27">
        <w:r>
          <w:rPr>
            <w:color w:val="0000FF"/>
          </w:rPr>
          <w:t>Уставом</w:t>
        </w:r>
      </w:hyperlink>
      <w:r>
        <w:t xml:space="preserve"> муниципального образования "Город Псков" ("</w:t>
      </w:r>
      <w:proofErr w:type="gramStart"/>
      <w:r>
        <w:t>Псковская</w:t>
      </w:r>
      <w:proofErr w:type="gramEnd"/>
      <w:r>
        <w:t xml:space="preserve"> правда", N 133, 30.06.2006);</w:t>
      </w:r>
    </w:p>
    <w:p w:rsidR="00B12FD1" w:rsidRDefault="00B12FD1">
      <w:pPr>
        <w:pStyle w:val="ConsPlusNormal"/>
        <w:spacing w:before="200"/>
        <w:ind w:firstLine="540"/>
        <w:jc w:val="both"/>
      </w:pPr>
      <w:r>
        <w:t xml:space="preserve">7) </w:t>
      </w:r>
      <w:hyperlink r:id="rId28">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B12FD1" w:rsidRDefault="00B12FD1">
      <w:pPr>
        <w:pStyle w:val="ConsPlusNormal"/>
        <w:spacing w:before="200"/>
        <w:ind w:firstLine="540"/>
        <w:jc w:val="both"/>
      </w:pPr>
      <w:r>
        <w:t xml:space="preserve">8) Исключен. - </w:t>
      </w:r>
      <w:hyperlink r:id="rId29">
        <w:r>
          <w:rPr>
            <w:color w:val="0000FF"/>
          </w:rPr>
          <w:t>Постановление</w:t>
        </w:r>
      </w:hyperlink>
      <w:r>
        <w:t xml:space="preserve"> Администрации города Пскова от 31.05.2016 N 687.</w:t>
      </w:r>
    </w:p>
    <w:p w:rsidR="00B12FD1" w:rsidRDefault="00B12FD1">
      <w:pPr>
        <w:pStyle w:val="ConsPlusNormal"/>
        <w:spacing w:before="200"/>
        <w:ind w:firstLine="540"/>
        <w:jc w:val="both"/>
      </w:pPr>
      <w:r>
        <w:t xml:space="preserve">3. </w:t>
      </w:r>
      <w:proofErr w:type="gramStart"/>
      <w:r>
        <w:t>Потребителем муниципальной услуги "Выдача разрешения на право организации розничного рынка" является юридическое лицо, которое зарегистрировано в установленном законодательством РФ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 Заявители).</w:t>
      </w:r>
      <w:proofErr w:type="gramEnd"/>
    </w:p>
    <w:p w:rsidR="00B12FD1" w:rsidRDefault="00B12FD1">
      <w:pPr>
        <w:pStyle w:val="ConsPlusNormal"/>
        <w:spacing w:before="200"/>
        <w:ind w:firstLine="540"/>
        <w:jc w:val="both"/>
      </w:pPr>
      <w:r>
        <w:t xml:space="preserve">4. Информация о правилах предоставления муниципальной услуги "Выдача разрешения на </w:t>
      </w:r>
      <w:r>
        <w:lastRenderedPageBreak/>
        <w:t>право организации розничного рынка" и о настоящем административном регламенте предоставляется:</w:t>
      </w:r>
    </w:p>
    <w:p w:rsidR="00B12FD1" w:rsidRDefault="00B12FD1">
      <w:pPr>
        <w:pStyle w:val="ConsPlusNormal"/>
        <w:jc w:val="both"/>
      </w:pPr>
      <w:r>
        <w:t xml:space="preserve">(в ред. </w:t>
      </w:r>
      <w:hyperlink r:id="rId30">
        <w:r>
          <w:rPr>
            <w:color w:val="0000FF"/>
          </w:rPr>
          <w:t>постановления</w:t>
        </w:r>
      </w:hyperlink>
      <w:r>
        <w:t xml:space="preserve"> Администрации города Пскова от 23.01.2015 N 93)</w:t>
      </w:r>
    </w:p>
    <w:p w:rsidR="00B12FD1" w:rsidRDefault="00B12FD1">
      <w:pPr>
        <w:pStyle w:val="ConsPlusNormal"/>
        <w:spacing w:before="200"/>
        <w:ind w:firstLine="540"/>
        <w:jc w:val="both"/>
      </w:pPr>
      <w:r>
        <w:t>1) непосредственно в отделе потребительского рынка и услуг Администрации города Пскова (далее - Отдел);</w:t>
      </w:r>
    </w:p>
    <w:p w:rsidR="00B12FD1" w:rsidRDefault="00B12FD1">
      <w:pPr>
        <w:pStyle w:val="ConsPlusNormal"/>
        <w:spacing w:before="200"/>
        <w:ind w:firstLine="540"/>
        <w:jc w:val="both"/>
      </w:pPr>
      <w:r>
        <w:t>Местонахождение Отдела: 180000, г. Псков, ул. Ленина, д. 3.</w:t>
      </w:r>
    </w:p>
    <w:p w:rsidR="00B12FD1" w:rsidRDefault="00B12FD1">
      <w:pPr>
        <w:pStyle w:val="ConsPlusNormal"/>
        <w:spacing w:before="200"/>
        <w:ind w:firstLine="540"/>
        <w:jc w:val="both"/>
      </w:pPr>
      <w:r>
        <w:t>Режим работы Отдела:</w:t>
      </w:r>
    </w:p>
    <w:p w:rsidR="00B12FD1" w:rsidRDefault="00B12FD1">
      <w:pPr>
        <w:pStyle w:val="ConsPlusNormal"/>
        <w:spacing w:before="200"/>
        <w:ind w:firstLine="540"/>
        <w:jc w:val="both"/>
      </w:pPr>
      <w:r>
        <w:t>понедельник - четверг - 08.48 - 18.00, обед - 13.00 - 14.00,</w:t>
      </w:r>
    </w:p>
    <w:p w:rsidR="00B12FD1" w:rsidRDefault="00B12FD1">
      <w:pPr>
        <w:pStyle w:val="ConsPlusNormal"/>
        <w:spacing w:before="200"/>
        <w:ind w:firstLine="540"/>
        <w:jc w:val="both"/>
      </w:pPr>
      <w:r>
        <w:t>пятница - 08.48 - 17.00, обед - 13.00 - 14.00,</w:t>
      </w:r>
    </w:p>
    <w:p w:rsidR="00B12FD1" w:rsidRDefault="00B12FD1">
      <w:pPr>
        <w:pStyle w:val="ConsPlusNormal"/>
        <w:spacing w:before="200"/>
        <w:ind w:firstLine="540"/>
        <w:jc w:val="both"/>
      </w:pPr>
      <w:r>
        <w:t>выходные дни - суббота, воскресенье.</w:t>
      </w:r>
    </w:p>
    <w:p w:rsidR="00B12FD1" w:rsidRDefault="00B12FD1">
      <w:pPr>
        <w:pStyle w:val="ConsPlusNormal"/>
        <w:jc w:val="both"/>
      </w:pPr>
      <w:r>
        <w:t xml:space="preserve">(пп. 1 в ред. </w:t>
      </w:r>
      <w:hyperlink r:id="rId31">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2) с использованием средств телефонной связи:</w:t>
      </w:r>
    </w:p>
    <w:p w:rsidR="00B12FD1" w:rsidRDefault="00B12FD1">
      <w:pPr>
        <w:pStyle w:val="ConsPlusNormal"/>
        <w:spacing w:before="200"/>
        <w:ind w:firstLine="540"/>
        <w:jc w:val="both"/>
      </w:pPr>
      <w:r>
        <w:t>Контактный телефон: 8 (8112) 29-10-76, 8 (8112) 29-10-77;</w:t>
      </w:r>
    </w:p>
    <w:p w:rsidR="00B12FD1" w:rsidRDefault="00B12FD1">
      <w:pPr>
        <w:pStyle w:val="ConsPlusNormal"/>
        <w:spacing w:before="200"/>
        <w:ind w:firstLine="540"/>
        <w:jc w:val="both"/>
      </w:pPr>
      <w:r>
        <w:t>Телефон-факс: 8 (8112) 29-10-66.</w:t>
      </w:r>
    </w:p>
    <w:p w:rsidR="00B12FD1" w:rsidRDefault="00B12FD1">
      <w:pPr>
        <w:pStyle w:val="ConsPlusNormal"/>
        <w:jc w:val="both"/>
      </w:pPr>
      <w:r>
        <w:t xml:space="preserve">(в ред. </w:t>
      </w:r>
      <w:hyperlink r:id="rId32">
        <w:r>
          <w:rPr>
            <w:color w:val="0000FF"/>
          </w:rPr>
          <w:t>постановления</w:t>
        </w:r>
      </w:hyperlink>
      <w:r>
        <w:t xml:space="preserve"> Администрации города Пскова от 31.05.2016 N 687)</w:t>
      </w:r>
    </w:p>
    <w:p w:rsidR="00B12FD1" w:rsidRDefault="00B12FD1">
      <w:pPr>
        <w:pStyle w:val="ConsPlusNormal"/>
        <w:jc w:val="both"/>
      </w:pPr>
      <w:r>
        <w:t xml:space="preserve">(пп. 2 в ред. </w:t>
      </w:r>
      <w:hyperlink r:id="rId33">
        <w:r>
          <w:rPr>
            <w:color w:val="0000FF"/>
          </w:rPr>
          <w:t>постановления</w:t>
        </w:r>
      </w:hyperlink>
      <w:r>
        <w:t xml:space="preserve"> Администрации города Пскова от 23.01.2015 N 93)</w:t>
      </w:r>
    </w:p>
    <w:p w:rsidR="00B12FD1" w:rsidRDefault="00B12FD1">
      <w:pPr>
        <w:pStyle w:val="ConsPlusNormal"/>
        <w:spacing w:before="200"/>
        <w:ind w:firstLine="540"/>
        <w:jc w:val="both"/>
      </w:pPr>
      <w:r>
        <w:t>3) по письменным обращениям заявителей.</w:t>
      </w:r>
    </w:p>
    <w:p w:rsidR="00B12FD1" w:rsidRDefault="00B12FD1">
      <w:pPr>
        <w:pStyle w:val="ConsPlusNormal"/>
        <w:spacing w:before="200"/>
        <w:ind w:firstLine="540"/>
        <w:jc w:val="both"/>
      </w:pPr>
      <w:r>
        <w:t>4) посредством размещения в средствах массовой информации:</w:t>
      </w:r>
    </w:p>
    <w:p w:rsidR="00B12FD1" w:rsidRDefault="00B12FD1">
      <w:pPr>
        <w:pStyle w:val="ConsPlusNormal"/>
        <w:spacing w:before="200"/>
        <w:ind w:firstLine="540"/>
        <w:jc w:val="both"/>
      </w:pPr>
      <w:r>
        <w:t>- в муниципальной газете "Псковские новости";</w:t>
      </w:r>
    </w:p>
    <w:p w:rsidR="00B12FD1" w:rsidRDefault="00B12FD1">
      <w:pPr>
        <w:pStyle w:val="ConsPlusNormal"/>
        <w:spacing w:before="200"/>
        <w:ind w:firstLine="540"/>
        <w:jc w:val="both"/>
      </w:pPr>
      <w:r>
        <w:t>- на интернет-сайте муниципального образования "Город "Псков": www.pskovgorod.ru;</w:t>
      </w:r>
    </w:p>
    <w:p w:rsidR="00B12FD1" w:rsidRDefault="00B12FD1">
      <w:pPr>
        <w:pStyle w:val="ConsPlusNormal"/>
        <w:spacing w:before="200"/>
        <w:ind w:firstLine="540"/>
        <w:jc w:val="both"/>
      </w:pPr>
      <w:r>
        <w:t>- на едином региональном портале предоставления муниципальных услуг Псковской области www.gosuslugi.pskov.ru.</w:t>
      </w:r>
    </w:p>
    <w:p w:rsidR="00B12FD1" w:rsidRDefault="00B12FD1">
      <w:pPr>
        <w:pStyle w:val="ConsPlusNormal"/>
        <w:spacing w:before="200"/>
        <w:ind w:firstLine="540"/>
        <w:jc w:val="both"/>
      </w:pPr>
      <w:r>
        <w:t>5) на информационных стендах.</w:t>
      </w:r>
    </w:p>
    <w:p w:rsidR="00B12FD1" w:rsidRDefault="00B12FD1">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B12FD1" w:rsidRDefault="00B12FD1">
      <w:pPr>
        <w:pStyle w:val="ConsPlusNormal"/>
        <w:spacing w:before="200"/>
        <w:ind w:firstLine="540"/>
        <w:jc w:val="both"/>
      </w:pPr>
      <w:r>
        <w:t>На информационных стендах и интернет-сайте муниципального образования "Город "Псков" размещается следующая информация:</w:t>
      </w:r>
    </w:p>
    <w:p w:rsidR="00B12FD1" w:rsidRDefault="00B12FD1">
      <w:pPr>
        <w:pStyle w:val="ConsPlusNormal"/>
        <w:spacing w:before="200"/>
        <w:ind w:firstLine="540"/>
        <w:jc w:val="both"/>
      </w:pPr>
      <w:r>
        <w:t>- положения законодательных и иных нормативных правовых актов, содержащих нормы, регулирующие предоставление муниципальной услуги по согласованию;</w:t>
      </w:r>
    </w:p>
    <w:p w:rsidR="00B12FD1" w:rsidRDefault="00B12FD1">
      <w:pPr>
        <w:pStyle w:val="ConsPlusNormal"/>
        <w:spacing w:before="200"/>
        <w:ind w:firstLine="540"/>
        <w:jc w:val="both"/>
      </w:pPr>
      <w:r>
        <w:t>- перечень документов, необходимых для предоставления муниципальной услуги, с образцами их заполнения;</w:t>
      </w:r>
    </w:p>
    <w:p w:rsidR="00B12FD1" w:rsidRDefault="00B12FD1">
      <w:pPr>
        <w:pStyle w:val="ConsPlusNormal"/>
        <w:spacing w:before="200"/>
        <w:ind w:firstLine="540"/>
        <w:jc w:val="both"/>
      </w:pPr>
      <w:r>
        <w:t>- настоящий Административный регламент;</w:t>
      </w:r>
    </w:p>
    <w:p w:rsidR="00B12FD1" w:rsidRDefault="00B12FD1">
      <w:pPr>
        <w:pStyle w:val="ConsPlusNormal"/>
        <w:spacing w:before="200"/>
        <w:ind w:firstLine="540"/>
        <w:jc w:val="both"/>
      </w:pPr>
      <w:r>
        <w:t>- краткое описание порядка предоставления муниципальной услуги по согласованию;</w:t>
      </w:r>
    </w:p>
    <w:p w:rsidR="00B12FD1" w:rsidRDefault="00B12FD1">
      <w:pPr>
        <w:pStyle w:val="ConsPlusNormal"/>
        <w:spacing w:before="200"/>
        <w:ind w:firstLine="540"/>
        <w:jc w:val="both"/>
      </w:pPr>
      <w:r>
        <w:t>- месторасположение, график (режим) работы, номера телефонов ответственных за предоставление муниципальной услуги.</w:t>
      </w:r>
    </w:p>
    <w:p w:rsidR="00B12FD1" w:rsidRDefault="00B12FD1">
      <w:pPr>
        <w:pStyle w:val="ConsPlusNormal"/>
        <w:ind w:firstLine="540"/>
        <w:jc w:val="both"/>
      </w:pPr>
    </w:p>
    <w:p w:rsidR="00B12FD1" w:rsidRDefault="00B12FD1">
      <w:pPr>
        <w:pStyle w:val="ConsPlusTitle"/>
        <w:jc w:val="center"/>
        <w:outlineLvl w:val="1"/>
      </w:pPr>
      <w:r>
        <w:t>II. СТАНДАРТ ПРЕДОСТАВЛЕНИЯ МУНИЦИПАЛЬНОЙ УСЛУГИ</w:t>
      </w:r>
    </w:p>
    <w:p w:rsidR="00B12FD1" w:rsidRDefault="00B12FD1">
      <w:pPr>
        <w:pStyle w:val="ConsPlusNormal"/>
        <w:jc w:val="center"/>
      </w:pPr>
      <w:proofErr w:type="gramStart"/>
      <w:r>
        <w:t xml:space="preserve">(в ред. </w:t>
      </w:r>
      <w:hyperlink r:id="rId34">
        <w:r>
          <w:rPr>
            <w:color w:val="0000FF"/>
          </w:rPr>
          <w:t>постановления</w:t>
        </w:r>
      </w:hyperlink>
      <w:r>
        <w:t xml:space="preserve"> Администрации города Пскова</w:t>
      </w:r>
      <w:proofErr w:type="gramEnd"/>
    </w:p>
    <w:p w:rsidR="00B12FD1" w:rsidRDefault="00B12FD1">
      <w:pPr>
        <w:pStyle w:val="ConsPlusNormal"/>
        <w:jc w:val="center"/>
      </w:pPr>
      <w:r>
        <w:t>от 31.05.2016 N 687)</w:t>
      </w:r>
    </w:p>
    <w:p w:rsidR="00B12FD1" w:rsidRDefault="00B12FD1">
      <w:pPr>
        <w:pStyle w:val="ConsPlusNormal"/>
        <w:ind w:firstLine="540"/>
        <w:jc w:val="both"/>
      </w:pPr>
    </w:p>
    <w:p w:rsidR="00B12FD1" w:rsidRDefault="00B12FD1">
      <w:pPr>
        <w:pStyle w:val="ConsPlusNormal"/>
        <w:ind w:firstLine="540"/>
        <w:jc w:val="both"/>
      </w:pPr>
      <w:r>
        <w:t>1. Наименование муниципальной услуги: "Выдача разрешения на право организации розничного рынка" (далее - муниципальная услуга).</w:t>
      </w:r>
    </w:p>
    <w:p w:rsidR="00B12FD1" w:rsidRDefault="00B12FD1">
      <w:pPr>
        <w:pStyle w:val="ConsPlusNormal"/>
        <w:spacing w:before="200"/>
        <w:ind w:firstLine="540"/>
        <w:jc w:val="both"/>
      </w:pPr>
      <w:r>
        <w:t xml:space="preserve">2. Муниципальная услуга предоставляется Администрацией города Пскова и осуществляется </w:t>
      </w:r>
      <w:r>
        <w:lastRenderedPageBreak/>
        <w:t>уполномоченными специалистами отдела потребительского рынка и услуг Администрации города Пскова.</w:t>
      </w:r>
    </w:p>
    <w:p w:rsidR="00B12FD1" w:rsidRDefault="00B12FD1">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 xml:space="preserve">3. Результатом предоставления муниципальной услуги является выдача </w:t>
      </w:r>
      <w:hyperlink w:anchor="P325">
        <w:r>
          <w:rPr>
            <w:color w:val="0000FF"/>
          </w:rPr>
          <w:t>разрешений</w:t>
        </w:r>
      </w:hyperlink>
      <w:r>
        <w:t xml:space="preserve"> на право организации розничного рынка (отказ в выдаче) (согласно приложению N 2 к настоящему Административному регламенту).</w:t>
      </w:r>
    </w:p>
    <w:p w:rsidR="00B12FD1" w:rsidRDefault="00B12FD1">
      <w:pPr>
        <w:pStyle w:val="ConsPlusNormal"/>
        <w:spacing w:before="200"/>
        <w:ind w:firstLine="540"/>
        <w:jc w:val="both"/>
      </w:pPr>
      <w:r>
        <w:t>4. Срок предоставления муниципальной услуги составляет 30 календарных дней со дня поступления заявления.</w:t>
      </w:r>
    </w:p>
    <w:p w:rsidR="00B12FD1" w:rsidRDefault="00B12FD1">
      <w:pPr>
        <w:pStyle w:val="ConsPlusNormal"/>
        <w:spacing w:before="200"/>
        <w:ind w:firstLine="540"/>
        <w:jc w:val="both"/>
      </w:pPr>
      <w:r>
        <w:t>5. Правовые основания для предоставления муниципальной услуги:</w:t>
      </w:r>
    </w:p>
    <w:p w:rsidR="00B12FD1" w:rsidRDefault="00B12FD1">
      <w:pPr>
        <w:pStyle w:val="ConsPlusNormal"/>
        <w:spacing w:before="200"/>
        <w:ind w:firstLine="540"/>
        <w:jc w:val="both"/>
      </w:pPr>
      <w:r>
        <w:t xml:space="preserve">1) Федеральный </w:t>
      </w:r>
      <w:hyperlink r:id="rId36">
        <w:r>
          <w:rPr>
            <w:color w:val="0000FF"/>
          </w:rPr>
          <w:t>закон</w:t>
        </w:r>
      </w:hyperlink>
      <w:r>
        <w:t xml:space="preserve"> от 30.12.2006 N 271-ФЗ "О розничных рынках и о внесении изменений в Трудовой кодекс Российской Федерации";</w:t>
      </w:r>
    </w:p>
    <w:p w:rsidR="00B12FD1" w:rsidRDefault="00B12FD1">
      <w:pPr>
        <w:pStyle w:val="ConsPlusNormal"/>
        <w:spacing w:before="200"/>
        <w:ind w:firstLine="540"/>
        <w:jc w:val="both"/>
      </w:pPr>
      <w:proofErr w:type="gramStart"/>
      <w:r>
        <w:t xml:space="preserve">2) </w:t>
      </w:r>
      <w:hyperlink r:id="rId37">
        <w:r>
          <w:rPr>
            <w:color w:val="0000FF"/>
          </w:rPr>
          <w:t>постановление</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roofErr w:type="gramEnd"/>
    </w:p>
    <w:p w:rsidR="00B12FD1" w:rsidRDefault="00B12FD1">
      <w:pPr>
        <w:pStyle w:val="ConsPlusNormal"/>
        <w:spacing w:before="200"/>
        <w:ind w:firstLine="540"/>
        <w:jc w:val="both"/>
      </w:pPr>
      <w:r>
        <w:t xml:space="preserve">3) </w:t>
      </w:r>
      <w:hyperlink r:id="rId38">
        <w:r>
          <w:rPr>
            <w:color w:val="0000FF"/>
          </w:rPr>
          <w:t>приказ</w:t>
        </w:r>
      </w:hyperlink>
      <w:r>
        <w:t xml:space="preserve"> Государственного комитета Псковской области по экономическому развитию, промышленности и инвестициям от 27.02.2010 N 98 "Об утверждении формы разрешения на право организации розничного рынка и формы уведомления о выдаче (отказе в выдаче) разрешения на право организации розничного рынка".</w:t>
      </w:r>
    </w:p>
    <w:p w:rsidR="00B12FD1" w:rsidRDefault="00B12FD1">
      <w:pPr>
        <w:pStyle w:val="ConsPlusNormal"/>
        <w:spacing w:before="200"/>
        <w:ind w:firstLine="540"/>
        <w:jc w:val="both"/>
      </w:pPr>
      <w:r>
        <w:t xml:space="preserve">6. Для получения муниципальной услуги заявители направляют или представляют в Администрацию города Пскова письменное </w:t>
      </w:r>
      <w:hyperlink w:anchor="P280">
        <w:r>
          <w:rPr>
            <w:color w:val="0000FF"/>
          </w:rPr>
          <w:t>заявление</w:t>
        </w:r>
      </w:hyperlink>
      <w:r>
        <w:t xml:space="preserve"> (согласно приложению N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Письменное заявление может быть заполнено на бланке заявления от руки или машинописным способом, распечатано посредством электронных печатающих устройств. При обращении заявителя непосредственно в Администрацию города Пскова предъявляется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B12FD1" w:rsidRDefault="00B12FD1">
      <w:pPr>
        <w:pStyle w:val="ConsPlusNormal"/>
        <w:jc w:val="both"/>
      </w:pPr>
      <w:r>
        <w:t xml:space="preserve">(в ред. постановлений Администрации города Пскова от 31.05.2016 </w:t>
      </w:r>
      <w:hyperlink r:id="rId39">
        <w:r>
          <w:rPr>
            <w:color w:val="0000FF"/>
          </w:rPr>
          <w:t>N 687</w:t>
        </w:r>
      </w:hyperlink>
      <w:r>
        <w:t xml:space="preserve">, от 03.12.2021 </w:t>
      </w:r>
      <w:hyperlink r:id="rId40">
        <w:r>
          <w:rPr>
            <w:color w:val="0000FF"/>
          </w:rPr>
          <w:t>N 1789</w:t>
        </w:r>
      </w:hyperlink>
      <w:r>
        <w:t>)</w:t>
      </w:r>
    </w:p>
    <w:p w:rsidR="00B12FD1" w:rsidRDefault="00B12FD1">
      <w:pPr>
        <w:pStyle w:val="ConsPlusNormal"/>
        <w:spacing w:before="200"/>
        <w:ind w:firstLine="540"/>
        <w:jc w:val="both"/>
      </w:pPr>
      <w:r>
        <w:t>1) В заявлении должны быть указаны:</w:t>
      </w:r>
    </w:p>
    <w:p w:rsidR="00B12FD1" w:rsidRDefault="00B12FD1">
      <w:pPr>
        <w:pStyle w:val="ConsPlusNormal"/>
        <w:spacing w:before="200"/>
        <w:ind w:firstLine="540"/>
        <w:jc w:val="both"/>
      </w:pPr>
      <w:proofErr w:type="gramStart"/>
      <w:r>
        <w:t>а)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B12FD1" w:rsidRDefault="00B12FD1">
      <w:pPr>
        <w:pStyle w:val="ConsPlusNormal"/>
        <w:spacing w:before="200"/>
        <w:ind w:firstLine="540"/>
        <w:jc w:val="both"/>
      </w:pPr>
      <w:r>
        <w:t>б) идентификационный номер налогоплательщика и данные документа о постановке юридического лица на учет в налоговом органе;</w:t>
      </w:r>
    </w:p>
    <w:p w:rsidR="00B12FD1" w:rsidRDefault="00B12FD1">
      <w:pPr>
        <w:pStyle w:val="ConsPlusNormal"/>
        <w:spacing w:before="200"/>
        <w:ind w:firstLine="540"/>
        <w:jc w:val="both"/>
      </w:pPr>
      <w:r>
        <w:t>в) тип рынка, который предполагается организовать.</w:t>
      </w:r>
    </w:p>
    <w:p w:rsidR="00B12FD1" w:rsidRDefault="00B12FD1">
      <w:pPr>
        <w:pStyle w:val="ConsPlusNormal"/>
        <w:spacing w:before="200"/>
        <w:ind w:firstLine="540"/>
        <w:jc w:val="both"/>
      </w:pPr>
      <w:r>
        <w:t>2) К заявлению прилагаются следующие документы:</w:t>
      </w:r>
    </w:p>
    <w:p w:rsidR="00B12FD1" w:rsidRDefault="00B12FD1">
      <w:pPr>
        <w:pStyle w:val="ConsPlusNormal"/>
        <w:spacing w:before="200"/>
        <w:ind w:firstLine="540"/>
        <w:jc w:val="both"/>
      </w:pPr>
      <w:r>
        <w:t>а) копии учредительных документов (оригиналы учредительных документов в случае, если верность копий не удостоверена);</w:t>
      </w:r>
    </w:p>
    <w:p w:rsidR="00B12FD1" w:rsidRDefault="00B12FD1">
      <w:pPr>
        <w:pStyle w:val="ConsPlusNormal"/>
        <w:jc w:val="both"/>
      </w:pPr>
      <w:r>
        <w:t xml:space="preserve">(в ред. </w:t>
      </w:r>
      <w:hyperlink r:id="rId41">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б) выписка из Единого государственного реестра юридических лиц или ее нотариально удостоверенная копия;</w:t>
      </w:r>
    </w:p>
    <w:p w:rsidR="00B12FD1" w:rsidRDefault="00B12FD1">
      <w:pPr>
        <w:pStyle w:val="ConsPlusNormal"/>
        <w:spacing w:before="200"/>
        <w:ind w:firstLine="540"/>
        <w:jc w:val="both"/>
      </w:pPr>
      <w:r>
        <w:t>в)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12FD1" w:rsidRDefault="00B12FD1">
      <w:pPr>
        <w:pStyle w:val="ConsPlusNormal"/>
        <w:jc w:val="both"/>
      </w:pPr>
      <w:r>
        <w:t xml:space="preserve">(пп. 2 в ред. </w:t>
      </w:r>
      <w:hyperlink r:id="rId42">
        <w:r>
          <w:rPr>
            <w:color w:val="0000FF"/>
          </w:rPr>
          <w:t>постановления</w:t>
        </w:r>
      </w:hyperlink>
      <w:r>
        <w:t xml:space="preserve"> Администрации города Пскова от 19.12.2012 N 3287)</w:t>
      </w:r>
    </w:p>
    <w:p w:rsidR="00B12FD1" w:rsidRDefault="00B12FD1">
      <w:pPr>
        <w:pStyle w:val="ConsPlusNormal"/>
        <w:spacing w:before="200"/>
        <w:ind w:firstLine="540"/>
        <w:jc w:val="both"/>
      </w:pPr>
      <w:bookmarkStart w:id="1" w:name="P112"/>
      <w:bookmarkEnd w:id="1"/>
      <w:r>
        <w:lastRenderedPageBreak/>
        <w:t>3) Заявление и документы должны быть оформлены надлежащим образом:</w:t>
      </w:r>
    </w:p>
    <w:p w:rsidR="00B12FD1" w:rsidRDefault="00B12FD1">
      <w:pPr>
        <w:pStyle w:val="ConsPlusNormal"/>
        <w:spacing w:before="200"/>
        <w:ind w:firstLine="540"/>
        <w:jc w:val="both"/>
      </w:pPr>
      <w:r>
        <w:t>а) указаны все необходимые реквизиты в соответствии с установленной формой с указанием даты заполнения, подписи заявителя и печати;</w:t>
      </w:r>
    </w:p>
    <w:p w:rsidR="00B12FD1" w:rsidRDefault="00B12FD1">
      <w:pPr>
        <w:pStyle w:val="ConsPlusNormal"/>
        <w:spacing w:before="200"/>
        <w:ind w:firstLine="540"/>
        <w:jc w:val="both"/>
      </w:pPr>
      <w:r>
        <w:t>б) текст должен быть написан разборчиво, наименования юридических лиц - без сокращения;</w:t>
      </w:r>
    </w:p>
    <w:p w:rsidR="00B12FD1" w:rsidRDefault="00B12FD1">
      <w:pPr>
        <w:pStyle w:val="ConsPlusNormal"/>
        <w:spacing w:before="200"/>
        <w:ind w:firstLine="540"/>
        <w:jc w:val="both"/>
      </w:pPr>
      <w:r>
        <w:t>в) не должно быть подчисток, приписок, зачеркнутых слов и иных не оговоренных в них исправлений;</w:t>
      </w:r>
    </w:p>
    <w:p w:rsidR="00B12FD1" w:rsidRDefault="00B12FD1">
      <w:pPr>
        <w:pStyle w:val="ConsPlusNormal"/>
        <w:spacing w:before="200"/>
        <w:ind w:firstLine="540"/>
        <w:jc w:val="both"/>
      </w:pPr>
      <w:r>
        <w:t>г) не должны быть исполнены карандашом;</w:t>
      </w:r>
    </w:p>
    <w:p w:rsidR="00B12FD1" w:rsidRDefault="00B12FD1">
      <w:pPr>
        <w:pStyle w:val="ConsPlusNormal"/>
        <w:spacing w:before="200"/>
        <w:ind w:firstLine="540"/>
        <w:jc w:val="both"/>
      </w:pPr>
      <w:r>
        <w:t>д) не должны иметь серьезных повреждений, наличие которых не позволяет однозначно истолковать их содержание.</w:t>
      </w:r>
    </w:p>
    <w:p w:rsidR="00B12FD1" w:rsidRDefault="00B12FD1">
      <w:pPr>
        <w:pStyle w:val="ConsPlusNormal"/>
        <w:spacing w:before="200"/>
        <w:ind w:firstLine="540"/>
        <w:jc w:val="both"/>
      </w:pPr>
      <w:r>
        <w:t>Администрация города Пскова не вправе требовать от заявителя представления иных документов.</w:t>
      </w:r>
    </w:p>
    <w:p w:rsidR="00B12FD1" w:rsidRDefault="00B12FD1">
      <w:pPr>
        <w:pStyle w:val="ConsPlusNormal"/>
        <w:jc w:val="both"/>
      </w:pPr>
      <w:r>
        <w:t xml:space="preserve">(в ред. </w:t>
      </w:r>
      <w:hyperlink r:id="rId43">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proofErr w:type="gramStart"/>
      <w:r>
        <w:t>Выписка из единого государственного реестра юридических лиц или ее удостоверенная копия,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Администрацией города Пскова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w:t>
      </w:r>
      <w:proofErr w:type="gramEnd"/>
      <w:r>
        <w:t xml:space="preserve"> самоуправления </w:t>
      </w:r>
      <w:proofErr w:type="gramStart"/>
      <w:r>
        <w:t>организациях</w:t>
      </w:r>
      <w:proofErr w:type="gramEnd"/>
      <w:r>
        <w:t>. Данные документы не могут быть затребованы у заявителя, ходатайствующего о предоставлении услуги, при этом заявитель вправе представить указанные документы и информацию в Администрацию города Пскова вместе с заявлением, по собственной инициативе.</w:t>
      </w:r>
    </w:p>
    <w:p w:rsidR="00B12FD1" w:rsidRDefault="00B12FD1">
      <w:pPr>
        <w:pStyle w:val="ConsPlusNormal"/>
        <w:jc w:val="both"/>
      </w:pPr>
      <w:r>
        <w:t xml:space="preserve">(абзац введен </w:t>
      </w:r>
      <w:hyperlink r:id="rId44">
        <w:r>
          <w:rPr>
            <w:color w:val="0000FF"/>
          </w:rPr>
          <w:t>постановлением</w:t>
        </w:r>
      </w:hyperlink>
      <w:r>
        <w:t xml:space="preserve"> Администрации города Пскова от 16.05.2012 N 1115; в ред. постановлений Администрации города Пскова от 19.12.2012 </w:t>
      </w:r>
      <w:hyperlink r:id="rId45">
        <w:r>
          <w:rPr>
            <w:color w:val="0000FF"/>
          </w:rPr>
          <w:t>N 3287</w:t>
        </w:r>
      </w:hyperlink>
      <w:r>
        <w:t xml:space="preserve">, от 31.05.2016 </w:t>
      </w:r>
      <w:hyperlink r:id="rId46">
        <w:r>
          <w:rPr>
            <w:color w:val="0000FF"/>
          </w:rPr>
          <w:t>N 687</w:t>
        </w:r>
      </w:hyperlink>
      <w:r>
        <w:t>)</w:t>
      </w:r>
    </w:p>
    <w:p w:rsidR="00B12FD1" w:rsidRDefault="00B12FD1">
      <w:pPr>
        <w:pStyle w:val="ConsPlusNormal"/>
        <w:spacing w:before="200"/>
        <w:ind w:firstLine="540"/>
        <w:jc w:val="both"/>
      </w:pPr>
      <w:r>
        <w:t xml:space="preserve">7. Заявителю отказывается в приеме документов в случае несоответствия документов требованиям, указанным в </w:t>
      </w:r>
      <w:hyperlink w:anchor="P112">
        <w:r>
          <w:rPr>
            <w:color w:val="0000FF"/>
          </w:rPr>
          <w:t>пп. 3 п. 6 раздела II</w:t>
        </w:r>
      </w:hyperlink>
      <w:r>
        <w:t xml:space="preserve"> настоящего административного регламента.</w:t>
      </w:r>
    </w:p>
    <w:p w:rsidR="00B12FD1" w:rsidRDefault="00B12FD1">
      <w:pPr>
        <w:pStyle w:val="ConsPlusNormal"/>
        <w:spacing w:before="200"/>
        <w:ind w:firstLine="540"/>
        <w:jc w:val="both"/>
      </w:pPr>
      <w:r>
        <w:t xml:space="preserve">8. В соответствии со </w:t>
      </w:r>
      <w:hyperlink r:id="rId47">
        <w:r>
          <w:rPr>
            <w:color w:val="0000FF"/>
          </w:rPr>
          <w:t>статьей 7</w:t>
        </w:r>
      </w:hyperlink>
      <w:r>
        <w:t xml:space="preserve"> Федерального закона от 30.12.2006 N 271-ФЗ "О розничных рынках и о внесении изменений в Трудовой кодекс Российской Федерации" заявителю отказывается в предоставлении муниципальной услуги в следующих случаях:</w:t>
      </w:r>
    </w:p>
    <w:p w:rsidR="00B12FD1" w:rsidRDefault="00B12FD1">
      <w:pPr>
        <w:pStyle w:val="ConsPlusNormal"/>
        <w:spacing w:before="200"/>
        <w:ind w:firstLine="540"/>
        <w:jc w:val="both"/>
      </w:pPr>
      <w: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B12FD1" w:rsidRDefault="00B12FD1">
      <w:pPr>
        <w:pStyle w:val="ConsPlusNormal"/>
        <w:spacing w:before="20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12FD1" w:rsidRDefault="00B12FD1">
      <w:pPr>
        <w:pStyle w:val="ConsPlusNormal"/>
        <w:spacing w:before="200"/>
        <w:ind w:firstLine="540"/>
        <w:jc w:val="both"/>
      </w:pPr>
      <w: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B12FD1" w:rsidRDefault="00B12FD1">
      <w:pPr>
        <w:pStyle w:val="ConsPlusNormal"/>
        <w:spacing w:before="200"/>
        <w:ind w:firstLine="540"/>
        <w:jc w:val="both"/>
      </w:pPr>
      <w:r>
        <w:t>9. Муниципальная услуга предоставляется заявителям на безвозмездной основе.</w:t>
      </w:r>
    </w:p>
    <w:p w:rsidR="00B12FD1" w:rsidRDefault="00B12FD1">
      <w:pPr>
        <w:pStyle w:val="ConsPlusNormal"/>
        <w:spacing w:before="200"/>
        <w:ind w:firstLine="540"/>
        <w:jc w:val="both"/>
      </w:pPr>
      <w:r>
        <w:t>10. Максимальный срок ожидания в очереди при подаче документов составляет 15 минут.</w:t>
      </w:r>
    </w:p>
    <w:p w:rsidR="00B12FD1" w:rsidRDefault="00B12FD1">
      <w:pPr>
        <w:pStyle w:val="ConsPlusNormal"/>
        <w:jc w:val="both"/>
      </w:pPr>
      <w:r>
        <w:t>(</w:t>
      </w:r>
      <w:proofErr w:type="gramStart"/>
      <w:r>
        <w:t>п</w:t>
      </w:r>
      <w:proofErr w:type="gramEnd"/>
      <w:r>
        <w:t xml:space="preserve">. 10 в ред. </w:t>
      </w:r>
      <w:hyperlink r:id="rId48">
        <w:r>
          <w:rPr>
            <w:color w:val="0000FF"/>
          </w:rPr>
          <w:t>постановления</w:t>
        </w:r>
      </w:hyperlink>
      <w:r>
        <w:t xml:space="preserve"> Администрации города Пскова от 23.01.2015 N 93)</w:t>
      </w:r>
    </w:p>
    <w:p w:rsidR="00B12FD1" w:rsidRDefault="00B12FD1">
      <w:pPr>
        <w:pStyle w:val="ConsPlusNormal"/>
        <w:spacing w:before="200"/>
        <w:ind w:firstLine="540"/>
        <w:jc w:val="both"/>
      </w:pPr>
      <w:r>
        <w:t>11. Регистрация заявления и прилагаемых к нему документов осуществляется в день их поступления.</w:t>
      </w:r>
    </w:p>
    <w:p w:rsidR="00B12FD1" w:rsidRDefault="00B12FD1">
      <w:pPr>
        <w:pStyle w:val="ConsPlusNormal"/>
        <w:spacing w:before="200"/>
        <w:ind w:firstLine="540"/>
        <w:jc w:val="both"/>
      </w:pPr>
      <w:r>
        <w:t>Срок регистрации документов составляет 20 минут.</w:t>
      </w:r>
    </w:p>
    <w:p w:rsidR="00B12FD1" w:rsidRDefault="00B12FD1">
      <w:pPr>
        <w:pStyle w:val="ConsPlusNormal"/>
        <w:spacing w:before="200"/>
        <w:ind w:firstLine="540"/>
        <w:jc w:val="both"/>
      </w:pPr>
      <w:r>
        <w:t>12. Заявителям обеспечиваются комфортные условия для получения муниципальной услуги, в том числе гарантируются надлежащим образом оборудованные помещения.</w:t>
      </w:r>
    </w:p>
    <w:p w:rsidR="00B12FD1" w:rsidRDefault="00B12FD1">
      <w:pPr>
        <w:pStyle w:val="ConsPlusNormal"/>
        <w:spacing w:before="200"/>
        <w:ind w:firstLine="540"/>
        <w:jc w:val="both"/>
      </w:pPr>
      <w:r>
        <w:lastRenderedPageBreak/>
        <w:t>Помещения для предоставления муниципальной услуги снабжаются табличками с указанием номера кабинета, названия подразделения, а также информационными стендами.</w:t>
      </w:r>
    </w:p>
    <w:p w:rsidR="00B12FD1" w:rsidRDefault="00B12FD1">
      <w:pPr>
        <w:pStyle w:val="ConsPlusNormal"/>
        <w:spacing w:before="200"/>
        <w:ind w:firstLine="540"/>
        <w:jc w:val="both"/>
      </w:pPr>
      <w:r>
        <w:t>Для ожидания приема заявителям (их представителям) отводятся места, оборудованные стульями, столами для возможности оформления документов.</w:t>
      </w:r>
    </w:p>
    <w:p w:rsidR="00B12FD1" w:rsidRDefault="00B12FD1">
      <w:pPr>
        <w:pStyle w:val="ConsPlusNormal"/>
        <w:spacing w:before="200"/>
        <w:ind w:firstLine="540"/>
        <w:jc w:val="both"/>
      </w:pPr>
      <w:r>
        <w:t>При необходимости оказывается содействие инвалиду со стороны специалистов Отдела при входе в здание и помещение, в котором расположен Отдел, и выходе из него, а также иная необходимая помощь в преодолении барьеров, мешающих получению инвалидом услуги наравне с другими лицами.</w:t>
      </w:r>
    </w:p>
    <w:p w:rsidR="00B12FD1" w:rsidRDefault="00B12FD1">
      <w:pPr>
        <w:pStyle w:val="ConsPlusNormal"/>
        <w:jc w:val="both"/>
      </w:pPr>
      <w:r>
        <w:t xml:space="preserve">(абзац введен </w:t>
      </w:r>
      <w:hyperlink r:id="rId49">
        <w:r>
          <w:rPr>
            <w:color w:val="0000FF"/>
          </w:rPr>
          <w:t>постановлением</w:t>
        </w:r>
      </w:hyperlink>
      <w:r>
        <w:t xml:space="preserve"> Администрации города Пскова от 31.05.2016 N 687)</w:t>
      </w:r>
    </w:p>
    <w:p w:rsidR="00B12FD1" w:rsidRDefault="00B12FD1">
      <w:pPr>
        <w:pStyle w:val="ConsPlusNormal"/>
        <w:spacing w:before="200"/>
        <w:ind w:firstLine="540"/>
        <w:jc w:val="both"/>
      </w:pPr>
      <w:r>
        <w:t>При необходимости муниципальная услуга предоставляется по месту жительства инвалида.</w:t>
      </w:r>
    </w:p>
    <w:p w:rsidR="00B12FD1" w:rsidRDefault="00B12FD1">
      <w:pPr>
        <w:pStyle w:val="ConsPlusNormal"/>
        <w:jc w:val="both"/>
      </w:pPr>
      <w:r>
        <w:t xml:space="preserve">(абзац введен </w:t>
      </w:r>
      <w:hyperlink r:id="rId50">
        <w:r>
          <w:rPr>
            <w:color w:val="0000FF"/>
          </w:rPr>
          <w:t>постановлением</w:t>
        </w:r>
      </w:hyperlink>
      <w:r>
        <w:t xml:space="preserve"> Администрации города Пскова от 31.05.2016 N 687)</w:t>
      </w:r>
    </w:p>
    <w:p w:rsidR="00B12FD1" w:rsidRDefault="00B12FD1">
      <w:pPr>
        <w:pStyle w:val="ConsPlusNormal"/>
        <w:spacing w:before="200"/>
        <w:ind w:firstLine="540"/>
        <w:jc w:val="both"/>
      </w:pPr>
      <w:r>
        <w:t>13. Показатели доступности и качества муниципальной услуги:</w:t>
      </w:r>
    </w:p>
    <w:p w:rsidR="00B12FD1" w:rsidRDefault="00B12FD1">
      <w:pPr>
        <w:pStyle w:val="ConsPlusNormal"/>
        <w:spacing w:before="200"/>
        <w:ind w:firstLine="540"/>
        <w:jc w:val="both"/>
      </w:pPr>
      <w:r>
        <w:t>1) правомерность и своевременность предоставления муниципальной услуги;</w:t>
      </w:r>
    </w:p>
    <w:p w:rsidR="00B12FD1" w:rsidRDefault="00B12FD1">
      <w:pPr>
        <w:pStyle w:val="ConsPlusNormal"/>
        <w:spacing w:before="200"/>
        <w:ind w:firstLine="540"/>
        <w:jc w:val="both"/>
      </w:pPr>
      <w:r>
        <w:t>2) степень удовлетворенности качеством и доступностью;</w:t>
      </w:r>
    </w:p>
    <w:p w:rsidR="00B12FD1" w:rsidRDefault="00B12FD1">
      <w:pPr>
        <w:pStyle w:val="ConsPlusNormal"/>
        <w:spacing w:before="200"/>
        <w:ind w:firstLine="540"/>
        <w:jc w:val="both"/>
      </w:pPr>
      <w:r>
        <w:t>3) информационное обеспечение заявителей муниципальной услуги;</w:t>
      </w:r>
    </w:p>
    <w:p w:rsidR="00B12FD1" w:rsidRDefault="00B12FD1">
      <w:pPr>
        <w:pStyle w:val="ConsPlusNormal"/>
        <w:spacing w:before="200"/>
        <w:ind w:firstLine="540"/>
        <w:jc w:val="both"/>
      </w:pPr>
      <w:proofErr w:type="gramStart"/>
      <w:r>
        <w:t>4) укомплектованность специалистами с соответствующими образованием и квалификацией.</w:t>
      </w:r>
      <w:proofErr w:type="gramEnd"/>
    </w:p>
    <w:p w:rsidR="00B12FD1" w:rsidRDefault="00B12FD1">
      <w:pPr>
        <w:pStyle w:val="ConsPlusNormal"/>
        <w:spacing w:before="200"/>
        <w:ind w:firstLine="540"/>
        <w:jc w:val="both"/>
      </w:pPr>
      <w:r>
        <w:t>14. В случае необходимости специалисты Отдела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12FD1" w:rsidRDefault="00B12FD1">
      <w:pPr>
        <w:pStyle w:val="ConsPlusNormal"/>
        <w:jc w:val="both"/>
      </w:pPr>
      <w:r>
        <w:t>(</w:t>
      </w:r>
      <w:proofErr w:type="gramStart"/>
      <w:r>
        <w:t>п</w:t>
      </w:r>
      <w:proofErr w:type="gramEnd"/>
      <w:r>
        <w:t xml:space="preserve">. 14 введен </w:t>
      </w:r>
      <w:hyperlink r:id="rId51">
        <w:r>
          <w:rPr>
            <w:color w:val="0000FF"/>
          </w:rPr>
          <w:t>постановлением</w:t>
        </w:r>
      </w:hyperlink>
      <w:r>
        <w:t xml:space="preserve"> Администрации города Пскова от 31.05.2016 N 687)</w:t>
      </w:r>
    </w:p>
    <w:p w:rsidR="00B12FD1" w:rsidRDefault="00B12FD1">
      <w:pPr>
        <w:pStyle w:val="ConsPlusNormal"/>
        <w:ind w:firstLine="540"/>
        <w:jc w:val="both"/>
      </w:pPr>
    </w:p>
    <w:p w:rsidR="00B12FD1" w:rsidRDefault="00B12FD1">
      <w:pPr>
        <w:pStyle w:val="ConsPlusTitle"/>
        <w:jc w:val="center"/>
        <w:outlineLvl w:val="1"/>
      </w:pPr>
      <w:r>
        <w:t>III. СОСТАВ, ПОСЛЕДОВАТЕЛЬНОСТЬ И СРОКИ ВЫПОЛНЕНИЯ</w:t>
      </w:r>
    </w:p>
    <w:p w:rsidR="00B12FD1" w:rsidRDefault="00B12FD1">
      <w:pPr>
        <w:pStyle w:val="ConsPlusTitle"/>
        <w:jc w:val="center"/>
      </w:pPr>
      <w:r>
        <w:t>АДМИНИСТРАТИВНЫХ ПРОЦЕДУР, ТРЕБОВАНИЯ К ПОРЯДКУ</w:t>
      </w:r>
    </w:p>
    <w:p w:rsidR="00B12FD1" w:rsidRDefault="00B12FD1">
      <w:pPr>
        <w:pStyle w:val="ConsPlusTitle"/>
        <w:jc w:val="center"/>
      </w:pPr>
      <w:r>
        <w:t>ИХ ВЫПОЛНЕНИЯ, В ТОМ ЧИСЛЕ ОСОБЕННОСТИ ВЫПОЛНЕНИЯ</w:t>
      </w:r>
    </w:p>
    <w:p w:rsidR="00B12FD1" w:rsidRDefault="00B12FD1">
      <w:pPr>
        <w:pStyle w:val="ConsPlusTitle"/>
        <w:jc w:val="center"/>
      </w:pPr>
      <w:r>
        <w:t>АДМИНИСТРАТИВНЫХ ПРОЦЕДУР В ЭЛЕКТРОННОЙ ФОРМЕ</w:t>
      </w:r>
    </w:p>
    <w:p w:rsidR="00B12FD1" w:rsidRDefault="00B12FD1">
      <w:pPr>
        <w:pStyle w:val="ConsPlusNormal"/>
        <w:ind w:firstLine="540"/>
        <w:jc w:val="both"/>
      </w:pPr>
    </w:p>
    <w:p w:rsidR="00B12FD1" w:rsidRDefault="00B12FD1">
      <w:pPr>
        <w:pStyle w:val="ConsPlusNormal"/>
        <w:ind w:firstLine="540"/>
        <w:jc w:val="both"/>
      </w:pPr>
      <w:r>
        <w:t>1. Оказание муниципальной услуги включает в себя следующие административные процедуры:</w:t>
      </w:r>
    </w:p>
    <w:p w:rsidR="00B12FD1" w:rsidRDefault="00B12FD1">
      <w:pPr>
        <w:pStyle w:val="ConsPlusNormal"/>
        <w:spacing w:before="200"/>
        <w:ind w:firstLine="540"/>
        <w:jc w:val="both"/>
      </w:pPr>
      <w:r>
        <w:t>1) прием заявления и прилагаемых к нему документов и регистрация заявления;</w:t>
      </w:r>
    </w:p>
    <w:p w:rsidR="00B12FD1" w:rsidRDefault="00B12FD1">
      <w:pPr>
        <w:pStyle w:val="ConsPlusNormal"/>
        <w:spacing w:before="200"/>
        <w:ind w:firstLine="540"/>
        <w:jc w:val="both"/>
      </w:pPr>
      <w:r>
        <w:t>2) рассмотрение заявления и представленных документов;</w:t>
      </w:r>
    </w:p>
    <w:p w:rsidR="00B12FD1" w:rsidRDefault="00B12FD1">
      <w:pPr>
        <w:pStyle w:val="ConsPlusNormal"/>
        <w:spacing w:before="200"/>
        <w:ind w:firstLine="540"/>
        <w:jc w:val="both"/>
      </w:pPr>
      <w:r>
        <w:t>3) издание постановления Администрации города Пскова о выдаче разрешения (отказе);</w:t>
      </w:r>
    </w:p>
    <w:p w:rsidR="00B12FD1" w:rsidRDefault="00B12FD1">
      <w:pPr>
        <w:pStyle w:val="ConsPlusNormal"/>
        <w:spacing w:before="200"/>
        <w:ind w:firstLine="540"/>
        <w:jc w:val="both"/>
      </w:pPr>
      <w:r>
        <w:t>4) оформление и выдача разрешения;</w:t>
      </w:r>
    </w:p>
    <w:p w:rsidR="00B12FD1" w:rsidRDefault="00B12FD1">
      <w:pPr>
        <w:pStyle w:val="ConsPlusNormal"/>
        <w:spacing w:before="200"/>
        <w:ind w:firstLine="540"/>
        <w:jc w:val="both"/>
      </w:pPr>
      <w:r>
        <w:t>5) подготовка и направление сведений о выданных разрешениях в Государственный комитет Псковской области по экономическому развитию и инвестиционной политике для формирования реестра.</w:t>
      </w:r>
    </w:p>
    <w:p w:rsidR="00B12FD1" w:rsidRDefault="00B12FD1">
      <w:pPr>
        <w:pStyle w:val="ConsPlusNormal"/>
        <w:jc w:val="both"/>
      </w:pPr>
      <w:r>
        <w:t xml:space="preserve">(в ред. </w:t>
      </w:r>
      <w:hyperlink r:id="rId52">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2. Основанием для начала административной процедуры по приему и регистрации письменного обращения заявителя является поступление заявления и прилагаемых к нему документов в Администрацию города Пскова.</w:t>
      </w:r>
    </w:p>
    <w:p w:rsidR="00B12FD1" w:rsidRDefault="00B12FD1">
      <w:pPr>
        <w:pStyle w:val="ConsPlusNormal"/>
        <w:spacing w:before="200"/>
        <w:ind w:firstLine="540"/>
        <w:jc w:val="both"/>
      </w:pPr>
      <w:r>
        <w:t>При поступлении заявления и прилагаемых к нему документов специалист Администрации города Пскова регистрирует принятое заявление в системе делопроизводства Администрации города Пскова, проставляет регистрационный номер и дату регистрации на заявлении.</w:t>
      </w:r>
    </w:p>
    <w:p w:rsidR="00B12FD1" w:rsidRDefault="00B12FD1">
      <w:pPr>
        <w:pStyle w:val="ConsPlusNormal"/>
        <w:spacing w:before="200"/>
        <w:ind w:firstLine="540"/>
        <w:jc w:val="both"/>
      </w:pPr>
      <w:r>
        <w:t>Максимальный срок приема и регистрации заявления не превышает 20 минут.</w:t>
      </w:r>
    </w:p>
    <w:p w:rsidR="00B12FD1" w:rsidRDefault="00B12FD1">
      <w:pPr>
        <w:pStyle w:val="ConsPlusNormal"/>
        <w:spacing w:before="200"/>
        <w:ind w:firstLine="540"/>
        <w:jc w:val="both"/>
      </w:pPr>
      <w:r>
        <w:t xml:space="preserve">В течение рабочего дня, следующего за днем поступления документов в Администрацию города Пскова, специалист Отдела при поступлении документов в Отдел готовит уведомление о </w:t>
      </w:r>
      <w:r>
        <w:lastRenderedPageBreak/>
        <w:t>приеме заявления к рассмотрению или о необходимости устранения нарушений в оформлении заявления и (или) представлении отсутствующих документов. Согласованное заместителем Главы Администрации города Пскова соответствующее уведомление вручается (направляется) заявителю.</w:t>
      </w:r>
    </w:p>
    <w:p w:rsidR="00B12FD1" w:rsidRDefault="00B12FD1">
      <w:pPr>
        <w:pStyle w:val="ConsPlusNormal"/>
        <w:jc w:val="both"/>
      </w:pPr>
      <w:r>
        <w:t>(</w:t>
      </w:r>
      <w:proofErr w:type="gramStart"/>
      <w:r>
        <w:t>п</w:t>
      </w:r>
      <w:proofErr w:type="gramEnd"/>
      <w:r>
        <w:t xml:space="preserve">. 2 в ред. </w:t>
      </w:r>
      <w:hyperlink r:id="rId53">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3. Основанием для начала административной процедуры по рассмотрению заявления является поступление зарегистрированного заявления и прилагаемых к нему документов специалисту Отдела.</w:t>
      </w:r>
    </w:p>
    <w:p w:rsidR="00B12FD1" w:rsidRDefault="00B12FD1">
      <w:pPr>
        <w:pStyle w:val="ConsPlusNormal"/>
        <w:jc w:val="both"/>
      </w:pPr>
      <w:r>
        <w:t>(</w:t>
      </w:r>
      <w:proofErr w:type="gramStart"/>
      <w:r>
        <w:t>в</w:t>
      </w:r>
      <w:proofErr w:type="gramEnd"/>
      <w:r>
        <w:t xml:space="preserve"> ред. </w:t>
      </w:r>
      <w:hyperlink r:id="rId54">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 xml:space="preserve">1) Критерием принятия решения по рассмотрению заявления является соответствие заявления и прилагаемых документов требованиям в соответствии со </w:t>
      </w:r>
      <w:hyperlink r:id="rId55">
        <w:r>
          <w:rPr>
            <w:color w:val="0000FF"/>
          </w:rPr>
          <w:t>статьей 5</w:t>
        </w:r>
      </w:hyperlink>
      <w:r>
        <w:t xml:space="preserve"> Федерального закона от 30.12.2006 N 271-ФЗ "О розничных рынках и о внесении изменений в Трудовой кодекс Российской Федерации".</w:t>
      </w:r>
    </w:p>
    <w:p w:rsidR="00B12FD1" w:rsidRDefault="00B12FD1">
      <w:pPr>
        <w:pStyle w:val="ConsPlusNormal"/>
        <w:spacing w:before="200"/>
        <w:ind w:firstLine="540"/>
        <w:jc w:val="both"/>
      </w:pPr>
      <w:r>
        <w:t>2) Специалист проводит экспертизу представленных документов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Срок проведения экспертизы представленных документов составляет 2 дня.</w:t>
      </w:r>
    </w:p>
    <w:p w:rsidR="00B12FD1" w:rsidRDefault="00B12FD1">
      <w:pPr>
        <w:pStyle w:val="ConsPlusNormal"/>
        <w:spacing w:before="200"/>
        <w:ind w:firstLine="540"/>
        <w:jc w:val="both"/>
      </w:pPr>
      <w:bookmarkStart w:id="2" w:name="P168"/>
      <w:bookmarkEnd w:id="2"/>
      <w:r>
        <w:t>3) Заявителю отказывается в выдаче разрешения в случаях, если:</w:t>
      </w:r>
    </w:p>
    <w:p w:rsidR="00B12FD1" w:rsidRDefault="00B12FD1">
      <w:pPr>
        <w:pStyle w:val="ConsPlusNormal"/>
        <w:spacing w:before="200"/>
        <w:ind w:firstLine="540"/>
        <w:jc w:val="both"/>
      </w:pPr>
      <w:r>
        <w:t>- отсутствует право на объект или объекты недвижимости, расположенные в пределах территории, на которой предполагается организовать розничный рынок;</w:t>
      </w:r>
    </w:p>
    <w:p w:rsidR="00B12FD1" w:rsidRDefault="00B12FD1">
      <w:pPr>
        <w:pStyle w:val="ConsPlusNormal"/>
        <w:spacing w:before="200"/>
        <w:ind w:firstLine="540"/>
        <w:jc w:val="both"/>
      </w:pPr>
      <w:r>
        <w:t>- места расположения объекта или объектов недвижимости, принадлежащих заявителю, а также тип рынка не соответствуют, который предполагается организовать, плану.</w:t>
      </w:r>
    </w:p>
    <w:p w:rsidR="00B12FD1" w:rsidRDefault="00B12FD1">
      <w:pPr>
        <w:pStyle w:val="ConsPlusNormal"/>
        <w:spacing w:before="200"/>
        <w:ind w:firstLine="540"/>
        <w:jc w:val="both"/>
      </w:pPr>
      <w:r>
        <w:t>4. Основанием для начала административной процедуры по принятию постановления Администрации города Пскова:</w:t>
      </w:r>
    </w:p>
    <w:p w:rsidR="00B12FD1" w:rsidRDefault="00B12FD1">
      <w:pPr>
        <w:pStyle w:val="ConsPlusNormal"/>
        <w:spacing w:before="200"/>
        <w:ind w:firstLine="540"/>
        <w:jc w:val="both"/>
      </w:pPr>
      <w:r>
        <w:t>- о выдаче разрешения является соответствие документов требованиям действующего законодательства;</w:t>
      </w:r>
    </w:p>
    <w:p w:rsidR="00B12FD1" w:rsidRDefault="00B12FD1">
      <w:pPr>
        <w:pStyle w:val="ConsPlusNormal"/>
        <w:spacing w:before="200"/>
        <w:ind w:firstLine="540"/>
        <w:jc w:val="both"/>
      </w:pPr>
      <w:r>
        <w:t xml:space="preserve">- об отказе выдаче разрешения является наличие оснований, предусмотренных </w:t>
      </w:r>
      <w:hyperlink w:anchor="P168">
        <w:r>
          <w:rPr>
            <w:color w:val="0000FF"/>
          </w:rPr>
          <w:t>пп. 3 п. 3 раздела III</w:t>
        </w:r>
      </w:hyperlink>
      <w:r>
        <w:t xml:space="preserve"> настоящего административного регламента.</w:t>
      </w:r>
    </w:p>
    <w:p w:rsidR="00B12FD1" w:rsidRDefault="00B12FD1">
      <w:pPr>
        <w:pStyle w:val="ConsPlusNormal"/>
        <w:spacing w:before="200"/>
        <w:ind w:firstLine="540"/>
        <w:jc w:val="both"/>
      </w:pPr>
      <w:r>
        <w:t>Специалист отдела готовит проект постановления Администрации города Пскова о выдаче (об отказе в выдаче) разрешения на организацию розничного рынка.</w:t>
      </w:r>
    </w:p>
    <w:p w:rsidR="00B12FD1" w:rsidRDefault="00B12FD1">
      <w:pPr>
        <w:pStyle w:val="ConsPlusNormal"/>
        <w:spacing w:before="200"/>
        <w:ind w:firstLine="540"/>
        <w:jc w:val="both"/>
      </w:pPr>
      <w:r>
        <w:t>Проект визируется начальником Отдела и направляется на согласование.</w:t>
      </w:r>
    </w:p>
    <w:p w:rsidR="00B12FD1" w:rsidRDefault="00B12FD1">
      <w:pPr>
        <w:pStyle w:val="ConsPlusNormal"/>
        <w:jc w:val="both"/>
      </w:pPr>
      <w:r>
        <w:t xml:space="preserve">(в ред. </w:t>
      </w:r>
      <w:hyperlink r:id="rId56">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Общий максимальный срок подготовки и принятия проекта постановления о выдаче (об отказе в выдаче) разрешения на организацию розничного рынка составляет 23 дня.</w:t>
      </w:r>
    </w:p>
    <w:p w:rsidR="00B12FD1" w:rsidRDefault="00B12FD1">
      <w:pPr>
        <w:pStyle w:val="ConsPlusNormal"/>
        <w:spacing w:before="200"/>
        <w:ind w:firstLine="540"/>
        <w:jc w:val="both"/>
      </w:pPr>
      <w:r>
        <w:t>5. Основанием для начала административной процедуры по оформлению и выдаче разрешения (уведомления об отказе в выдаче) является принятие постановления Администрации города Пскова о выдаче (об отказе в выдаче) разрешения на организацию розничного рынка.</w:t>
      </w:r>
    </w:p>
    <w:p w:rsidR="00B12FD1" w:rsidRDefault="00B12FD1">
      <w:pPr>
        <w:pStyle w:val="ConsPlusNormal"/>
        <w:spacing w:before="200"/>
        <w:ind w:firstLine="540"/>
        <w:jc w:val="both"/>
      </w:pPr>
      <w:proofErr w:type="gramStart"/>
      <w:r>
        <w:t xml:space="preserve">В срок не позднее 3 дней со дня принятия постановления Администрации города Пскова о выдаче (об отказе в выдаче) разрешения на организацию розничного рынка специалист отдела оформляет и вручает (направляет) заявителю </w:t>
      </w:r>
      <w:hyperlink w:anchor="P374">
        <w:r>
          <w:rPr>
            <w:color w:val="0000FF"/>
          </w:rPr>
          <w:t>уведомление</w:t>
        </w:r>
      </w:hyperlink>
      <w:r>
        <w:t xml:space="preserve"> о выдаче разрешения по утвержденной форме (согласно приложению N 3 к настоящему Административному регламенту) с приложением оформленного </w:t>
      </w:r>
      <w:hyperlink w:anchor="P325">
        <w:r>
          <w:rPr>
            <w:color w:val="0000FF"/>
          </w:rPr>
          <w:t>разрешения</w:t>
        </w:r>
      </w:hyperlink>
      <w:r>
        <w:t xml:space="preserve"> (согласно приложению N 2 настоящего Административного регламента), а в случае</w:t>
      </w:r>
      <w:proofErr w:type="gramEnd"/>
      <w:r>
        <w:t xml:space="preserve"> отказа в выдаче разрешения - уведомление об отказе в выдаче разрешения, в котором приводится обоснование причин такого отказа. Разрешение на право организации розничного рынка" и "Уведомление о выдаче (об отказе в выдаче) разрешения на право организации розничного рынка" оформляется на бланке Администрации города Пскова специалистами Отдела.</w:t>
      </w:r>
    </w:p>
    <w:p w:rsidR="00B12FD1" w:rsidRDefault="00B12FD1">
      <w:pPr>
        <w:pStyle w:val="ConsPlusNormal"/>
        <w:jc w:val="both"/>
      </w:pPr>
      <w:r>
        <w:t>(</w:t>
      </w:r>
      <w:proofErr w:type="gramStart"/>
      <w:r>
        <w:t>в</w:t>
      </w:r>
      <w:proofErr w:type="gramEnd"/>
      <w:r>
        <w:t xml:space="preserve"> ред. </w:t>
      </w:r>
      <w:hyperlink r:id="rId57">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В разрешении указываются:</w:t>
      </w:r>
    </w:p>
    <w:p w:rsidR="00B12FD1" w:rsidRDefault="00B12FD1">
      <w:pPr>
        <w:pStyle w:val="ConsPlusNormal"/>
        <w:spacing w:before="200"/>
        <w:ind w:firstLine="540"/>
        <w:jc w:val="both"/>
      </w:pPr>
      <w:r>
        <w:lastRenderedPageBreak/>
        <w:t>а) наименование органа местного самоуправления, выдавшего разрешение;</w:t>
      </w:r>
    </w:p>
    <w:p w:rsidR="00B12FD1" w:rsidRDefault="00B12FD1">
      <w:pPr>
        <w:pStyle w:val="ConsPlusNormal"/>
        <w:spacing w:before="200"/>
        <w:ind w:firstLine="540"/>
        <w:jc w:val="both"/>
      </w:pPr>
      <w:r>
        <w:t>б)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12FD1" w:rsidRDefault="00B12FD1">
      <w:pPr>
        <w:pStyle w:val="ConsPlusNormal"/>
        <w:spacing w:before="200"/>
        <w:ind w:firstLine="540"/>
        <w:jc w:val="both"/>
      </w:pPr>
      <w:r>
        <w:t>в) тип рынка;</w:t>
      </w:r>
    </w:p>
    <w:p w:rsidR="00B12FD1" w:rsidRDefault="00B12FD1">
      <w:pPr>
        <w:pStyle w:val="ConsPlusNormal"/>
        <w:spacing w:before="200"/>
        <w:ind w:firstLine="540"/>
        <w:jc w:val="both"/>
      </w:pPr>
      <w:r>
        <w:t>г) срок действия разрешения;</w:t>
      </w:r>
    </w:p>
    <w:p w:rsidR="00B12FD1" w:rsidRDefault="00B12FD1">
      <w:pPr>
        <w:pStyle w:val="ConsPlusNormal"/>
        <w:spacing w:before="200"/>
        <w:ind w:firstLine="540"/>
        <w:jc w:val="both"/>
      </w:pPr>
      <w:r>
        <w:t>д) идентификационный номер налогоплательщика;</w:t>
      </w:r>
    </w:p>
    <w:p w:rsidR="00B12FD1" w:rsidRDefault="00B12FD1">
      <w:pPr>
        <w:pStyle w:val="ConsPlusNormal"/>
        <w:spacing w:before="200"/>
        <w:ind w:firstLine="540"/>
        <w:jc w:val="both"/>
      </w:pPr>
      <w:r>
        <w:t>е) номер разрешения;</w:t>
      </w:r>
    </w:p>
    <w:p w:rsidR="00B12FD1" w:rsidRDefault="00B12FD1">
      <w:pPr>
        <w:pStyle w:val="ConsPlusNormal"/>
        <w:spacing w:before="200"/>
        <w:ind w:firstLine="540"/>
        <w:jc w:val="both"/>
      </w:pPr>
      <w:r>
        <w:t>ж) дата принятия решения о предоставлении разрешения.</w:t>
      </w:r>
    </w:p>
    <w:p w:rsidR="00B12FD1" w:rsidRDefault="00B12FD1">
      <w:pPr>
        <w:pStyle w:val="ConsPlusNormal"/>
        <w:spacing w:before="200"/>
        <w:ind w:firstLine="540"/>
        <w:jc w:val="both"/>
      </w:pPr>
      <w:r>
        <w:t>Разрешение подписывается Главой Администрации города Пскова и заверяется печатью.</w:t>
      </w:r>
    </w:p>
    <w:p w:rsidR="00B12FD1" w:rsidRDefault="00B12FD1">
      <w:pPr>
        <w:pStyle w:val="ConsPlusNormal"/>
        <w:jc w:val="both"/>
      </w:pPr>
      <w:r>
        <w:t xml:space="preserve">(в ред. </w:t>
      </w:r>
      <w:hyperlink r:id="rId58">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Заявитель расписывается в получении разрешения и уведомления в соответствующих журналах.</w:t>
      </w:r>
    </w:p>
    <w:p w:rsidR="00B12FD1" w:rsidRDefault="00B12FD1">
      <w:pPr>
        <w:pStyle w:val="ConsPlusNormal"/>
        <w:spacing w:before="200"/>
        <w:ind w:firstLine="540"/>
        <w:jc w:val="both"/>
      </w:pPr>
      <w:r>
        <w:t>Срок действия разрешения по его окончанию продлевается по заявлению юридического лица. Разрешение переоформляется только в случае реорганизации юридического лица в форме преобразования, изменения его наименования или типа рынка. Продление срока разрешения, его переоформление осуществляется в течение пятнадцати календарных дней. Решение о продлении срока разрешения, его переоформление принимается постановлением Администрации города Пскова, проект которого готовят специалисты Отдела.</w:t>
      </w:r>
    </w:p>
    <w:p w:rsidR="00B12FD1" w:rsidRDefault="00B12FD1">
      <w:pPr>
        <w:pStyle w:val="ConsPlusNormal"/>
        <w:jc w:val="both"/>
      </w:pPr>
      <w:r>
        <w:t>(</w:t>
      </w:r>
      <w:proofErr w:type="gramStart"/>
      <w:r>
        <w:t>а</w:t>
      </w:r>
      <w:proofErr w:type="gramEnd"/>
      <w:r>
        <w:t xml:space="preserve">бзац введен </w:t>
      </w:r>
      <w:hyperlink r:id="rId59">
        <w:r>
          <w:rPr>
            <w:color w:val="0000FF"/>
          </w:rPr>
          <w:t>постановлением</w:t>
        </w:r>
      </w:hyperlink>
      <w:r>
        <w:t xml:space="preserve"> Администрации города Пскова от 31.05.2016 N 687)</w:t>
      </w:r>
    </w:p>
    <w:p w:rsidR="00B12FD1" w:rsidRDefault="00B12FD1">
      <w:pPr>
        <w:pStyle w:val="ConsPlusNormal"/>
        <w:spacing w:before="200"/>
        <w:ind w:firstLine="540"/>
        <w:jc w:val="both"/>
      </w:pPr>
      <w:r>
        <w:t xml:space="preserve">6. В 15-дневный срок со дня принятия решения о выдаче разрешения специалистами отдела направляется информация (состав сведений определен </w:t>
      </w:r>
      <w:hyperlink r:id="rId60">
        <w:r>
          <w:rPr>
            <w:color w:val="0000FF"/>
          </w:rPr>
          <w:t>статьей 10</w:t>
        </w:r>
      </w:hyperlink>
      <w:r>
        <w:t xml:space="preserve"> Федерального закона от 30.12.2006 N 271-ФЗ "О розничных рынках и внесении изменений в Трудовой кодекс Российской Федерации") в Государственный комитет Псковской области по экономическому развитию и инвестиционной политике.</w:t>
      </w:r>
    </w:p>
    <w:p w:rsidR="00B12FD1" w:rsidRDefault="00B12FD1">
      <w:pPr>
        <w:pStyle w:val="ConsPlusNormal"/>
        <w:jc w:val="both"/>
      </w:pPr>
      <w:r>
        <w:t>(</w:t>
      </w:r>
      <w:proofErr w:type="gramStart"/>
      <w:r>
        <w:t>в</w:t>
      </w:r>
      <w:proofErr w:type="gramEnd"/>
      <w:r>
        <w:t xml:space="preserve"> ред. </w:t>
      </w:r>
      <w:hyperlink r:id="rId61">
        <w:r>
          <w:rPr>
            <w:color w:val="0000FF"/>
          </w:rPr>
          <w:t>постановления</w:t>
        </w:r>
      </w:hyperlink>
      <w:r>
        <w:t xml:space="preserve"> Администрации города Пскова от 31.05.2016 N 687)</w:t>
      </w:r>
    </w:p>
    <w:p w:rsidR="00B12FD1" w:rsidRDefault="00B12FD1">
      <w:pPr>
        <w:pStyle w:val="ConsPlusNormal"/>
        <w:ind w:firstLine="540"/>
        <w:jc w:val="both"/>
      </w:pPr>
    </w:p>
    <w:p w:rsidR="00B12FD1" w:rsidRDefault="00B12FD1">
      <w:pPr>
        <w:pStyle w:val="ConsPlusTitle"/>
        <w:jc w:val="center"/>
        <w:outlineLvl w:val="1"/>
      </w:pPr>
      <w:r>
        <w:t xml:space="preserve">IV. ФОРМЫ </w:t>
      </w:r>
      <w:proofErr w:type="gramStart"/>
      <w:r>
        <w:t>КОНТРОЛЯ ЗА</w:t>
      </w:r>
      <w:proofErr w:type="gramEnd"/>
      <w:r>
        <w:t xml:space="preserve"> ИСПОЛНЕНИЕМ</w:t>
      </w:r>
    </w:p>
    <w:p w:rsidR="00B12FD1" w:rsidRDefault="00B12FD1">
      <w:pPr>
        <w:pStyle w:val="ConsPlusTitle"/>
        <w:jc w:val="center"/>
      </w:pPr>
      <w:r>
        <w:t>АДМИНИСТРАТИВНОГО РЕГЛАМЕНТА</w:t>
      </w:r>
    </w:p>
    <w:p w:rsidR="00B12FD1" w:rsidRDefault="00B12FD1">
      <w:pPr>
        <w:pStyle w:val="ConsPlusNormal"/>
        <w:ind w:firstLine="540"/>
        <w:jc w:val="both"/>
      </w:pPr>
    </w:p>
    <w:p w:rsidR="00B12FD1" w:rsidRDefault="00B12FD1">
      <w:pPr>
        <w:pStyle w:val="ConsPlusNormal"/>
        <w:ind w:firstLine="540"/>
        <w:jc w:val="both"/>
      </w:pPr>
      <w:r>
        <w:t xml:space="preserve">1. Текущий </w:t>
      </w:r>
      <w:proofErr w:type="gramStart"/>
      <w:r>
        <w:t>контроль за</w:t>
      </w:r>
      <w:proofErr w:type="gramEnd"/>
      <w:r>
        <w:t xml:space="preserve"> соблюдением и исполнением ответственными специалистами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должностным лицом: начальником Отдела.</w:t>
      </w:r>
    </w:p>
    <w:p w:rsidR="00B12FD1" w:rsidRDefault="00B12FD1">
      <w:pPr>
        <w:pStyle w:val="ConsPlusNormal"/>
        <w:jc w:val="both"/>
      </w:pPr>
      <w:r>
        <w:t>(</w:t>
      </w:r>
      <w:proofErr w:type="gramStart"/>
      <w:r>
        <w:t>в</w:t>
      </w:r>
      <w:proofErr w:type="gramEnd"/>
      <w:r>
        <w:t xml:space="preserve"> ред. </w:t>
      </w:r>
      <w:hyperlink r:id="rId62">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 xml:space="preserve">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Администрацией города Пскова могут проводиться плановые и внеплановые проверки.</w:t>
      </w:r>
    </w:p>
    <w:p w:rsidR="00B12FD1" w:rsidRDefault="00B12FD1">
      <w:pPr>
        <w:pStyle w:val="ConsPlusNormal"/>
        <w:spacing w:before="200"/>
        <w:ind w:firstLine="540"/>
        <w:jc w:val="both"/>
      </w:pPr>
      <w:r>
        <w:t>Плановые проверки проводятся начальником Отдела в соответствии с графиком проведения, утвержденным заместителем Главы Администрации города Пскова.</w:t>
      </w:r>
    </w:p>
    <w:p w:rsidR="00B12FD1" w:rsidRDefault="00B12FD1">
      <w:pPr>
        <w:pStyle w:val="ConsPlusNormal"/>
        <w:jc w:val="both"/>
      </w:pPr>
      <w:r>
        <w:t xml:space="preserve">(в ред. </w:t>
      </w:r>
      <w:hyperlink r:id="rId63">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Внеплановые проверки проводятся по конкретному обращению граждан.</w:t>
      </w:r>
    </w:p>
    <w:p w:rsidR="00B12FD1" w:rsidRDefault="00B12FD1">
      <w:pPr>
        <w:pStyle w:val="ConsPlusNormal"/>
        <w:spacing w:before="200"/>
        <w:ind w:firstLine="540"/>
        <w:jc w:val="both"/>
      </w:pPr>
      <w:r>
        <w:t>Проверки проводятся с целью выявления и устранения нарушений прав заявителей, сроков рассмотрения, принятия решений и подготовки ответов на обращения заявителей.</w:t>
      </w:r>
    </w:p>
    <w:p w:rsidR="00B12FD1" w:rsidRDefault="00B12FD1">
      <w:pPr>
        <w:pStyle w:val="ConsPlusNormal"/>
        <w:spacing w:before="200"/>
        <w:ind w:firstLine="540"/>
        <w:jc w:val="both"/>
      </w:pPr>
      <w:r>
        <w:t>3. Выявленные недостатки по оказанию муниципальной услуги анализируются с последующим принятием мер к их устранению, с вынесением дисциплинарных или административных взысканий к лицу, ответственному за предоставление муниципальной услуги (если будет установлена вина в некачественном предоставлении муниципальной услуги).</w:t>
      </w:r>
    </w:p>
    <w:p w:rsidR="00B12FD1" w:rsidRDefault="00B12FD1">
      <w:pPr>
        <w:pStyle w:val="ConsPlusNormal"/>
        <w:spacing w:before="200"/>
        <w:ind w:firstLine="540"/>
        <w:jc w:val="both"/>
      </w:pPr>
      <w:r>
        <w:lastRenderedPageBreak/>
        <w:t>4. Результаты проверок оформляются в виде справки или акта, в которых отражаются выявленные недостатки, а также предложения по их устранению.</w:t>
      </w:r>
    </w:p>
    <w:p w:rsidR="00B12FD1" w:rsidRDefault="00B12FD1">
      <w:pPr>
        <w:pStyle w:val="ConsPlusNormal"/>
        <w:ind w:firstLine="540"/>
        <w:jc w:val="both"/>
      </w:pPr>
    </w:p>
    <w:p w:rsidR="00B12FD1" w:rsidRDefault="00B12FD1">
      <w:pPr>
        <w:pStyle w:val="ConsPlusTitle"/>
        <w:jc w:val="center"/>
        <w:outlineLvl w:val="1"/>
      </w:pPr>
      <w:r>
        <w:t>V. ДОСУДЕБНЫЙ (ВНЕСУДЕБНЫЙ) ПОРЯДОК ОБЖАЛОВАНИЯ РЕШЕНИЙ</w:t>
      </w:r>
    </w:p>
    <w:p w:rsidR="00B12FD1" w:rsidRDefault="00B12FD1">
      <w:pPr>
        <w:pStyle w:val="ConsPlusTitle"/>
        <w:jc w:val="center"/>
      </w:pPr>
      <w:r>
        <w:t>И ДЕЙСТВИЙ (БЕЗДЕЙСТВИЯ) ОРГАНА, ПРЕДОСТАВЛЯЮЩЕГО</w:t>
      </w:r>
    </w:p>
    <w:p w:rsidR="00B12FD1" w:rsidRDefault="00B12FD1">
      <w:pPr>
        <w:pStyle w:val="ConsPlusTitle"/>
        <w:jc w:val="center"/>
      </w:pPr>
      <w:r>
        <w:t>МУНИЦИПАЛЬНУЮ УСЛУГУ, А ТАКЖЕ ДОЛЖНОСТНЫХ ЛИЦ</w:t>
      </w:r>
    </w:p>
    <w:p w:rsidR="00B12FD1" w:rsidRDefault="00B12FD1">
      <w:pPr>
        <w:pStyle w:val="ConsPlusTitle"/>
        <w:jc w:val="center"/>
      </w:pPr>
      <w:r>
        <w:t>И МУНИЦИПАЛЬНЫХ СЛУЖАЩИХ</w:t>
      </w:r>
    </w:p>
    <w:p w:rsidR="00B12FD1" w:rsidRDefault="00B12FD1">
      <w:pPr>
        <w:pStyle w:val="ConsPlusNormal"/>
        <w:jc w:val="center"/>
      </w:pPr>
      <w:proofErr w:type="gramStart"/>
      <w:r>
        <w:t xml:space="preserve">(в ред. </w:t>
      </w:r>
      <w:hyperlink r:id="rId64">
        <w:r>
          <w:rPr>
            <w:color w:val="0000FF"/>
          </w:rPr>
          <w:t>постановления</w:t>
        </w:r>
      </w:hyperlink>
      <w:r>
        <w:t xml:space="preserve"> Администрации города Пскова</w:t>
      </w:r>
      <w:proofErr w:type="gramEnd"/>
    </w:p>
    <w:p w:rsidR="00B12FD1" w:rsidRDefault="00B12FD1">
      <w:pPr>
        <w:pStyle w:val="ConsPlusNormal"/>
        <w:jc w:val="center"/>
      </w:pPr>
      <w:r>
        <w:t>от 16.05.2012 N 1115)</w:t>
      </w:r>
    </w:p>
    <w:p w:rsidR="00B12FD1" w:rsidRDefault="00B12FD1">
      <w:pPr>
        <w:pStyle w:val="ConsPlusNormal"/>
        <w:jc w:val="center"/>
      </w:pPr>
    </w:p>
    <w:p w:rsidR="00B12FD1" w:rsidRDefault="00B12FD1">
      <w:pPr>
        <w:pStyle w:val="ConsPlusNormal"/>
        <w:ind w:firstLine="540"/>
        <w:jc w:val="both"/>
      </w:pPr>
      <w:r>
        <w:t>1. Заявители имеют право на обжалование решений и действий (бездействия) Администрации города Пскова, а также должностных лиц и муниципальных служащих в досудебном и судебном порядке.</w:t>
      </w:r>
    </w:p>
    <w:p w:rsidR="00B12FD1" w:rsidRDefault="00B12FD1">
      <w:pPr>
        <w:pStyle w:val="ConsPlusNormal"/>
        <w:jc w:val="both"/>
      </w:pPr>
      <w:r>
        <w:t>(</w:t>
      </w:r>
      <w:proofErr w:type="gramStart"/>
      <w:r>
        <w:t>в</w:t>
      </w:r>
      <w:proofErr w:type="gramEnd"/>
      <w:r>
        <w:t xml:space="preserve"> ред. </w:t>
      </w:r>
      <w:hyperlink r:id="rId65">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B12FD1" w:rsidRDefault="00B12FD1">
      <w:pPr>
        <w:pStyle w:val="ConsPlusNormal"/>
        <w:spacing w:before="200"/>
        <w:ind w:firstLine="540"/>
        <w:jc w:val="both"/>
      </w:pPr>
      <w:r>
        <w:t>1) нарушение срока регистрации запроса заявителя о предоставлении муниципальной услуги;</w:t>
      </w:r>
    </w:p>
    <w:p w:rsidR="00B12FD1" w:rsidRDefault="00B12FD1">
      <w:pPr>
        <w:pStyle w:val="ConsPlusNormal"/>
        <w:spacing w:before="200"/>
        <w:ind w:firstLine="540"/>
        <w:jc w:val="both"/>
      </w:pPr>
      <w:r>
        <w:t>2) нарушение срока предоставления муниципальной услуги;</w:t>
      </w:r>
    </w:p>
    <w:p w:rsidR="00B12FD1" w:rsidRDefault="00B12FD1">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B12FD1" w:rsidRDefault="00B12FD1">
      <w:pPr>
        <w:pStyle w:val="ConsPlusNormal"/>
        <w:jc w:val="both"/>
      </w:pPr>
      <w:r>
        <w:t xml:space="preserve">(в ред. </w:t>
      </w:r>
      <w:hyperlink r:id="rId66">
        <w:r>
          <w:rPr>
            <w:color w:val="0000FF"/>
          </w:rPr>
          <w:t>постановления</w:t>
        </w:r>
      </w:hyperlink>
      <w:r>
        <w:t xml:space="preserve"> Администрации города Пскова от 21.08.2019 N 1267)</w:t>
      </w:r>
    </w:p>
    <w:p w:rsidR="00B12FD1" w:rsidRDefault="00B12FD1">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B12FD1" w:rsidRDefault="00B12FD1">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B12FD1" w:rsidRDefault="00B12FD1">
      <w:pPr>
        <w:pStyle w:val="ConsPlusNormal"/>
        <w:spacing w:before="20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B12FD1" w:rsidRDefault="00B12FD1">
      <w:pPr>
        <w:pStyle w:val="ConsPlusNormal"/>
        <w:spacing w:before="200"/>
        <w:ind w:firstLine="540"/>
        <w:jc w:val="both"/>
      </w:pPr>
      <w:proofErr w:type="gramStart"/>
      <w:r>
        <w:t>7) отказ Администрации города Пскова, должностного лица Администрации города Пскова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2FD1" w:rsidRDefault="00B12FD1">
      <w:pPr>
        <w:pStyle w:val="ConsPlusNormal"/>
        <w:jc w:val="both"/>
      </w:pPr>
      <w:r>
        <w:t xml:space="preserve">(в ред. </w:t>
      </w:r>
      <w:hyperlink r:id="rId67">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B12FD1" w:rsidRDefault="00B12FD1">
      <w:pPr>
        <w:pStyle w:val="ConsPlusNormal"/>
        <w:jc w:val="both"/>
      </w:pPr>
      <w:r>
        <w:t xml:space="preserve">(пп. 8 </w:t>
      </w:r>
      <w:proofErr w:type="gramStart"/>
      <w:r>
        <w:t>введен</w:t>
      </w:r>
      <w:proofErr w:type="gramEnd"/>
      <w:r>
        <w:t xml:space="preserve"> </w:t>
      </w:r>
      <w:hyperlink r:id="rId68">
        <w:r>
          <w:rPr>
            <w:color w:val="0000FF"/>
          </w:rPr>
          <w:t>постановлением</w:t>
        </w:r>
      </w:hyperlink>
      <w:r>
        <w:t xml:space="preserve"> Администрации города Пскова от 21.08.2019 N 1267)</w:t>
      </w:r>
    </w:p>
    <w:p w:rsidR="00B12FD1" w:rsidRDefault="00B12FD1">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2FD1" w:rsidRDefault="00B12FD1">
      <w:pPr>
        <w:pStyle w:val="ConsPlusNormal"/>
        <w:jc w:val="both"/>
      </w:pPr>
      <w:r>
        <w:t xml:space="preserve">(пп. 9 </w:t>
      </w:r>
      <w:proofErr w:type="gramStart"/>
      <w:r>
        <w:t>введен</w:t>
      </w:r>
      <w:proofErr w:type="gramEnd"/>
      <w:r>
        <w:t xml:space="preserve"> </w:t>
      </w:r>
      <w:hyperlink r:id="rId69">
        <w:r>
          <w:rPr>
            <w:color w:val="0000FF"/>
          </w:rPr>
          <w:t>постановлением</w:t>
        </w:r>
      </w:hyperlink>
      <w:r>
        <w:t xml:space="preserve"> Администрации города Пскова от 21.08.2019 N 1267)</w:t>
      </w:r>
    </w:p>
    <w:p w:rsidR="00B12FD1" w:rsidRDefault="00B12FD1">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12FD1" w:rsidRDefault="00B12FD1">
      <w:pPr>
        <w:pStyle w:val="ConsPlusNormal"/>
        <w:spacing w:before="200"/>
        <w:ind w:firstLine="540"/>
        <w:jc w:val="both"/>
      </w:pPr>
      <w:r>
        <w:t xml:space="preserve">а) изменения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B12FD1" w:rsidRDefault="00B12FD1">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FD1" w:rsidRDefault="00B12FD1">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FD1" w:rsidRDefault="00B12FD1">
      <w:pPr>
        <w:pStyle w:val="ConsPlusNormal"/>
        <w:spacing w:before="200"/>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Администрации города Пскова,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Пскова, предоставляющего муниципальную услугу, уведомляется заявитель, а также приносятся извинения за доставленные неудобства.</w:t>
      </w:r>
      <w:proofErr w:type="gramEnd"/>
    </w:p>
    <w:p w:rsidR="00B12FD1" w:rsidRDefault="00B12FD1">
      <w:pPr>
        <w:pStyle w:val="ConsPlusNormal"/>
        <w:jc w:val="both"/>
      </w:pPr>
      <w:r>
        <w:t xml:space="preserve">(пп. 10 </w:t>
      </w:r>
      <w:proofErr w:type="gramStart"/>
      <w:r>
        <w:t>введен</w:t>
      </w:r>
      <w:proofErr w:type="gramEnd"/>
      <w:r>
        <w:t xml:space="preserve"> </w:t>
      </w:r>
      <w:hyperlink r:id="rId70">
        <w:r>
          <w:rPr>
            <w:color w:val="0000FF"/>
          </w:rPr>
          <w:t>постановлением</w:t>
        </w:r>
      </w:hyperlink>
      <w:r>
        <w:t xml:space="preserve"> Администрации города Пскова от 21.08.2019 N 1267)</w:t>
      </w:r>
    </w:p>
    <w:p w:rsidR="00B12FD1" w:rsidRDefault="00B12FD1">
      <w:pPr>
        <w:pStyle w:val="ConsPlusNormal"/>
        <w:spacing w:before="200"/>
        <w:ind w:firstLine="540"/>
        <w:jc w:val="both"/>
      </w:pPr>
      <w:bookmarkStart w:id="3" w:name="P239"/>
      <w:bookmarkEnd w:id="3"/>
      <w:r>
        <w:t>3. Жалоба подается в письменной форме на бумажном носителе, в электронной форме в Администрацию города Пскова (г. Псков, ул. Некрасова, 26, тел. 29-00-32).</w:t>
      </w:r>
    </w:p>
    <w:p w:rsidR="00B12FD1" w:rsidRDefault="00B12FD1">
      <w:pPr>
        <w:pStyle w:val="ConsPlusNormal"/>
        <w:jc w:val="both"/>
      </w:pPr>
      <w:r>
        <w:t>(</w:t>
      </w:r>
      <w:proofErr w:type="gramStart"/>
      <w:r>
        <w:t>в</w:t>
      </w:r>
      <w:proofErr w:type="gramEnd"/>
      <w:r>
        <w:t xml:space="preserve"> ред. </w:t>
      </w:r>
      <w:hyperlink r:id="rId71">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FD1" w:rsidRDefault="00B12FD1">
      <w:pPr>
        <w:pStyle w:val="ConsPlusNormal"/>
        <w:spacing w:before="200"/>
        <w:ind w:firstLine="540"/>
        <w:jc w:val="both"/>
      </w:pPr>
      <w:r>
        <w:t>4. Жалоба должна содержать:</w:t>
      </w:r>
    </w:p>
    <w:p w:rsidR="00B12FD1" w:rsidRDefault="00B12FD1">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FD1" w:rsidRDefault="00B12FD1">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FD1" w:rsidRDefault="00B12FD1">
      <w:pPr>
        <w:pStyle w:val="ConsPlusNormal"/>
        <w:spacing w:before="200"/>
        <w:ind w:firstLine="540"/>
        <w:jc w:val="both"/>
      </w:pPr>
      <w:r>
        <w:t>3) сведения об обжалуемых решениях и действиях (бездействии) Администрации города Пскова, должностного лица Администрации города Пскова либо муниципального служащего;</w:t>
      </w:r>
    </w:p>
    <w:p w:rsidR="00B12FD1" w:rsidRDefault="00B12FD1">
      <w:pPr>
        <w:pStyle w:val="ConsPlusNormal"/>
        <w:jc w:val="both"/>
      </w:pPr>
      <w:r>
        <w:t xml:space="preserve">(в ред. </w:t>
      </w:r>
      <w:hyperlink r:id="rId72">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4) доводы, на основании которых заявитель не согласен с решением и действием (бездействием) Администрации города Пскова, должностного лица Администрации города Пскова либо муниципального служащего. Заявителем могут быть представлены документы (при наличии), подтверждающие доводы заявителя, либо их копии.</w:t>
      </w:r>
    </w:p>
    <w:p w:rsidR="00B12FD1" w:rsidRDefault="00B12FD1">
      <w:pPr>
        <w:pStyle w:val="ConsPlusNormal"/>
        <w:jc w:val="both"/>
      </w:pPr>
      <w:r>
        <w:t xml:space="preserve">(в ред. </w:t>
      </w:r>
      <w:hyperlink r:id="rId73">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 xml:space="preserve">5. </w:t>
      </w:r>
      <w:proofErr w:type="gramStart"/>
      <w:r>
        <w:t>Жалоба, поступившая в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должностного лица Администрации города Пскова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12FD1" w:rsidRDefault="00B12FD1">
      <w:pPr>
        <w:pStyle w:val="ConsPlusNormal"/>
        <w:jc w:val="both"/>
      </w:pPr>
      <w:r>
        <w:t xml:space="preserve">(п. 5 в ред. </w:t>
      </w:r>
      <w:hyperlink r:id="rId74">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bookmarkStart w:id="4" w:name="P251"/>
      <w:bookmarkEnd w:id="4"/>
      <w:r>
        <w:t>6. По результатам рассмотрения жалобы Администрация города Пскова принимает одно из следующих решений:</w:t>
      </w:r>
    </w:p>
    <w:p w:rsidR="00B12FD1" w:rsidRDefault="00B12FD1">
      <w:pPr>
        <w:pStyle w:val="ConsPlusNormal"/>
        <w:jc w:val="both"/>
      </w:pPr>
      <w:r>
        <w:t xml:space="preserve">(в ред. </w:t>
      </w:r>
      <w:hyperlink r:id="rId75">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proofErr w:type="gramStart"/>
      <w:r>
        <w:t xml:space="preserve">1) удовлетворяет жалобу, в том числе в форме отмены принятого решения, исправления </w:t>
      </w:r>
      <w:r>
        <w:lastRenderedPageBreak/>
        <w:t>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B12FD1" w:rsidRDefault="00B12FD1">
      <w:pPr>
        <w:pStyle w:val="ConsPlusNormal"/>
        <w:jc w:val="both"/>
      </w:pPr>
      <w:r>
        <w:t xml:space="preserve">(в ред. </w:t>
      </w:r>
      <w:hyperlink r:id="rId76">
        <w:r>
          <w:rPr>
            <w:color w:val="0000FF"/>
          </w:rPr>
          <w:t>постановления</w:t>
        </w:r>
      </w:hyperlink>
      <w:r>
        <w:t xml:space="preserve"> Администрации города Пскова от 31.05.2016 N 687)</w:t>
      </w:r>
    </w:p>
    <w:p w:rsidR="00B12FD1" w:rsidRDefault="00B12FD1">
      <w:pPr>
        <w:pStyle w:val="ConsPlusNormal"/>
        <w:spacing w:before="200"/>
        <w:ind w:firstLine="540"/>
        <w:jc w:val="both"/>
      </w:pPr>
      <w:r>
        <w:t>2) отказывает в удовлетворении жалобы.</w:t>
      </w:r>
    </w:p>
    <w:p w:rsidR="00B12FD1" w:rsidRDefault="00B12FD1">
      <w:pPr>
        <w:pStyle w:val="ConsPlusNormal"/>
        <w:spacing w:before="200"/>
        <w:ind w:firstLine="540"/>
        <w:jc w:val="both"/>
      </w:pPr>
      <w:r>
        <w:t xml:space="preserve">7. Не позднее дня, следующего за днем принятия решения, указанного в </w:t>
      </w:r>
      <w:hyperlink w:anchor="P25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FD1" w:rsidRDefault="00B12FD1">
      <w:pPr>
        <w:pStyle w:val="ConsPlusNormal"/>
        <w:spacing w:before="200"/>
        <w:ind w:firstLine="540"/>
        <w:jc w:val="both"/>
      </w:pPr>
      <w:r>
        <w:t xml:space="preserve">7.1. В случае признания жалобы подлежащей удовлетворению в ответе заявителю дается информация о действиях, осуществляемых Администрацией города Пскова,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2FD1" w:rsidRDefault="00B12FD1">
      <w:pPr>
        <w:pStyle w:val="ConsPlusNormal"/>
        <w:jc w:val="both"/>
      </w:pPr>
      <w:r>
        <w:t xml:space="preserve">(п. 7.1 </w:t>
      </w:r>
      <w:proofErr w:type="gramStart"/>
      <w:r>
        <w:t>введен</w:t>
      </w:r>
      <w:proofErr w:type="gramEnd"/>
      <w:r>
        <w:t xml:space="preserve"> </w:t>
      </w:r>
      <w:hyperlink r:id="rId77">
        <w:r>
          <w:rPr>
            <w:color w:val="0000FF"/>
          </w:rPr>
          <w:t>постановлением</w:t>
        </w:r>
      </w:hyperlink>
      <w:r>
        <w:t xml:space="preserve"> Администрации города Пскова от 21.08.2019 N 1267)</w:t>
      </w:r>
    </w:p>
    <w:p w:rsidR="00B12FD1" w:rsidRDefault="00B12FD1">
      <w:pPr>
        <w:pStyle w:val="ConsPlusNormal"/>
        <w:spacing w:before="200"/>
        <w:ind w:firstLine="540"/>
        <w:jc w:val="both"/>
      </w:pPr>
      <w:r>
        <w:t xml:space="preserve">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FD1" w:rsidRDefault="00B12FD1">
      <w:pPr>
        <w:pStyle w:val="ConsPlusNormal"/>
        <w:jc w:val="both"/>
      </w:pPr>
      <w:r>
        <w:t xml:space="preserve">(п. 7.2 </w:t>
      </w:r>
      <w:proofErr w:type="gramStart"/>
      <w:r>
        <w:t>введен</w:t>
      </w:r>
      <w:proofErr w:type="gramEnd"/>
      <w:r>
        <w:t xml:space="preserve"> </w:t>
      </w:r>
      <w:hyperlink r:id="rId78">
        <w:r>
          <w:rPr>
            <w:color w:val="0000FF"/>
          </w:rPr>
          <w:t>постановлением</w:t>
        </w:r>
      </w:hyperlink>
      <w:r>
        <w:t xml:space="preserve"> Администрации города Пскова от 21.08.2019 N 1267)</w:t>
      </w:r>
    </w:p>
    <w:p w:rsidR="00B12FD1" w:rsidRDefault="00B12FD1">
      <w:pPr>
        <w:pStyle w:val="ConsPlusNormal"/>
        <w:spacing w:before="20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9">
        <w:r>
          <w:rPr>
            <w:color w:val="0000FF"/>
          </w:rPr>
          <w:t>пунктом 3</w:t>
        </w:r>
      </w:hyperlink>
      <w:r>
        <w:t xml:space="preserve"> настоящего раздела, незамедлительно направляет имеющиеся материалы в органы прокуратуры.</w:t>
      </w:r>
    </w:p>
    <w:p w:rsidR="00B12FD1" w:rsidRDefault="00B12FD1">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w:t>
      </w:r>
    </w:p>
    <w:p w:rsidR="00B12FD1" w:rsidRDefault="00B12FD1">
      <w:pPr>
        <w:pStyle w:val="ConsPlusNormal"/>
        <w:ind w:firstLine="540"/>
        <w:jc w:val="both"/>
      </w:pPr>
    </w:p>
    <w:p w:rsidR="00B12FD1" w:rsidRDefault="00B12FD1">
      <w:pPr>
        <w:pStyle w:val="ConsPlusNormal"/>
        <w:jc w:val="right"/>
      </w:pPr>
      <w:r>
        <w:t>Глава Администрации города Пскова</w:t>
      </w:r>
    </w:p>
    <w:p w:rsidR="00B12FD1" w:rsidRDefault="00B12FD1">
      <w:pPr>
        <w:pStyle w:val="ConsPlusNormal"/>
        <w:jc w:val="right"/>
      </w:pPr>
      <w:r>
        <w:t>П.М.СЛЕПЧЕНКО</w:t>
      </w:r>
    </w:p>
    <w:p w:rsidR="00B12FD1" w:rsidRDefault="00B12FD1">
      <w:pPr>
        <w:pStyle w:val="ConsPlusNormal"/>
        <w:jc w:val="both"/>
      </w:pPr>
    </w:p>
    <w:p w:rsidR="00B12FD1" w:rsidRDefault="00B12FD1">
      <w:pPr>
        <w:pStyle w:val="ConsPlusNormal"/>
        <w:jc w:val="both"/>
      </w:pPr>
    </w:p>
    <w:p w:rsidR="00B12FD1" w:rsidRDefault="00B12FD1">
      <w:pPr>
        <w:pStyle w:val="ConsPlusNormal"/>
        <w:ind w:firstLine="540"/>
        <w:jc w:val="both"/>
      </w:pPr>
    </w:p>
    <w:p w:rsidR="00B12FD1" w:rsidRDefault="00B12FD1">
      <w:pPr>
        <w:pStyle w:val="ConsPlusNormal"/>
        <w:ind w:firstLine="540"/>
        <w:jc w:val="both"/>
      </w:pPr>
    </w:p>
    <w:p w:rsidR="00B12FD1" w:rsidRDefault="00B12FD1">
      <w:pPr>
        <w:pStyle w:val="ConsPlusNormal"/>
        <w:ind w:firstLine="540"/>
        <w:jc w:val="both"/>
      </w:pPr>
    </w:p>
    <w:p w:rsidR="00B12FD1" w:rsidRDefault="00B12FD1">
      <w:pPr>
        <w:pStyle w:val="ConsPlusNormal"/>
        <w:jc w:val="right"/>
        <w:outlineLvl w:val="1"/>
      </w:pPr>
      <w:r>
        <w:t>Приложение N 1</w:t>
      </w:r>
    </w:p>
    <w:p w:rsidR="00B12FD1" w:rsidRDefault="00B12FD1">
      <w:pPr>
        <w:pStyle w:val="ConsPlusNormal"/>
        <w:jc w:val="right"/>
      </w:pPr>
      <w:r>
        <w:t>к Административному регламенту</w:t>
      </w:r>
    </w:p>
    <w:p w:rsidR="00B12FD1" w:rsidRDefault="00B12FD1">
      <w:pPr>
        <w:pStyle w:val="ConsPlusNormal"/>
        <w:jc w:val="right"/>
      </w:pPr>
      <w:r>
        <w:t>предоставления муниципальной услуги</w:t>
      </w:r>
    </w:p>
    <w:p w:rsidR="00B12FD1" w:rsidRDefault="00B12FD1">
      <w:pPr>
        <w:pStyle w:val="ConsPlusNormal"/>
        <w:jc w:val="right"/>
      </w:pPr>
      <w:r>
        <w:t>"Выдача разрешения на право</w:t>
      </w:r>
    </w:p>
    <w:p w:rsidR="00B12FD1" w:rsidRDefault="00B12FD1">
      <w:pPr>
        <w:pStyle w:val="ConsPlusNormal"/>
        <w:jc w:val="right"/>
      </w:pPr>
      <w:r>
        <w:t>организации розничного рынка"</w:t>
      </w:r>
    </w:p>
    <w:p w:rsidR="00B12FD1" w:rsidRDefault="00B12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D1" w:rsidRDefault="00B12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D1" w:rsidRDefault="00B12FD1">
            <w:pPr>
              <w:pStyle w:val="ConsPlusNormal"/>
              <w:jc w:val="center"/>
            </w:pPr>
            <w:r>
              <w:rPr>
                <w:color w:val="392C69"/>
              </w:rPr>
              <w:t>Список изменяющих документов</w:t>
            </w:r>
          </w:p>
          <w:p w:rsidR="00B12FD1" w:rsidRDefault="00B12FD1">
            <w:pPr>
              <w:pStyle w:val="ConsPlusNormal"/>
              <w:jc w:val="center"/>
            </w:pPr>
            <w:proofErr w:type="gramStart"/>
            <w:r>
              <w:rPr>
                <w:color w:val="392C69"/>
              </w:rPr>
              <w:t xml:space="preserve">(в ред. </w:t>
            </w:r>
            <w:hyperlink r:id="rId79">
              <w:r>
                <w:rPr>
                  <w:color w:val="0000FF"/>
                </w:rPr>
                <w:t>постановления</w:t>
              </w:r>
            </w:hyperlink>
            <w:r>
              <w:rPr>
                <w:color w:val="392C69"/>
              </w:rPr>
              <w:t xml:space="preserve"> Администрации города Пскова</w:t>
            </w:r>
            <w:proofErr w:type="gramEnd"/>
          </w:p>
          <w:p w:rsidR="00B12FD1" w:rsidRDefault="00B12FD1">
            <w:pPr>
              <w:pStyle w:val="ConsPlusNormal"/>
              <w:jc w:val="center"/>
            </w:pPr>
            <w:r>
              <w:rPr>
                <w:color w:val="392C69"/>
              </w:rPr>
              <w:t>от 19.12.2012 N 3287)</w:t>
            </w:r>
          </w:p>
        </w:tc>
        <w:tc>
          <w:tcPr>
            <w:tcW w:w="113" w:type="dxa"/>
            <w:tcBorders>
              <w:top w:val="nil"/>
              <w:left w:val="nil"/>
              <w:bottom w:val="nil"/>
              <w:right w:val="nil"/>
            </w:tcBorders>
            <w:shd w:val="clear" w:color="auto" w:fill="F4F3F8"/>
            <w:tcMar>
              <w:top w:w="0" w:type="dxa"/>
              <w:left w:w="0" w:type="dxa"/>
              <w:bottom w:w="0" w:type="dxa"/>
              <w:right w:w="0" w:type="dxa"/>
            </w:tcMar>
          </w:tcPr>
          <w:p w:rsidR="00B12FD1" w:rsidRDefault="00B12FD1">
            <w:pPr>
              <w:pStyle w:val="ConsPlusNormal"/>
            </w:pPr>
          </w:p>
        </w:tc>
      </w:tr>
    </w:tbl>
    <w:p w:rsidR="00B12FD1" w:rsidRDefault="00B12FD1">
      <w:pPr>
        <w:pStyle w:val="ConsPlusNormal"/>
        <w:jc w:val="right"/>
      </w:pPr>
    </w:p>
    <w:p w:rsidR="00B12FD1" w:rsidRDefault="00B12FD1">
      <w:pPr>
        <w:pStyle w:val="ConsPlusNonformat"/>
        <w:jc w:val="both"/>
      </w:pPr>
      <w:bookmarkStart w:id="5" w:name="P280"/>
      <w:bookmarkEnd w:id="5"/>
      <w:r>
        <w:t xml:space="preserve">                                 Заявление</w:t>
      </w:r>
    </w:p>
    <w:p w:rsidR="00B12FD1" w:rsidRDefault="00B12FD1">
      <w:pPr>
        <w:pStyle w:val="ConsPlusNonformat"/>
        <w:jc w:val="both"/>
      </w:pPr>
      <w:r>
        <w:t xml:space="preserve">       на получение </w:t>
      </w:r>
      <w:proofErr w:type="gramStart"/>
      <w:r>
        <w:t>разрешения</w:t>
      </w:r>
      <w:proofErr w:type="gramEnd"/>
      <w:r>
        <w:t xml:space="preserve"> на право организации розничного рынка</w:t>
      </w:r>
    </w:p>
    <w:p w:rsidR="00B12FD1" w:rsidRDefault="00B12FD1">
      <w:pPr>
        <w:pStyle w:val="ConsPlusNonformat"/>
        <w:jc w:val="both"/>
      </w:pPr>
    </w:p>
    <w:p w:rsidR="00B12FD1" w:rsidRDefault="00B12FD1">
      <w:pPr>
        <w:pStyle w:val="ConsPlusNonformat"/>
        <w:jc w:val="both"/>
      </w:pPr>
      <w:r>
        <w:t xml:space="preserve">       от __________________________________________________________</w:t>
      </w:r>
    </w:p>
    <w:p w:rsidR="00B12FD1" w:rsidRDefault="00B12FD1">
      <w:pPr>
        <w:pStyle w:val="ConsPlusNonformat"/>
        <w:jc w:val="both"/>
      </w:pPr>
      <w:r>
        <w:t xml:space="preserve">          </w:t>
      </w:r>
      <w:proofErr w:type="gramStart"/>
      <w:r>
        <w:t>(указывается полное и (в случае, если имеется) сокращенное</w:t>
      </w:r>
      <w:proofErr w:type="gramEnd"/>
    </w:p>
    <w:p w:rsidR="00B12FD1" w:rsidRDefault="00B12FD1">
      <w:pPr>
        <w:pStyle w:val="ConsPlusNonformat"/>
        <w:jc w:val="both"/>
      </w:pPr>
      <w:r>
        <w:t xml:space="preserve">            наименования, в том числе фирменное наименование, и</w:t>
      </w:r>
    </w:p>
    <w:p w:rsidR="00B12FD1" w:rsidRDefault="00B12FD1">
      <w:pPr>
        <w:pStyle w:val="ConsPlusNonformat"/>
        <w:jc w:val="both"/>
      </w:pPr>
      <w:r>
        <w:t xml:space="preserve">        организационно-правовая форма юридического лица, место его</w:t>
      </w:r>
    </w:p>
    <w:p w:rsidR="00B12FD1" w:rsidRDefault="00B12FD1">
      <w:pPr>
        <w:pStyle w:val="ConsPlusNonformat"/>
        <w:jc w:val="both"/>
      </w:pPr>
      <w:r>
        <w:t xml:space="preserve">                                нахождения)</w:t>
      </w:r>
    </w:p>
    <w:p w:rsidR="00B12FD1" w:rsidRDefault="00B12FD1">
      <w:pPr>
        <w:pStyle w:val="ConsPlusNonformat"/>
        <w:jc w:val="both"/>
      </w:pPr>
    </w:p>
    <w:p w:rsidR="00B12FD1" w:rsidRDefault="00B12FD1">
      <w:pPr>
        <w:pStyle w:val="ConsPlusNonformat"/>
        <w:jc w:val="both"/>
      </w:pPr>
      <w:r>
        <w:t xml:space="preserve">    Прошу выдать разрешение на право организации розничного рынка</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lastRenderedPageBreak/>
        <w:t>___________________________________________________________________________</w:t>
      </w:r>
    </w:p>
    <w:p w:rsidR="00B12FD1" w:rsidRDefault="00B12FD1">
      <w:pPr>
        <w:pStyle w:val="ConsPlusNonformat"/>
        <w:jc w:val="both"/>
      </w:pPr>
      <w:r>
        <w:t xml:space="preserve">        </w:t>
      </w:r>
      <w:proofErr w:type="gramStart"/>
      <w:r>
        <w:t>(указывается адрес места расположения объекта или объектов</w:t>
      </w:r>
      <w:proofErr w:type="gramEnd"/>
    </w:p>
    <w:p w:rsidR="00B12FD1" w:rsidRDefault="00B12FD1">
      <w:pPr>
        <w:pStyle w:val="ConsPlusNonformat"/>
        <w:jc w:val="both"/>
      </w:pPr>
      <w:r>
        <w:t xml:space="preserve">           недвижимости, где предполагается организовать рынок)</w:t>
      </w:r>
    </w:p>
    <w:p w:rsidR="00B12FD1" w:rsidRDefault="00B12FD1">
      <w:pPr>
        <w:pStyle w:val="ConsPlusNonformat"/>
        <w:jc w:val="both"/>
      </w:pPr>
      <w:r>
        <w:t xml:space="preserve">    Государственный регистрационный номер__________________________________</w:t>
      </w:r>
    </w:p>
    <w:p w:rsidR="00B12FD1" w:rsidRDefault="00B12FD1">
      <w:pPr>
        <w:pStyle w:val="ConsPlusNonformat"/>
        <w:jc w:val="both"/>
      </w:pPr>
      <w:r>
        <w:t xml:space="preserve">        </w:t>
      </w:r>
      <w:proofErr w:type="gramStart"/>
      <w:r>
        <w:t>(указывается государственный регистрационный номер записи о</w:t>
      </w:r>
      <w:proofErr w:type="gramEnd"/>
    </w:p>
    <w:p w:rsidR="00B12FD1" w:rsidRDefault="00B12FD1">
      <w:pPr>
        <w:pStyle w:val="ConsPlusNonformat"/>
        <w:jc w:val="both"/>
      </w:pPr>
      <w:r>
        <w:t xml:space="preserve">      </w:t>
      </w:r>
      <w:proofErr w:type="gramStart"/>
      <w:r>
        <w:t>создании</w:t>
      </w:r>
      <w:proofErr w:type="gramEnd"/>
      <w:r>
        <w:t xml:space="preserve"> юридического лица и данные документа, подтверждающего</w:t>
      </w:r>
    </w:p>
    <w:p w:rsidR="00B12FD1" w:rsidRDefault="00B12FD1">
      <w:pPr>
        <w:pStyle w:val="ConsPlusNonformat"/>
        <w:jc w:val="both"/>
      </w:pPr>
      <w:r>
        <w:t xml:space="preserve">    факт внесения сведений о юридическом лице </w:t>
      </w:r>
      <w:proofErr w:type="gramStart"/>
      <w:r>
        <w:t>в</w:t>
      </w:r>
      <w:proofErr w:type="gramEnd"/>
      <w:r>
        <w:t xml:space="preserve"> Единый государственный</w:t>
      </w:r>
    </w:p>
    <w:p w:rsidR="00B12FD1" w:rsidRDefault="00B12FD1">
      <w:pPr>
        <w:pStyle w:val="ConsPlusNonformat"/>
        <w:jc w:val="both"/>
      </w:pPr>
      <w:r>
        <w:t xml:space="preserve">                          реестр юридических лиц)</w:t>
      </w:r>
    </w:p>
    <w:p w:rsidR="00B12FD1" w:rsidRDefault="00B12FD1">
      <w:pPr>
        <w:pStyle w:val="ConsPlusNonformat"/>
        <w:jc w:val="both"/>
      </w:pPr>
      <w:r>
        <w:t xml:space="preserve">    Идентификационный   номер   налогоплательщика   и  данные  документа  о</w:t>
      </w:r>
    </w:p>
    <w:p w:rsidR="00B12FD1" w:rsidRDefault="00B12FD1">
      <w:pPr>
        <w:pStyle w:val="ConsPlusNonformat"/>
        <w:jc w:val="both"/>
      </w:pPr>
      <w:r>
        <w:t>постановке юридического лица на учет в налоговом органе</w:t>
      </w:r>
    </w:p>
    <w:p w:rsidR="00B12FD1" w:rsidRDefault="00B12FD1">
      <w:pPr>
        <w:pStyle w:val="ConsPlusNonformat"/>
        <w:jc w:val="both"/>
      </w:pPr>
      <w:r>
        <w:t xml:space="preserve">    Тип рынка _____________________________________________________________</w:t>
      </w:r>
    </w:p>
    <w:p w:rsidR="00B12FD1" w:rsidRDefault="00B12FD1">
      <w:pPr>
        <w:pStyle w:val="ConsPlusNonformat"/>
        <w:jc w:val="both"/>
      </w:pPr>
      <w:r>
        <w:t xml:space="preserve">    К заявлению о предоставлении разрешения прилагаются:</w:t>
      </w:r>
    </w:p>
    <w:p w:rsidR="00B12FD1" w:rsidRDefault="00B12FD1">
      <w:pPr>
        <w:pStyle w:val="ConsPlusNonformat"/>
        <w:jc w:val="both"/>
      </w:pPr>
      <w:r>
        <w:t xml:space="preserve">    1)  копии  учредительных документов (оригиналы учредительных документов</w:t>
      </w:r>
    </w:p>
    <w:p w:rsidR="00B12FD1" w:rsidRDefault="00B12FD1">
      <w:pPr>
        <w:pStyle w:val="ConsPlusNonformat"/>
        <w:jc w:val="both"/>
      </w:pPr>
      <w:r>
        <w:t>в случае</w:t>
      </w:r>
      <w:proofErr w:type="gramStart"/>
      <w:r>
        <w:t>,</w:t>
      </w:r>
      <w:proofErr w:type="gramEnd"/>
      <w:r>
        <w:t xml:space="preserve"> если верность копий не удостоверена нотариально);</w:t>
      </w:r>
    </w:p>
    <w:p w:rsidR="00B12FD1" w:rsidRDefault="00B12FD1">
      <w:pPr>
        <w:pStyle w:val="ConsPlusNonformat"/>
        <w:jc w:val="both"/>
      </w:pPr>
      <w:r>
        <w:t xml:space="preserve">    2)  выписка  из Единого государственного реестра юридических лиц или ее</w:t>
      </w:r>
    </w:p>
    <w:p w:rsidR="00B12FD1" w:rsidRDefault="00B12FD1">
      <w:pPr>
        <w:pStyle w:val="ConsPlusNonformat"/>
        <w:jc w:val="both"/>
      </w:pPr>
      <w:r>
        <w:t>нотариально удостоверенная копия (по инициативе заявителя);</w:t>
      </w:r>
    </w:p>
    <w:p w:rsidR="00B12FD1" w:rsidRDefault="00B12FD1">
      <w:pPr>
        <w:pStyle w:val="ConsPlusNonformat"/>
        <w:jc w:val="both"/>
      </w:pPr>
      <w:r>
        <w:t xml:space="preserve">    3)  нотариально  удостоверенная  копия документа, подтверждающего право</w:t>
      </w:r>
    </w:p>
    <w:p w:rsidR="00B12FD1" w:rsidRDefault="00B12FD1">
      <w:pPr>
        <w:pStyle w:val="ConsPlusNonformat"/>
        <w:jc w:val="both"/>
      </w:pPr>
      <w:r>
        <w:t>на объект или объекты недвижимости, расположенные на территории, в пределах</w:t>
      </w:r>
    </w:p>
    <w:p w:rsidR="00B12FD1" w:rsidRDefault="00B12FD1">
      <w:pPr>
        <w:pStyle w:val="ConsPlusNonformat"/>
        <w:jc w:val="both"/>
      </w:pPr>
      <w:r>
        <w:t>которой предполагается организовать рынок (по инициативе заявителя).</w:t>
      </w:r>
    </w:p>
    <w:p w:rsidR="00B12FD1" w:rsidRDefault="00B12FD1">
      <w:pPr>
        <w:pStyle w:val="ConsPlusNonformat"/>
        <w:jc w:val="both"/>
      </w:pPr>
    </w:p>
    <w:p w:rsidR="00B12FD1" w:rsidRDefault="00B12FD1">
      <w:pPr>
        <w:pStyle w:val="ConsPlusNonformat"/>
        <w:jc w:val="both"/>
      </w:pPr>
      <w:r>
        <w:t>____________________           ________________     _______________________</w:t>
      </w:r>
    </w:p>
    <w:p w:rsidR="00B12FD1" w:rsidRDefault="00B12FD1">
      <w:pPr>
        <w:pStyle w:val="ConsPlusNonformat"/>
        <w:jc w:val="both"/>
      </w:pPr>
      <w:r>
        <w:t>Должность заявителя                (подпись)         (расшифровка подписи)</w:t>
      </w:r>
    </w:p>
    <w:p w:rsidR="00B12FD1" w:rsidRDefault="00B12FD1">
      <w:pPr>
        <w:pStyle w:val="ConsPlusNonformat"/>
        <w:jc w:val="both"/>
      </w:pPr>
      <w:r>
        <w:t xml:space="preserve">    М.П.</w:t>
      </w: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outlineLvl w:val="1"/>
      </w:pPr>
      <w:r>
        <w:t>Приложение N 2</w:t>
      </w:r>
    </w:p>
    <w:p w:rsidR="00B12FD1" w:rsidRDefault="00B12FD1">
      <w:pPr>
        <w:pStyle w:val="ConsPlusNormal"/>
        <w:jc w:val="right"/>
      </w:pPr>
      <w:r>
        <w:t>к Административному регламенту</w:t>
      </w:r>
    </w:p>
    <w:p w:rsidR="00B12FD1" w:rsidRDefault="00B12FD1">
      <w:pPr>
        <w:pStyle w:val="ConsPlusNormal"/>
        <w:jc w:val="right"/>
      </w:pPr>
      <w:r>
        <w:t>предоставления муниципальной услуги</w:t>
      </w:r>
    </w:p>
    <w:p w:rsidR="00B12FD1" w:rsidRDefault="00B12FD1">
      <w:pPr>
        <w:pStyle w:val="ConsPlusNormal"/>
        <w:jc w:val="right"/>
      </w:pPr>
      <w:r>
        <w:t>"Выдача разрешения на право</w:t>
      </w:r>
    </w:p>
    <w:p w:rsidR="00B12FD1" w:rsidRDefault="00B12FD1">
      <w:pPr>
        <w:pStyle w:val="ConsPlusNormal"/>
        <w:jc w:val="right"/>
      </w:pPr>
      <w:r>
        <w:t>организации розничного рынка"</w:t>
      </w:r>
    </w:p>
    <w:p w:rsidR="00B12FD1" w:rsidRDefault="00B12FD1">
      <w:pPr>
        <w:pStyle w:val="ConsPlusNormal"/>
        <w:jc w:val="center"/>
      </w:pPr>
    </w:p>
    <w:p w:rsidR="00B12FD1" w:rsidRDefault="00B12FD1">
      <w:pPr>
        <w:pStyle w:val="ConsPlusNonformat"/>
        <w:jc w:val="both"/>
      </w:pPr>
      <w:bookmarkStart w:id="6" w:name="P325"/>
      <w:bookmarkEnd w:id="6"/>
      <w:r>
        <w:t xml:space="preserve">                                Разрешение</w:t>
      </w:r>
    </w:p>
    <w:p w:rsidR="00B12FD1" w:rsidRDefault="00B12FD1">
      <w:pPr>
        <w:pStyle w:val="ConsPlusNonformat"/>
        <w:jc w:val="both"/>
      </w:pPr>
      <w:r>
        <w:t xml:space="preserve">                   на право организации розничного рынка</w:t>
      </w:r>
    </w:p>
    <w:p w:rsidR="00B12FD1" w:rsidRDefault="00B12FD1">
      <w:pPr>
        <w:pStyle w:val="ConsPlusNonformat"/>
        <w:jc w:val="both"/>
      </w:pPr>
    </w:p>
    <w:p w:rsidR="00B12FD1" w:rsidRDefault="00B12FD1">
      <w:pPr>
        <w:pStyle w:val="ConsPlusNonformat"/>
        <w:jc w:val="both"/>
      </w:pPr>
      <w:r>
        <w:t xml:space="preserve">                    "___" ___________ 20___ г. N ______</w:t>
      </w:r>
    </w:p>
    <w:p w:rsidR="00B12FD1" w:rsidRDefault="00B12FD1">
      <w:pPr>
        <w:pStyle w:val="ConsPlusNonformat"/>
        <w:jc w:val="both"/>
      </w:pP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w:t>
      </w:r>
      <w:proofErr w:type="gramStart"/>
      <w:r>
        <w:t>(организационно-правовая форма юридического лица,</w:t>
      </w:r>
      <w:proofErr w:type="gramEnd"/>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полное и (в случае, если имеется) сокращенное наименование,</w:t>
      </w:r>
    </w:p>
    <w:p w:rsidR="00B12FD1" w:rsidRDefault="00B12FD1">
      <w:pPr>
        <w:pStyle w:val="ConsPlusNonformat"/>
        <w:jc w:val="both"/>
      </w:pPr>
      <w:r>
        <w:t xml:space="preserve">                    в том числе фирменное наименование)</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(юридический адрес)</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(идентификационный номер налогоплательщика)</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(тип рынка)</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(место расположения рынка)</w:t>
      </w:r>
    </w:p>
    <w:p w:rsidR="00B12FD1" w:rsidRDefault="00B12FD1">
      <w:pPr>
        <w:pStyle w:val="ConsPlusNonformat"/>
        <w:jc w:val="both"/>
      </w:pPr>
      <w:r>
        <w:t xml:space="preserve">    Срок действия разрешения: </w:t>
      </w:r>
      <w:proofErr w:type="gramStart"/>
      <w:r>
        <w:t>с</w:t>
      </w:r>
      <w:proofErr w:type="gramEnd"/>
      <w:r>
        <w:t xml:space="preserve"> _______________ по ________________________</w:t>
      </w:r>
    </w:p>
    <w:p w:rsidR="00B12FD1" w:rsidRDefault="00B12FD1">
      <w:pPr>
        <w:pStyle w:val="ConsPlusNonformat"/>
        <w:jc w:val="both"/>
      </w:pPr>
      <w:r>
        <w:t xml:space="preserve">    (не более 5 лет и не более срока договора аренды объектов недвижимости)</w:t>
      </w:r>
    </w:p>
    <w:p w:rsidR="00B12FD1" w:rsidRDefault="00B12FD1">
      <w:pPr>
        <w:pStyle w:val="ConsPlusNonformat"/>
        <w:jc w:val="both"/>
      </w:pPr>
      <w:r>
        <w:t xml:space="preserve">    Дата, номер и наименование акта о принятии решения:</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__________________________ ________________________ _______________________</w:t>
      </w:r>
    </w:p>
    <w:p w:rsidR="00B12FD1" w:rsidRDefault="00B12FD1">
      <w:pPr>
        <w:pStyle w:val="ConsPlusNonformat"/>
        <w:jc w:val="both"/>
      </w:pPr>
      <w:proofErr w:type="gramStart"/>
      <w:r>
        <w:t>(должность уполномоченного (подпись уполномоченного (Ф.И.О. уполномоченного</w:t>
      </w:r>
      <w:proofErr w:type="gramEnd"/>
    </w:p>
    <w:p w:rsidR="00B12FD1" w:rsidRDefault="00B12FD1">
      <w:pPr>
        <w:pStyle w:val="ConsPlusNonformat"/>
        <w:jc w:val="both"/>
      </w:pPr>
      <w:proofErr w:type="gramStart"/>
      <w:r>
        <w:t>лица)                       лица)                    лица)</w:t>
      </w:r>
      <w:proofErr w:type="gramEnd"/>
    </w:p>
    <w:p w:rsidR="00B12FD1" w:rsidRDefault="00B12FD1">
      <w:pPr>
        <w:pStyle w:val="ConsPlusNonformat"/>
        <w:jc w:val="both"/>
      </w:pPr>
      <w:r>
        <w:t xml:space="preserve">    М.П.</w:t>
      </w:r>
    </w:p>
    <w:p w:rsidR="00B12FD1" w:rsidRDefault="00B12FD1">
      <w:pPr>
        <w:pStyle w:val="ConsPlusNonformat"/>
        <w:jc w:val="both"/>
      </w:pPr>
      <w:r>
        <w:t xml:space="preserve">    Действие разрешения продлено на срок до "___" ________________ 20___ г.</w:t>
      </w:r>
    </w:p>
    <w:p w:rsidR="00B12FD1" w:rsidRDefault="00B12FD1">
      <w:pPr>
        <w:pStyle w:val="ConsPlusNonformat"/>
        <w:jc w:val="both"/>
      </w:pPr>
      <w:r>
        <w:t xml:space="preserve">    на основании __________________________________________________________</w:t>
      </w:r>
    </w:p>
    <w:p w:rsidR="00B12FD1" w:rsidRDefault="00B12FD1">
      <w:pPr>
        <w:pStyle w:val="ConsPlusNonformat"/>
        <w:jc w:val="both"/>
      </w:pPr>
      <w:r>
        <w:t xml:space="preserve">                    (дата, номер и наименование акта о принятии решения)</w:t>
      </w:r>
    </w:p>
    <w:p w:rsidR="00B12FD1" w:rsidRDefault="00B12FD1">
      <w:pPr>
        <w:pStyle w:val="ConsPlusNonformat"/>
        <w:jc w:val="both"/>
      </w:pPr>
      <w:r>
        <w:t>__________________________ ________________________ _______________________</w:t>
      </w:r>
    </w:p>
    <w:p w:rsidR="00B12FD1" w:rsidRDefault="00B12FD1">
      <w:pPr>
        <w:pStyle w:val="ConsPlusNonformat"/>
        <w:jc w:val="both"/>
      </w:pPr>
      <w:proofErr w:type="gramStart"/>
      <w:r>
        <w:lastRenderedPageBreak/>
        <w:t>(должность уполномоченного (подпись уполномоченного (Ф.И.О. уполномоченного</w:t>
      </w:r>
      <w:proofErr w:type="gramEnd"/>
    </w:p>
    <w:p w:rsidR="00B12FD1" w:rsidRDefault="00B12FD1">
      <w:pPr>
        <w:pStyle w:val="ConsPlusNonformat"/>
        <w:jc w:val="both"/>
      </w:pPr>
      <w:proofErr w:type="gramStart"/>
      <w:r>
        <w:t>лица)                       лица)                    лица)</w:t>
      </w:r>
      <w:proofErr w:type="gramEnd"/>
    </w:p>
    <w:p w:rsidR="00B12FD1" w:rsidRDefault="00B12FD1">
      <w:pPr>
        <w:pStyle w:val="ConsPlusNonformat"/>
        <w:jc w:val="both"/>
      </w:pPr>
      <w:r>
        <w:t xml:space="preserve">    М.П.</w:t>
      </w: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pPr>
    </w:p>
    <w:p w:rsidR="00B12FD1" w:rsidRDefault="00B12FD1">
      <w:pPr>
        <w:pStyle w:val="ConsPlusNormal"/>
        <w:jc w:val="right"/>
        <w:outlineLvl w:val="1"/>
      </w:pPr>
      <w:r>
        <w:t>Приложение N 3</w:t>
      </w:r>
    </w:p>
    <w:p w:rsidR="00B12FD1" w:rsidRDefault="00B12FD1">
      <w:pPr>
        <w:pStyle w:val="ConsPlusNormal"/>
        <w:jc w:val="right"/>
      </w:pPr>
      <w:r>
        <w:t>к Административному регламенту</w:t>
      </w:r>
    </w:p>
    <w:p w:rsidR="00B12FD1" w:rsidRDefault="00B12FD1">
      <w:pPr>
        <w:pStyle w:val="ConsPlusNormal"/>
        <w:jc w:val="right"/>
      </w:pPr>
      <w:r>
        <w:t>предоставления муниципальной услуги</w:t>
      </w:r>
    </w:p>
    <w:p w:rsidR="00B12FD1" w:rsidRDefault="00B12FD1">
      <w:pPr>
        <w:pStyle w:val="ConsPlusNormal"/>
        <w:jc w:val="right"/>
      </w:pPr>
      <w:r>
        <w:t>"Выдача разрешения на право</w:t>
      </w:r>
    </w:p>
    <w:p w:rsidR="00B12FD1" w:rsidRDefault="00B12FD1">
      <w:pPr>
        <w:pStyle w:val="ConsPlusNormal"/>
        <w:jc w:val="right"/>
      </w:pPr>
      <w:r>
        <w:t>организации розничного рынка"</w:t>
      </w:r>
    </w:p>
    <w:p w:rsidR="00B12FD1" w:rsidRDefault="00B12FD1">
      <w:pPr>
        <w:pStyle w:val="ConsPlusNormal"/>
        <w:jc w:val="center"/>
      </w:pPr>
    </w:p>
    <w:p w:rsidR="00B12FD1" w:rsidRDefault="00B12FD1">
      <w:pPr>
        <w:pStyle w:val="ConsPlusNonformat"/>
        <w:jc w:val="both"/>
      </w:pPr>
      <w:r>
        <w:t xml:space="preserve">    Руководителю __________________________________________________________</w:t>
      </w:r>
    </w:p>
    <w:p w:rsidR="00B12FD1" w:rsidRDefault="00B12FD1">
      <w:pPr>
        <w:pStyle w:val="ConsPlusNonformat"/>
        <w:jc w:val="both"/>
      </w:pPr>
      <w:r>
        <w:t xml:space="preserve">                    </w:t>
      </w:r>
      <w:proofErr w:type="gramStart"/>
      <w:r>
        <w:t>(наименование юридического лица, подавшего заявление</w:t>
      </w:r>
      <w:proofErr w:type="gramEnd"/>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на выдачу разрешения на право организации розничного рынка)</w:t>
      </w:r>
    </w:p>
    <w:p w:rsidR="00B12FD1" w:rsidRDefault="00B12FD1">
      <w:pPr>
        <w:pStyle w:val="ConsPlusNonformat"/>
        <w:jc w:val="both"/>
      </w:pPr>
    </w:p>
    <w:p w:rsidR="00B12FD1" w:rsidRDefault="00B12FD1">
      <w:pPr>
        <w:pStyle w:val="ConsPlusNonformat"/>
        <w:jc w:val="both"/>
      </w:pPr>
      <w:bookmarkStart w:id="7" w:name="P374"/>
      <w:bookmarkEnd w:id="7"/>
      <w:r>
        <w:t xml:space="preserve">                                Уведомление</w:t>
      </w:r>
    </w:p>
    <w:p w:rsidR="00B12FD1" w:rsidRDefault="00B12FD1">
      <w:pPr>
        <w:pStyle w:val="ConsPlusNonformat"/>
        <w:jc w:val="both"/>
      </w:pPr>
      <w:r>
        <w:t xml:space="preserve">                 о выдаче (об отказе в выдаче) разрешения</w:t>
      </w:r>
    </w:p>
    <w:p w:rsidR="00B12FD1" w:rsidRDefault="00B12FD1">
      <w:pPr>
        <w:pStyle w:val="ConsPlusNonformat"/>
        <w:jc w:val="both"/>
      </w:pPr>
      <w:r>
        <w:t xml:space="preserve">                   на право организации розничного рынка</w:t>
      </w:r>
    </w:p>
    <w:p w:rsidR="00B12FD1" w:rsidRDefault="00B12FD1">
      <w:pPr>
        <w:pStyle w:val="ConsPlusNonformat"/>
        <w:jc w:val="both"/>
      </w:pPr>
    </w:p>
    <w:p w:rsidR="00B12FD1" w:rsidRDefault="00B12FD1">
      <w:pPr>
        <w:pStyle w:val="ConsPlusNonformat"/>
        <w:jc w:val="both"/>
      </w:pPr>
      <w:r>
        <w:t xml:space="preserve">    На основании __________________________________________________________</w:t>
      </w:r>
    </w:p>
    <w:p w:rsidR="00B12FD1" w:rsidRDefault="00B12FD1">
      <w:pPr>
        <w:pStyle w:val="ConsPlusNonformat"/>
        <w:jc w:val="both"/>
      </w:pPr>
      <w:r>
        <w:t xml:space="preserve">                    (наименование, дата и номер акта о принятии решения)</w:t>
      </w:r>
    </w:p>
    <w:p w:rsidR="00B12FD1" w:rsidRDefault="00B12FD1">
      <w:pPr>
        <w:pStyle w:val="ConsPlusNonformat"/>
        <w:jc w:val="both"/>
      </w:pPr>
      <w:r>
        <w:t xml:space="preserve">    принято решение ___________________________________ разрешения на право</w:t>
      </w:r>
    </w:p>
    <w:p w:rsidR="00B12FD1" w:rsidRDefault="00B12FD1">
      <w:pPr>
        <w:pStyle w:val="ConsPlusNonformat"/>
        <w:jc w:val="both"/>
      </w:pPr>
      <w:r>
        <w:t xml:space="preserve">                    (о выдаче либо об отказе в выдаче)</w:t>
      </w:r>
    </w:p>
    <w:p w:rsidR="00B12FD1" w:rsidRDefault="00B12FD1">
      <w:pPr>
        <w:pStyle w:val="ConsPlusNonformat"/>
        <w:jc w:val="both"/>
      </w:pPr>
      <w:r>
        <w:t xml:space="preserve">    организации __________________ розничного рынка ______________________,</w:t>
      </w:r>
    </w:p>
    <w:p w:rsidR="00B12FD1" w:rsidRDefault="00B12FD1">
      <w:pPr>
        <w:pStyle w:val="ConsPlusNonformat"/>
        <w:jc w:val="both"/>
      </w:pPr>
      <w:r>
        <w:t xml:space="preserve">                    (тип рынка)                      (наименование рынка)</w:t>
      </w:r>
    </w:p>
    <w:p w:rsidR="00B12FD1" w:rsidRDefault="00B12FD1">
      <w:pPr>
        <w:pStyle w:val="ConsPlusNonformat"/>
        <w:jc w:val="both"/>
      </w:pPr>
      <w:r>
        <w:t xml:space="preserve">    </w:t>
      </w:r>
      <w:proofErr w:type="gramStart"/>
      <w:r>
        <w:t>расположенного</w:t>
      </w:r>
      <w:proofErr w:type="gramEnd"/>
      <w:r>
        <w:t xml:space="preserve"> по адресу: _____________________________________________</w:t>
      </w:r>
    </w:p>
    <w:p w:rsidR="00B12FD1" w:rsidRDefault="00B12FD1">
      <w:pPr>
        <w:pStyle w:val="ConsPlusNonformat"/>
        <w:jc w:val="both"/>
      </w:pPr>
      <w:r>
        <w:t xml:space="preserve">    Обоснование причин отказа: ____________________________________________</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___________________________________________________________________________</w:t>
      </w:r>
    </w:p>
    <w:p w:rsidR="00B12FD1" w:rsidRDefault="00B12FD1">
      <w:pPr>
        <w:pStyle w:val="ConsPlusNonformat"/>
        <w:jc w:val="both"/>
      </w:pPr>
      <w:r>
        <w:t xml:space="preserve">    Приложение: ___________________________________________________________</w:t>
      </w:r>
    </w:p>
    <w:p w:rsidR="00B12FD1" w:rsidRDefault="00B12FD1">
      <w:pPr>
        <w:pStyle w:val="ConsPlusNonformat"/>
        <w:jc w:val="both"/>
      </w:pPr>
      <w:r>
        <w:t>__________________________ ________________________ _______________________</w:t>
      </w:r>
    </w:p>
    <w:p w:rsidR="00B12FD1" w:rsidRDefault="00B12FD1">
      <w:pPr>
        <w:pStyle w:val="ConsPlusNonformat"/>
        <w:jc w:val="both"/>
      </w:pPr>
      <w:proofErr w:type="gramStart"/>
      <w:r>
        <w:t>(должность уполномоченного (подпись уполномоченного (Ф.И.О. уполномоченного</w:t>
      </w:r>
      <w:proofErr w:type="gramEnd"/>
    </w:p>
    <w:p w:rsidR="00B12FD1" w:rsidRDefault="00B12FD1">
      <w:pPr>
        <w:pStyle w:val="ConsPlusNonformat"/>
        <w:jc w:val="both"/>
      </w:pPr>
      <w:proofErr w:type="gramStart"/>
      <w:r>
        <w:t>лица)                       лица)                    лица)</w:t>
      </w:r>
      <w:proofErr w:type="gramEnd"/>
    </w:p>
    <w:p w:rsidR="00B12FD1" w:rsidRDefault="00B12FD1">
      <w:pPr>
        <w:pStyle w:val="ConsPlusNonformat"/>
        <w:jc w:val="both"/>
      </w:pPr>
      <w:r>
        <w:t xml:space="preserve">    Уведомление получил: _________________________ "___" _________ 20___ г.</w:t>
      </w:r>
    </w:p>
    <w:p w:rsidR="00B12FD1" w:rsidRDefault="00B12FD1">
      <w:pPr>
        <w:pStyle w:val="ConsPlusNonformat"/>
        <w:jc w:val="both"/>
      </w:pPr>
      <w:r>
        <w:t xml:space="preserve">                       (должность, Ф.И.О., подпись)</w:t>
      </w:r>
    </w:p>
    <w:p w:rsidR="00B12FD1" w:rsidRDefault="00B12FD1">
      <w:pPr>
        <w:pStyle w:val="ConsPlusNormal"/>
        <w:ind w:firstLine="540"/>
        <w:jc w:val="both"/>
      </w:pPr>
      <w:r>
        <w:t>--------------------------------</w:t>
      </w:r>
    </w:p>
    <w:p w:rsidR="00B12FD1" w:rsidRDefault="00B12FD1">
      <w:pPr>
        <w:pStyle w:val="ConsPlusNormal"/>
        <w:spacing w:before="200"/>
        <w:ind w:firstLine="540"/>
        <w:jc w:val="both"/>
      </w:pPr>
      <w:r>
        <w:t>&lt;*&gt; В случае принятия решения о выдаче разрешения на право организации розничного рынка к уведомлению прилагается оформленное разрешение.</w:t>
      </w:r>
    </w:p>
    <w:p w:rsidR="00B12FD1" w:rsidRDefault="00B12FD1">
      <w:pPr>
        <w:pStyle w:val="ConsPlusNormal"/>
      </w:pPr>
    </w:p>
    <w:p w:rsidR="00B12FD1" w:rsidRDefault="00B12FD1">
      <w:pPr>
        <w:pStyle w:val="ConsPlusNormal"/>
      </w:pPr>
    </w:p>
    <w:p w:rsidR="00B12FD1" w:rsidRDefault="00B12FD1">
      <w:pPr>
        <w:pStyle w:val="ConsPlusNormal"/>
        <w:pBdr>
          <w:bottom w:val="single" w:sz="6" w:space="0" w:color="auto"/>
        </w:pBdr>
        <w:spacing w:before="100" w:after="100"/>
        <w:jc w:val="both"/>
        <w:rPr>
          <w:sz w:val="2"/>
          <w:szCs w:val="2"/>
        </w:rPr>
      </w:pPr>
    </w:p>
    <w:p w:rsidR="007539B4" w:rsidRDefault="007539B4">
      <w:bookmarkStart w:id="8" w:name="_GoBack"/>
      <w:bookmarkEnd w:id="8"/>
    </w:p>
    <w:sectPr w:rsidR="007539B4" w:rsidSect="007A6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D1"/>
    <w:rsid w:val="007539B4"/>
    <w:rsid w:val="00B1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F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2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F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12FD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F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2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F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12F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C8DD3C7DCB0D609A2A65E2C0992558BE2B5B0A4DE3242B443BC95775532873A2236FE53421924CC038A1E895CFC311R0Y7O" TargetMode="External"/><Relationship Id="rId21" Type="http://schemas.openxmlformats.org/officeDocument/2006/relationships/hyperlink" Target="consultantplus://offline/ref=02C8DD3C7DCB0D609A2A65E2C0992558BE2B5B0A47E32C294D3BC95775532873A2236FF734799E4DC226A0ED8099925750EEBF231D36831BC85A63R4Y8O" TargetMode="External"/><Relationship Id="rId42" Type="http://schemas.openxmlformats.org/officeDocument/2006/relationships/hyperlink" Target="consultantplus://offline/ref=02C8DD3C7DCB0D609A2A65E2C0992558BE2B5B0A4CE0242A4C3BC95775532873A2236FF734799E4DC226A0EE8099925750EEBF231D36831BC85A63R4Y8O" TargetMode="External"/><Relationship Id="rId47" Type="http://schemas.openxmlformats.org/officeDocument/2006/relationships/hyperlink" Target="consultantplus://offline/ref=02C8DD3C7DCB0D609A2A7BEFD6F57850BB22050346E1277D1964920A225A2224E56C36B570749F48C12DF4B9CF98CE1207FDBF211D358307RCY8O" TargetMode="External"/><Relationship Id="rId63" Type="http://schemas.openxmlformats.org/officeDocument/2006/relationships/hyperlink" Target="consultantplus://offline/ref=02C8DD3C7DCB0D609A2A65E2C0992558BE2B5B0A4AE22928433BC95775532873A2236FF734799E4DC226A4ED8099925750EEBF231D36831BC85A63R4Y8O" TargetMode="External"/><Relationship Id="rId68" Type="http://schemas.openxmlformats.org/officeDocument/2006/relationships/hyperlink" Target="consultantplus://offline/ref=02C8DD3C7DCB0D609A2A65E2C0992558BE2B5B0A48E62F23473BC95775532873A2236FF734799E4DC226A0E08099925750EEBF231D36831BC85A63R4Y8O" TargetMode="External"/><Relationship Id="rId16" Type="http://schemas.openxmlformats.org/officeDocument/2006/relationships/hyperlink" Target="consultantplus://offline/ref=02C8DD3C7DCB0D609A2A65E2C0992558BE2B5B0A4CE32B2C473BC95775532873A2236FF734799E4DC226A0ED8099925750EEBF231D36831BC85A63R4Y8O" TargetMode="External"/><Relationship Id="rId11" Type="http://schemas.openxmlformats.org/officeDocument/2006/relationships/hyperlink" Target="consultantplus://offline/ref=02C8DD3C7DCB0D609A2A65E2C0992558BE2B5B0A47E32C294D3BC95775532873A2236FF734799E4DC226A0ED8099925750EEBF231D36831BC85A63R4Y8O" TargetMode="External"/><Relationship Id="rId32" Type="http://schemas.openxmlformats.org/officeDocument/2006/relationships/hyperlink" Target="consultantplus://offline/ref=02C8DD3C7DCB0D609A2A65E2C0992558BE2B5B0A4AE22928433BC95775532873A2236FF734799E4DC226A1ED8099925750EEBF231D36831BC85A63R4Y8O" TargetMode="External"/><Relationship Id="rId37" Type="http://schemas.openxmlformats.org/officeDocument/2006/relationships/hyperlink" Target="consultantplus://offline/ref=02C8DD3C7DCB0D609A2A7BEFD6F57850BD200D0F4BE1277D1964920A225A2224F76C6EB97176814CC238A2E889RCYFO" TargetMode="External"/><Relationship Id="rId53" Type="http://schemas.openxmlformats.org/officeDocument/2006/relationships/hyperlink" Target="consultantplus://offline/ref=02C8DD3C7DCB0D609A2A65E2C0992558BE2B5B0A4AE22928433BC95775532873A2236FF734799E4DC226A2E08099925750EEBF231D36831BC85A63R4Y8O" TargetMode="External"/><Relationship Id="rId58" Type="http://schemas.openxmlformats.org/officeDocument/2006/relationships/hyperlink" Target="consultantplus://offline/ref=02C8DD3C7DCB0D609A2A65E2C0992558BE2B5B0A4AE22928433BC95775532873A2236FF734799E4DC226A3E08099925750EEBF231D36831BC85A63R4Y8O" TargetMode="External"/><Relationship Id="rId74" Type="http://schemas.openxmlformats.org/officeDocument/2006/relationships/hyperlink" Target="consultantplus://offline/ref=02C8DD3C7DCB0D609A2A65E2C0992558BE2B5B0A4AE22928433BC95775532873A2236FF734799E4DC226A5EB8099925750EEBF231D36831BC85A63R4Y8O" TargetMode="External"/><Relationship Id="rId79" Type="http://schemas.openxmlformats.org/officeDocument/2006/relationships/hyperlink" Target="consultantplus://offline/ref=02C8DD3C7DCB0D609A2A65E2C0992558BE2B5B0A4CE0242A4C3BC95775532873A2236FF734799E4DC226A1E98099925750EEBF231D36831BC85A63R4Y8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2C8DD3C7DCB0D609A2A65E2C0992558BE2B5B0A4AE22928433BC95775532873A2236FF734799E4DC226A4E98099925750EEBF231D36831BC85A63R4Y8O" TargetMode="External"/><Relationship Id="rId19" Type="http://schemas.openxmlformats.org/officeDocument/2006/relationships/hyperlink" Target="consultantplus://offline/ref=02C8DD3C7DCB0D609A2A65E2C0992558BE2B5B0A4AE22928433BC95775532873A2236FF734799E4DC226A0ED8099925750EEBF231D36831BC85A63R4Y8O" TargetMode="External"/><Relationship Id="rId14" Type="http://schemas.openxmlformats.org/officeDocument/2006/relationships/hyperlink" Target="consultantplus://offline/ref=02C8DD3C7DCB0D609A2A65E2C0992558BE2B5B0A47E02E2F453BC95775532873A2236FF734799E4DC22FA5E88099925750EEBF231D36831BC85A63R4Y8O" TargetMode="External"/><Relationship Id="rId22" Type="http://schemas.openxmlformats.org/officeDocument/2006/relationships/hyperlink" Target="consultantplus://offline/ref=02C8DD3C7DCB0D609A2A7BEFD6F57850BB22050346E1277D1964920A225A2224E56C36B570749F4ECA2DF4B9CF98CE1207FDBF211D358307RCY8O" TargetMode="External"/><Relationship Id="rId27" Type="http://schemas.openxmlformats.org/officeDocument/2006/relationships/hyperlink" Target="consultantplus://offline/ref=02C8DD3C7DCB0D609A2A65E2C0992558BE2B5B0A47E02E2F453BC95775532873A2236FF734799E4DC220A6E08099925750EEBF231D36831BC85A63R4Y8O" TargetMode="External"/><Relationship Id="rId30" Type="http://schemas.openxmlformats.org/officeDocument/2006/relationships/hyperlink" Target="consultantplus://offline/ref=02C8DD3C7DCB0D609A2A65E2C0992558BE2B5B0A4BEF2D2F443BC95775532873A2236FF734799E4DC226A0EE8099925750EEBF231D36831BC85A63R4Y8O" TargetMode="External"/><Relationship Id="rId35" Type="http://schemas.openxmlformats.org/officeDocument/2006/relationships/hyperlink" Target="consultantplus://offline/ref=02C8DD3C7DCB0D609A2A65E2C0992558BE2B5B0A4AE22928433BC95775532873A2236FF734799E4DC226A1E08099925750EEBF231D36831BC85A63R4Y8O" TargetMode="External"/><Relationship Id="rId43" Type="http://schemas.openxmlformats.org/officeDocument/2006/relationships/hyperlink" Target="consultantplus://offline/ref=02C8DD3C7DCB0D609A2A65E2C0992558BE2B5B0A4AE22928433BC95775532873A2236FF734799E4DC226A1E18099925750EEBF231D36831BC85A63R4Y8O" TargetMode="External"/><Relationship Id="rId48" Type="http://schemas.openxmlformats.org/officeDocument/2006/relationships/hyperlink" Target="consultantplus://offline/ref=02C8DD3C7DCB0D609A2A65E2C0992558BE2B5B0A4BEF2D2F443BC95775532873A2236FF734799E4DC226A1EA8099925750EEBF231D36831BC85A63R4Y8O" TargetMode="External"/><Relationship Id="rId56" Type="http://schemas.openxmlformats.org/officeDocument/2006/relationships/hyperlink" Target="consultantplus://offline/ref=02C8DD3C7DCB0D609A2A65E2C0992558BE2B5B0A4AE22928433BC95775532873A2236FF734799E4DC226A3ED8099925750EEBF231D36831BC85A63R4Y8O" TargetMode="External"/><Relationship Id="rId64" Type="http://schemas.openxmlformats.org/officeDocument/2006/relationships/hyperlink" Target="consultantplus://offline/ref=02C8DD3C7DCB0D609A2A65E2C0992558BE2B5B0A4CE32B2C473BC95775532873A2236FF734799E4DC226A1E98099925750EEBF231D36831BC85A63R4Y8O" TargetMode="External"/><Relationship Id="rId69" Type="http://schemas.openxmlformats.org/officeDocument/2006/relationships/hyperlink" Target="consultantplus://offline/ref=02C8DD3C7DCB0D609A2A65E2C0992558BE2B5B0A48E62F23473BC95775532873A2236FF734799E4DC226A1E88099925750EEBF231D36831BC85A63R4Y8O" TargetMode="External"/><Relationship Id="rId77" Type="http://schemas.openxmlformats.org/officeDocument/2006/relationships/hyperlink" Target="consultantplus://offline/ref=02C8DD3C7DCB0D609A2A65E2C0992558BE2B5B0A48E62F23473BC95775532873A2236FF734799E4DC226A1EE8099925750EEBF231D36831BC85A63R4Y8O" TargetMode="External"/><Relationship Id="rId8" Type="http://schemas.openxmlformats.org/officeDocument/2006/relationships/hyperlink" Target="consultantplus://offline/ref=02C8DD3C7DCB0D609A2A65E2C0992558BE2B5B0A4BEF2D2F443BC95775532873A2236FF734799E4DC226A0ED8099925750EEBF231D36831BC85A63R4Y8O" TargetMode="External"/><Relationship Id="rId51" Type="http://schemas.openxmlformats.org/officeDocument/2006/relationships/hyperlink" Target="consultantplus://offline/ref=02C8DD3C7DCB0D609A2A65E2C0992558BE2B5B0A4AE22928433BC95775532873A2236FF734799E4DC226A2EC8099925750EEBF231D36831BC85A63R4Y8O" TargetMode="External"/><Relationship Id="rId72" Type="http://schemas.openxmlformats.org/officeDocument/2006/relationships/hyperlink" Target="consultantplus://offline/ref=02C8DD3C7DCB0D609A2A65E2C0992558BE2B5B0A4AE22928433BC95775532873A2236FF734799E4DC226A5EA8099925750EEBF231D36831BC85A63R4Y8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2C8DD3C7DCB0D609A2A7BEFD6F57850BB21070F49E3277D1964920A225A2224E56C36B570749F44C62DF4B9CF98CE1207FDBF211D358307RCY8O" TargetMode="External"/><Relationship Id="rId17" Type="http://schemas.openxmlformats.org/officeDocument/2006/relationships/hyperlink" Target="consultantplus://offline/ref=02C8DD3C7DCB0D609A2A65E2C0992558BE2B5B0A4CE0242A4C3BC95775532873A2236FF734799E4DC226A0ED8099925750EEBF231D36831BC85A63R4Y8O" TargetMode="External"/><Relationship Id="rId25" Type="http://schemas.openxmlformats.org/officeDocument/2006/relationships/hyperlink" Target="consultantplus://offline/ref=02C8DD3C7DCB0D609A2A65E2C0992558BE2B5B0A4BE72F2A4C3BC95775532873A2236FF734799E4DC227A6E88099925750EEBF231D36831BC85A63R4Y8O" TargetMode="External"/><Relationship Id="rId33" Type="http://schemas.openxmlformats.org/officeDocument/2006/relationships/hyperlink" Target="consultantplus://offline/ref=02C8DD3C7DCB0D609A2A65E2C0992558BE2B5B0A4BEF2D2F443BC95775532873A2236FF734799E4DC226A0E08099925750EEBF231D36831BC85A63R4Y8O" TargetMode="External"/><Relationship Id="rId38" Type="http://schemas.openxmlformats.org/officeDocument/2006/relationships/hyperlink" Target="consultantplus://offline/ref=02C8DD3C7DCB0D609A2A65E2C0992558BE2B5B0A4DE3242B443BC95775532873A2236FE53421924CC038A1E895CFC311R0Y7O" TargetMode="External"/><Relationship Id="rId46" Type="http://schemas.openxmlformats.org/officeDocument/2006/relationships/hyperlink" Target="consultantplus://offline/ref=02C8DD3C7DCB0D609A2A65E2C0992558BE2B5B0A4AE22928433BC95775532873A2236FF734799E4DC226A1E18099925750EEBF231D36831BC85A63R4Y8O" TargetMode="External"/><Relationship Id="rId59" Type="http://schemas.openxmlformats.org/officeDocument/2006/relationships/hyperlink" Target="consultantplus://offline/ref=02C8DD3C7DCB0D609A2A65E2C0992558BE2B5B0A4AE22928433BC95775532873A2236FF734799E4DC226A3E18099925750EEBF231D36831BC85A63R4Y8O" TargetMode="External"/><Relationship Id="rId67" Type="http://schemas.openxmlformats.org/officeDocument/2006/relationships/hyperlink" Target="consultantplus://offline/ref=02C8DD3C7DCB0D609A2A65E2C0992558BE2B5B0A4AE22928433BC95775532873A2236FF734799E4DC226A4E18099925750EEBF231D36831BC85A63R4Y8O" TargetMode="External"/><Relationship Id="rId20" Type="http://schemas.openxmlformats.org/officeDocument/2006/relationships/hyperlink" Target="consultantplus://offline/ref=02C8DD3C7DCB0D609A2A65E2C0992558BE2B5B0A48E62F23473BC95775532873A2236FF734799E4DC226A0ED8099925750EEBF231D36831BC85A63R4Y8O" TargetMode="External"/><Relationship Id="rId41" Type="http://schemas.openxmlformats.org/officeDocument/2006/relationships/hyperlink" Target="consultantplus://offline/ref=02C8DD3C7DCB0D609A2A65E2C0992558BE2B5B0A4AE22928433BC95775532873A2236FF734799E4DC226A2E88099925750EEBF231D36831BC85A63R4Y8O" TargetMode="External"/><Relationship Id="rId54" Type="http://schemas.openxmlformats.org/officeDocument/2006/relationships/hyperlink" Target="consultantplus://offline/ref=02C8DD3C7DCB0D609A2A65E2C0992558BE2B5B0A4AE22928433BC95775532873A2236FF734799E4DC226A3EB8099925750EEBF231D36831BC85A63R4Y8O" TargetMode="External"/><Relationship Id="rId62" Type="http://schemas.openxmlformats.org/officeDocument/2006/relationships/hyperlink" Target="consultantplus://offline/ref=02C8DD3C7DCB0D609A2A65E2C0992558BE2B5B0A4AE22928433BC95775532873A2236FF734799E4DC226A4EC8099925750EEBF231D36831BC85A63R4Y8O" TargetMode="External"/><Relationship Id="rId70" Type="http://schemas.openxmlformats.org/officeDocument/2006/relationships/hyperlink" Target="consultantplus://offline/ref=02C8DD3C7DCB0D609A2A65E2C0992558BE2B5B0A48E62F23473BC95775532873A2236FF734799E4DC226A1E98099925750EEBF231D36831BC85A63R4Y8O" TargetMode="External"/><Relationship Id="rId75" Type="http://schemas.openxmlformats.org/officeDocument/2006/relationships/hyperlink" Target="consultantplus://offline/ref=02C8DD3C7DCB0D609A2A65E2C0992558BE2B5B0A4AE22928433BC95775532873A2236FF734799E4DC226A5ED8099925750EEBF231D36831BC85A63R4Y8O" TargetMode="External"/><Relationship Id="rId1" Type="http://schemas.openxmlformats.org/officeDocument/2006/relationships/styles" Target="styles.xml"/><Relationship Id="rId6" Type="http://schemas.openxmlformats.org/officeDocument/2006/relationships/hyperlink" Target="consultantplus://offline/ref=02C8DD3C7DCB0D609A2A65E2C0992558BE2B5B0A4CE32B2C473BC95775532873A2236FF734799E4DC226A0ED8099925750EEBF231D36831BC85A63R4Y8O" TargetMode="External"/><Relationship Id="rId15" Type="http://schemas.openxmlformats.org/officeDocument/2006/relationships/hyperlink" Target="consultantplus://offline/ref=02C8DD3C7DCB0D609A2A65E2C0992558BE2B5B0A47E02E2F453BC95775532873A2236FF734799E4DC326A5EE8099925750EEBF231D36831BC85A63R4Y8O" TargetMode="External"/><Relationship Id="rId23" Type="http://schemas.openxmlformats.org/officeDocument/2006/relationships/hyperlink" Target="consultantplus://offline/ref=02C8DD3C7DCB0D609A2A7BEFD6F57850BB21070F49E3277D1964920A225A2224E56C36B570749F44C62DF4B9CF98CE1207FDBF211D358307RCY8O" TargetMode="External"/><Relationship Id="rId28" Type="http://schemas.openxmlformats.org/officeDocument/2006/relationships/hyperlink" Target="consultantplus://offline/ref=02C8DD3C7DCB0D609A2A65E2C0992558BE2B5B0A47E42D2A463BC95775532873A2236FF734799E4DC226A4EB8099925750EEBF231D36831BC85A63R4Y8O" TargetMode="External"/><Relationship Id="rId36" Type="http://schemas.openxmlformats.org/officeDocument/2006/relationships/hyperlink" Target="consultantplus://offline/ref=02C8DD3C7DCB0D609A2A7BEFD6F57850BB22050346E1277D1964920A225A2224E56C36B570749F4ECA2DF4B9CF98CE1207FDBF211D358307RCY8O" TargetMode="External"/><Relationship Id="rId49" Type="http://schemas.openxmlformats.org/officeDocument/2006/relationships/hyperlink" Target="consultantplus://offline/ref=02C8DD3C7DCB0D609A2A65E2C0992558BE2B5B0A4AE22928433BC95775532873A2236FF734799E4DC226A2E98099925750EEBF231D36831BC85A63R4Y8O" TargetMode="External"/><Relationship Id="rId57" Type="http://schemas.openxmlformats.org/officeDocument/2006/relationships/hyperlink" Target="consultantplus://offline/ref=02C8DD3C7DCB0D609A2A65E2C0992558BE2B5B0A4AE22928433BC95775532873A2236FF734799E4DC226A3EE8099925750EEBF231D36831BC85A63R4Y8O" TargetMode="External"/><Relationship Id="rId10" Type="http://schemas.openxmlformats.org/officeDocument/2006/relationships/hyperlink" Target="consultantplus://offline/ref=02C8DD3C7DCB0D609A2A65E2C0992558BE2B5B0A48E62F23473BC95775532873A2236FF734799E4DC226A0ED8099925750EEBF231D36831BC85A63R4Y8O" TargetMode="External"/><Relationship Id="rId31" Type="http://schemas.openxmlformats.org/officeDocument/2006/relationships/hyperlink" Target="consultantplus://offline/ref=02C8DD3C7DCB0D609A2A65E2C0992558BE2B5B0A4AE22928433BC95775532873A2236FF734799E4DC226A0E08099925750EEBF231D36831BC85A63R4Y8O" TargetMode="External"/><Relationship Id="rId44" Type="http://schemas.openxmlformats.org/officeDocument/2006/relationships/hyperlink" Target="consultantplus://offline/ref=02C8DD3C7DCB0D609A2A65E2C0992558BE2B5B0A4CE32B2C473BC95775532873A2236FF734799E4DC226A1E88099925750EEBF231D36831BC85A63R4Y8O" TargetMode="External"/><Relationship Id="rId52" Type="http://schemas.openxmlformats.org/officeDocument/2006/relationships/hyperlink" Target="consultantplus://offline/ref=02C8DD3C7DCB0D609A2A65E2C0992558BE2B5B0A4AE22928433BC95775532873A2236FF734799E4DC226A2EF8099925750EEBF231D36831BC85A63R4Y8O" TargetMode="External"/><Relationship Id="rId60" Type="http://schemas.openxmlformats.org/officeDocument/2006/relationships/hyperlink" Target="consultantplus://offline/ref=02C8DD3C7DCB0D609A2A7BEFD6F57850BB22050346E1277D1964920A225A2224E56C36B570749F4AC52DF4B9CF98CE1207FDBF211D358307RCY8O" TargetMode="External"/><Relationship Id="rId65" Type="http://schemas.openxmlformats.org/officeDocument/2006/relationships/hyperlink" Target="consultantplus://offline/ref=02C8DD3C7DCB0D609A2A65E2C0992558BE2B5B0A4AE22928433BC95775532873A2236FF734799E4DC226A4E08099925750EEBF231D36831BC85A63R4Y8O" TargetMode="External"/><Relationship Id="rId73" Type="http://schemas.openxmlformats.org/officeDocument/2006/relationships/hyperlink" Target="consultantplus://offline/ref=02C8DD3C7DCB0D609A2A65E2C0992558BE2B5B0A4AE22928433BC95775532873A2236FF734799E4DC226A5EA8099925750EEBF231D36831BC85A63R4Y8O" TargetMode="External"/><Relationship Id="rId78" Type="http://schemas.openxmlformats.org/officeDocument/2006/relationships/hyperlink" Target="consultantplus://offline/ref=02C8DD3C7DCB0D609A2A65E2C0992558BE2B5B0A48E62F23473BC95775532873A2236FF734799E4DC226A1E08099925750EEBF231D36831BC85A63R4Y8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C8DD3C7DCB0D609A2A65E2C0992558BE2B5B0A4AE22928433BC95775532873A2236FF734799E4DC226A0ED8099925750EEBF231D36831BC85A63R4Y8O" TargetMode="External"/><Relationship Id="rId13" Type="http://schemas.openxmlformats.org/officeDocument/2006/relationships/hyperlink" Target="consultantplus://offline/ref=02C8DD3C7DCB0D609A2A7BEFD6F57850BB20000F4CE5277D1964920A225A2224E56C36B570749E45C02DF4B9CF98CE1207FDBF211D358307RCY8O" TargetMode="External"/><Relationship Id="rId18" Type="http://schemas.openxmlformats.org/officeDocument/2006/relationships/hyperlink" Target="consultantplus://offline/ref=02C8DD3C7DCB0D609A2A65E2C0992558BE2B5B0A4BEF2D2F443BC95775532873A2236FF734799E4DC226A0ED8099925750EEBF231D36831BC85A63R4Y8O" TargetMode="External"/><Relationship Id="rId39" Type="http://schemas.openxmlformats.org/officeDocument/2006/relationships/hyperlink" Target="consultantplus://offline/ref=02C8DD3C7DCB0D609A2A65E2C0992558BE2B5B0A4AE22928433BC95775532873A2236FF734799E4DC226A1E18099925750EEBF231D36831BC85A63R4Y8O" TargetMode="External"/><Relationship Id="rId34" Type="http://schemas.openxmlformats.org/officeDocument/2006/relationships/hyperlink" Target="consultantplus://offline/ref=02C8DD3C7DCB0D609A2A65E2C0992558BE2B5B0A4AE22928433BC95775532873A2236FF734799E4DC226A1EF8099925750EEBF231D36831BC85A63R4Y8O" TargetMode="External"/><Relationship Id="rId50" Type="http://schemas.openxmlformats.org/officeDocument/2006/relationships/hyperlink" Target="consultantplus://offline/ref=02C8DD3C7DCB0D609A2A65E2C0992558BE2B5B0A4AE22928433BC95775532873A2236FF734799E4DC226A2EB8099925750EEBF231D36831BC85A63R4Y8O" TargetMode="External"/><Relationship Id="rId55" Type="http://schemas.openxmlformats.org/officeDocument/2006/relationships/hyperlink" Target="consultantplus://offline/ref=02C8DD3C7DCB0D609A2A7BEFD6F57850BB22050346E1277D1964920A225A2224E56C36B570749F4ECA2DF4B9CF98CE1207FDBF211D358307RCY8O" TargetMode="External"/><Relationship Id="rId76" Type="http://schemas.openxmlformats.org/officeDocument/2006/relationships/hyperlink" Target="consultantplus://offline/ref=02C8DD3C7DCB0D609A2A65E2C0992558BE2B5B0A4AE22928433BC95775532873A2236FF734799E4DC226A5EE8099925750EEBF231D36831BC85A63R4Y8O" TargetMode="External"/><Relationship Id="rId7" Type="http://schemas.openxmlformats.org/officeDocument/2006/relationships/hyperlink" Target="consultantplus://offline/ref=02C8DD3C7DCB0D609A2A65E2C0992558BE2B5B0A4CE0242A4C3BC95775532873A2236FF734799E4DC226A0ED8099925750EEBF231D36831BC85A63R4Y8O" TargetMode="External"/><Relationship Id="rId71" Type="http://schemas.openxmlformats.org/officeDocument/2006/relationships/hyperlink" Target="consultantplus://offline/ref=02C8DD3C7DCB0D609A2A65E2C0992558BE2B5B0A4AE22928433BC95775532873A2236FF734799E4DC226A5E88099925750EEBF231D36831BC85A63R4Y8O" TargetMode="External"/><Relationship Id="rId2" Type="http://schemas.microsoft.com/office/2007/relationships/stylesWithEffects" Target="stylesWithEffects.xml"/><Relationship Id="rId29" Type="http://schemas.openxmlformats.org/officeDocument/2006/relationships/hyperlink" Target="consultantplus://offline/ref=02C8DD3C7DCB0D609A2A65E2C0992558BE2B5B0A4AE22928433BC95775532873A2236FF734799E4DC226A0EF8099925750EEBF231D36831BC85A63R4Y8O" TargetMode="External"/><Relationship Id="rId24" Type="http://schemas.openxmlformats.org/officeDocument/2006/relationships/hyperlink" Target="consultantplus://offline/ref=02C8DD3C7DCB0D609A2A7BEFD6F57850BD200D0F4BE1277D1964920A225A2224F76C6EB97176814CC238A2E889RCYFO" TargetMode="External"/><Relationship Id="rId40" Type="http://schemas.openxmlformats.org/officeDocument/2006/relationships/hyperlink" Target="consultantplus://offline/ref=02C8DD3C7DCB0D609A2A65E2C0992558BE2B5B0A47E32C294D3BC95775532873A2236FF734799E4DC226A0EE8099925750EEBF231D36831BC85A63R4Y8O" TargetMode="External"/><Relationship Id="rId45" Type="http://schemas.openxmlformats.org/officeDocument/2006/relationships/hyperlink" Target="consultantplus://offline/ref=02C8DD3C7DCB0D609A2A65E2C0992558BE2B5B0A4CE0242A4C3BC95775532873A2236FF734799E4DC226A1E88099925750EEBF231D36831BC85A63R4Y8O" TargetMode="External"/><Relationship Id="rId66" Type="http://schemas.openxmlformats.org/officeDocument/2006/relationships/hyperlink" Target="consultantplus://offline/ref=02C8DD3C7DCB0D609A2A65E2C0992558BE2B5B0A48E62F23473BC95775532873A2236FF734799E4DC226A0EF8099925750EEBF231D36831BC85A63R4Y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7902</Words>
  <Characters>45043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2022-10-12T14:24:00Z</dcterms:created>
  <dcterms:modified xsi:type="dcterms:W3CDTF">2022-10-12T14:24:00Z</dcterms:modified>
</cp:coreProperties>
</file>