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829" w:rsidRDefault="00F972BE" w:rsidP="00FF68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6829">
        <w:rPr>
          <w:noProof/>
          <w:lang w:eastAsia="ru-RU"/>
        </w:rPr>
        <w:drawing>
          <wp:inline distT="0" distB="0" distL="0" distR="0" wp14:anchorId="20047996" wp14:editId="66B935D9">
            <wp:extent cx="4762500" cy="2619375"/>
            <wp:effectExtent l="0" t="0" r="0" b="0"/>
            <wp:docPr id="1" name="Рисунок 1" descr="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829" w:rsidRDefault="00FF6829" w:rsidP="00FF68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0E0B" w:rsidRDefault="00E20E0B" w:rsidP="00FF68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7950" w:rsidRDefault="00807950" w:rsidP="00807950">
      <w:pPr>
        <w:pStyle w:val="a3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изменения в постановление Администрации города Пскова                     от </w:t>
      </w:r>
      <w:r w:rsidR="003368A0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</w:t>
      </w:r>
      <w:r w:rsidR="003368A0">
        <w:rPr>
          <w:rFonts w:ascii="Times New Roman" w:hAnsi="Times New Roman"/>
          <w:sz w:val="28"/>
          <w:szCs w:val="28"/>
        </w:rPr>
        <w:t>02</w:t>
      </w:r>
      <w:r>
        <w:rPr>
          <w:rFonts w:ascii="Times New Roman" w:hAnsi="Times New Roman"/>
          <w:sz w:val="28"/>
          <w:szCs w:val="28"/>
        </w:rPr>
        <w:t>.20</w:t>
      </w:r>
      <w:r w:rsidR="003368A0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3368A0">
        <w:rPr>
          <w:rFonts w:ascii="Times New Roman" w:hAnsi="Times New Roman"/>
          <w:sz w:val="28"/>
          <w:szCs w:val="28"/>
        </w:rPr>
        <w:t>153</w:t>
      </w:r>
      <w:r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3368A0">
        <w:rPr>
          <w:rFonts w:ascii="Times New Roman" w:hAnsi="Times New Roman"/>
          <w:sz w:val="28"/>
          <w:szCs w:val="28"/>
        </w:rPr>
        <w:t>Признание граждан малоимущими в целях п</w:t>
      </w:r>
      <w:r>
        <w:rPr>
          <w:rFonts w:ascii="Times New Roman" w:hAnsi="Times New Roman"/>
          <w:sz w:val="28"/>
          <w:szCs w:val="28"/>
        </w:rPr>
        <w:t>остановк</w:t>
      </w:r>
      <w:r w:rsidR="003368A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на учет в качестве нуждающихся в жилых помещениях</w:t>
      </w:r>
      <w:r w:rsidR="003368A0">
        <w:rPr>
          <w:rFonts w:ascii="Times New Roman" w:hAnsi="Times New Roman"/>
          <w:sz w:val="28"/>
          <w:szCs w:val="28"/>
        </w:rPr>
        <w:t>, предоставляемых по договорам социального найма</w:t>
      </w:r>
      <w:r>
        <w:rPr>
          <w:rFonts w:ascii="Times New Roman" w:hAnsi="Times New Roman"/>
          <w:sz w:val="28"/>
          <w:szCs w:val="28"/>
        </w:rPr>
        <w:t xml:space="preserve">»                 </w:t>
      </w:r>
    </w:p>
    <w:p w:rsidR="00807950" w:rsidRDefault="00807950" w:rsidP="00807950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</w:p>
    <w:p w:rsidR="00807950" w:rsidRDefault="00807950" w:rsidP="0080795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целях приведения Административного регламента в соответствие                            с действующим законодательством, руководствуясь статьей 32 Устава муниципального образования «Город Псков», Администрация города Пскова</w:t>
      </w:r>
    </w:p>
    <w:p w:rsidR="00807950" w:rsidRDefault="00807950" w:rsidP="0080795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807950" w:rsidRDefault="00807950" w:rsidP="0080795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07950" w:rsidRDefault="00807950" w:rsidP="0080795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807950" w:rsidRDefault="00807950" w:rsidP="0080795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807950" w:rsidRDefault="00807950" w:rsidP="00807950">
      <w:pPr>
        <w:pStyle w:val="a3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Внести в Административный регламент предоставления  муниципальной услуги </w:t>
      </w:r>
      <w:r>
        <w:rPr>
          <w:rFonts w:ascii="Times New Roman" w:hAnsi="Times New Roman"/>
          <w:sz w:val="28"/>
          <w:szCs w:val="28"/>
        </w:rPr>
        <w:t>«</w:t>
      </w:r>
      <w:r w:rsidR="00E535E0">
        <w:rPr>
          <w:rFonts w:ascii="Times New Roman" w:hAnsi="Times New Roman"/>
          <w:sz w:val="28"/>
          <w:szCs w:val="28"/>
        </w:rPr>
        <w:t>Признание граждан</w:t>
      </w:r>
      <w:r>
        <w:rPr>
          <w:rFonts w:ascii="Times New Roman" w:hAnsi="Times New Roman"/>
          <w:sz w:val="28"/>
          <w:szCs w:val="28"/>
        </w:rPr>
        <w:t xml:space="preserve"> малоимущи</w:t>
      </w:r>
      <w:r w:rsidR="00E535E0">
        <w:rPr>
          <w:rFonts w:ascii="Times New Roman" w:hAnsi="Times New Roman"/>
          <w:sz w:val="28"/>
          <w:szCs w:val="28"/>
        </w:rPr>
        <w:t>ми в целях постановки на учет нуждающихся в жилых помещениях, предоставляемых по договорам социального найма</w:t>
      </w:r>
      <w:r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утвержденный постановлением Администрации города Пскова от </w:t>
      </w:r>
      <w:r w:rsidR="00E535E0">
        <w:rPr>
          <w:rFonts w:ascii="Times New Roman" w:eastAsia="Times New Roman" w:hAnsi="Times New Roman"/>
          <w:bCs/>
          <w:sz w:val="28"/>
          <w:szCs w:val="28"/>
        </w:rPr>
        <w:t>10</w:t>
      </w:r>
      <w:r>
        <w:rPr>
          <w:rFonts w:ascii="Times New Roman" w:eastAsia="Times New Roman" w:hAnsi="Times New Roman"/>
          <w:bCs/>
          <w:sz w:val="28"/>
          <w:szCs w:val="28"/>
        </w:rPr>
        <w:t>.</w:t>
      </w:r>
      <w:r w:rsidR="00E535E0">
        <w:rPr>
          <w:rFonts w:ascii="Times New Roman" w:eastAsia="Times New Roman" w:hAnsi="Times New Roman"/>
          <w:bCs/>
          <w:sz w:val="28"/>
          <w:szCs w:val="28"/>
        </w:rPr>
        <w:t>02</w:t>
      </w:r>
      <w:r>
        <w:rPr>
          <w:rFonts w:ascii="Times New Roman" w:eastAsia="Times New Roman" w:hAnsi="Times New Roman"/>
          <w:bCs/>
          <w:sz w:val="28"/>
          <w:szCs w:val="28"/>
        </w:rPr>
        <w:t>.20</w:t>
      </w:r>
      <w:r w:rsidR="00E535E0">
        <w:rPr>
          <w:rFonts w:ascii="Times New Roman" w:eastAsia="Times New Roman" w:hAnsi="Times New Roman"/>
          <w:bCs/>
          <w:sz w:val="28"/>
          <w:szCs w:val="28"/>
        </w:rPr>
        <w:t>20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№ </w:t>
      </w:r>
      <w:r w:rsidR="00E535E0">
        <w:rPr>
          <w:rFonts w:ascii="Times New Roman" w:eastAsia="Times New Roman" w:hAnsi="Times New Roman"/>
          <w:bCs/>
          <w:sz w:val="28"/>
          <w:szCs w:val="28"/>
        </w:rPr>
        <w:t>153</w:t>
      </w:r>
      <w:r>
        <w:rPr>
          <w:rFonts w:ascii="Times New Roman" w:eastAsia="Times New Roman" w:hAnsi="Times New Roman"/>
          <w:bCs/>
          <w:sz w:val="28"/>
          <w:szCs w:val="28"/>
        </w:rPr>
        <w:t>, следующ</w:t>
      </w:r>
      <w:r w:rsidR="000334CE">
        <w:rPr>
          <w:rFonts w:ascii="Times New Roman" w:eastAsia="Times New Roman" w:hAnsi="Times New Roman"/>
          <w:bCs/>
          <w:sz w:val="28"/>
          <w:szCs w:val="28"/>
        </w:rPr>
        <w:t>ее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изменени</w:t>
      </w:r>
      <w:r w:rsidR="000334CE">
        <w:rPr>
          <w:rFonts w:ascii="Times New Roman" w:eastAsia="Times New Roman" w:hAnsi="Times New Roman"/>
          <w:bCs/>
          <w:sz w:val="28"/>
          <w:szCs w:val="28"/>
        </w:rPr>
        <w:t>е</w:t>
      </w:r>
      <w:r>
        <w:rPr>
          <w:rFonts w:ascii="Times New Roman" w:eastAsia="Times New Roman" w:hAnsi="Times New Roman"/>
          <w:bCs/>
          <w:sz w:val="28"/>
          <w:szCs w:val="28"/>
        </w:rPr>
        <w:t>:</w:t>
      </w:r>
    </w:p>
    <w:p w:rsidR="00807950" w:rsidRDefault="00807950" w:rsidP="00807950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раздел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eastAsia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Стандарт предоставления муниципальной услуги</w:t>
      </w:r>
      <w:r>
        <w:rPr>
          <w:rFonts w:ascii="Times New Roman" w:eastAsia="Times New Roman" w:hAnsi="Times New Roman"/>
          <w:sz w:val="28"/>
          <w:szCs w:val="28"/>
        </w:rPr>
        <w:t xml:space="preserve">» </w:t>
      </w:r>
      <w:r w:rsidR="000334CE">
        <w:rPr>
          <w:rFonts w:ascii="Times New Roman" w:eastAsia="Times New Roman" w:hAnsi="Times New Roman"/>
          <w:sz w:val="28"/>
          <w:szCs w:val="28"/>
        </w:rPr>
        <w:t xml:space="preserve">дополнить пунктом </w:t>
      </w:r>
      <w:r w:rsidR="007E5521">
        <w:rPr>
          <w:rFonts w:ascii="Times New Roman" w:eastAsia="Times New Roman" w:hAnsi="Times New Roman"/>
          <w:sz w:val="28"/>
          <w:szCs w:val="28"/>
        </w:rPr>
        <w:t>26</w:t>
      </w:r>
      <w:r w:rsidR="000334CE">
        <w:rPr>
          <w:rFonts w:ascii="Times New Roman" w:eastAsia="Times New Roman" w:hAnsi="Times New Roman"/>
          <w:sz w:val="28"/>
          <w:szCs w:val="28"/>
        </w:rPr>
        <w:t xml:space="preserve"> следующего содержания:</w:t>
      </w:r>
    </w:p>
    <w:p w:rsidR="000334CE" w:rsidRPr="000334CE" w:rsidRDefault="00807950" w:rsidP="0080795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7E5521">
        <w:rPr>
          <w:rFonts w:ascii="Times New Roman" w:hAnsi="Times New Roman"/>
          <w:sz w:val="28"/>
          <w:szCs w:val="28"/>
        </w:rPr>
        <w:t>26</w:t>
      </w:r>
      <w:r w:rsidR="000334C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Предоставление муниципальной услуги в электронной форме, ознакомление с алгоритмом предоставления муниципальной услуги                         и информацией об организации предоставления муниципальной услуги осуществляется на Портале государственных услуг Псковской области </w:t>
      </w:r>
      <w:r w:rsidR="000334CE" w:rsidRPr="000334CE">
        <w:rPr>
          <w:rFonts w:ascii="Times New Roman" w:hAnsi="Times New Roman"/>
          <w:sz w:val="28"/>
          <w:szCs w:val="28"/>
        </w:rPr>
        <w:t>(</w:t>
      </w:r>
      <w:hyperlink r:id="rId8" w:history="1">
        <w:r w:rsidR="000334CE" w:rsidRPr="000334CE">
          <w:rPr>
            <w:rStyle w:val="aa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="000334CE" w:rsidRPr="000334CE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0334CE" w:rsidRPr="000334CE">
          <w:rPr>
            <w:rStyle w:val="aa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gosuslugi</w:t>
        </w:r>
        <w:r w:rsidR="000334CE" w:rsidRPr="000334CE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0334CE">
          <w:rPr>
            <w:rStyle w:val="aa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pskov</w:t>
        </w:r>
        <w:r w:rsidR="000334CE" w:rsidRPr="004F2174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0334CE">
          <w:rPr>
            <w:rStyle w:val="aa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r w:rsidR="000334CE" w:rsidRPr="000334CE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).»</w:t>
        </w:r>
      </w:hyperlink>
      <w:r w:rsidR="000334CE" w:rsidRPr="000334CE">
        <w:rPr>
          <w:rFonts w:ascii="Times New Roman" w:hAnsi="Times New Roman"/>
          <w:sz w:val="28"/>
          <w:szCs w:val="28"/>
        </w:rPr>
        <w:t>.</w:t>
      </w:r>
    </w:p>
    <w:p w:rsidR="00807950" w:rsidRDefault="000334CE" w:rsidP="0080795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</w:t>
      </w:r>
      <w:r w:rsidR="00807950">
        <w:rPr>
          <w:rFonts w:ascii="Times New Roman" w:hAnsi="Times New Roman"/>
          <w:sz w:val="28"/>
          <w:szCs w:val="28"/>
        </w:rPr>
        <w:t xml:space="preserve"> Опубликовать настоящее постановление в газете «Псковские  Новости» и разместить на официальном сайте муниципального образования «Город Псков </w:t>
      </w:r>
      <w:r>
        <w:rPr>
          <w:rFonts w:ascii="Times New Roman" w:hAnsi="Times New Roman"/>
          <w:sz w:val="28"/>
          <w:szCs w:val="28"/>
        </w:rPr>
        <w:t>в сети Интернет.</w:t>
      </w:r>
    </w:p>
    <w:p w:rsidR="00807950" w:rsidRDefault="00807950" w:rsidP="0080795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Настоящее постановление вступает в силу с момента его официального опубликования. </w:t>
      </w:r>
    </w:p>
    <w:p w:rsidR="00807950" w:rsidRDefault="00807950" w:rsidP="0080795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 Контроль за исполнением настоящего постановления возложить                 на заместителя Главы Администрации города Пскова Сухинского В.В.</w:t>
      </w:r>
    </w:p>
    <w:p w:rsidR="00807950" w:rsidRDefault="00807950" w:rsidP="0080795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07950" w:rsidRDefault="00807950" w:rsidP="0080795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07950" w:rsidRDefault="00807950" w:rsidP="0080795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Пскова                                                                                   Б.А. Елкин</w:t>
      </w:r>
    </w:p>
    <w:p w:rsidR="00D575D9" w:rsidRDefault="00D575D9" w:rsidP="00D575D9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</w:p>
    <w:p w:rsidR="00FF6829" w:rsidRPr="00D575D9" w:rsidRDefault="00D575D9" w:rsidP="008079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sectPr w:rsidR="00FF6829" w:rsidRPr="00D575D9" w:rsidSect="00E20E0B">
      <w:headerReference w:type="default" r:id="rId9"/>
      <w:pgSz w:w="11906" w:h="16838"/>
      <w:pgMar w:top="1701" w:right="85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584" w:rsidRDefault="00586584" w:rsidP="00D977C6">
      <w:pPr>
        <w:spacing w:after="0" w:line="240" w:lineRule="auto"/>
      </w:pPr>
      <w:r>
        <w:separator/>
      </w:r>
    </w:p>
  </w:endnote>
  <w:endnote w:type="continuationSeparator" w:id="0">
    <w:p w:rsidR="00586584" w:rsidRDefault="00586584" w:rsidP="00D97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584" w:rsidRDefault="00586584" w:rsidP="00D977C6">
      <w:pPr>
        <w:spacing w:after="0" w:line="240" w:lineRule="auto"/>
      </w:pPr>
      <w:r>
        <w:separator/>
      </w:r>
    </w:p>
  </w:footnote>
  <w:footnote w:type="continuationSeparator" w:id="0">
    <w:p w:rsidR="00586584" w:rsidRDefault="00586584" w:rsidP="00D977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8656121"/>
      <w:docPartObj>
        <w:docPartGallery w:val="Page Numbers (Top of Page)"/>
        <w:docPartUnique/>
      </w:docPartObj>
    </w:sdtPr>
    <w:sdtEndPr/>
    <w:sdtContent>
      <w:p w:rsidR="00D977C6" w:rsidRDefault="00D977C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1C64">
          <w:rPr>
            <w:noProof/>
          </w:rPr>
          <w:t>2</w:t>
        </w:r>
        <w:r>
          <w:fldChar w:fldCharType="end"/>
        </w:r>
      </w:p>
    </w:sdtContent>
  </w:sdt>
  <w:p w:rsidR="00D977C6" w:rsidRDefault="00D977C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595"/>
    <w:rsid w:val="00010B53"/>
    <w:rsid w:val="000334CE"/>
    <w:rsid w:val="000A41B6"/>
    <w:rsid w:val="000F1EDA"/>
    <w:rsid w:val="00127468"/>
    <w:rsid w:val="00134F72"/>
    <w:rsid w:val="0019057C"/>
    <w:rsid w:val="001D1D82"/>
    <w:rsid w:val="001D5A39"/>
    <w:rsid w:val="001E6E97"/>
    <w:rsid w:val="002544D7"/>
    <w:rsid w:val="002D23B1"/>
    <w:rsid w:val="003031A7"/>
    <w:rsid w:val="00314E33"/>
    <w:rsid w:val="00324A59"/>
    <w:rsid w:val="003368A0"/>
    <w:rsid w:val="003F0F16"/>
    <w:rsid w:val="00410742"/>
    <w:rsid w:val="004141D3"/>
    <w:rsid w:val="0043321C"/>
    <w:rsid w:val="004729B1"/>
    <w:rsid w:val="00494344"/>
    <w:rsid w:val="004E0599"/>
    <w:rsid w:val="004E3BEF"/>
    <w:rsid w:val="004F2174"/>
    <w:rsid w:val="00517B51"/>
    <w:rsid w:val="005476F1"/>
    <w:rsid w:val="00574401"/>
    <w:rsid w:val="00586584"/>
    <w:rsid w:val="005B7733"/>
    <w:rsid w:val="005C0D10"/>
    <w:rsid w:val="005C747B"/>
    <w:rsid w:val="005D090A"/>
    <w:rsid w:val="005D1FAD"/>
    <w:rsid w:val="006320B3"/>
    <w:rsid w:val="00735056"/>
    <w:rsid w:val="007418A7"/>
    <w:rsid w:val="007C4F7B"/>
    <w:rsid w:val="007E5521"/>
    <w:rsid w:val="00807950"/>
    <w:rsid w:val="00890113"/>
    <w:rsid w:val="008E3974"/>
    <w:rsid w:val="00924FD4"/>
    <w:rsid w:val="00940595"/>
    <w:rsid w:val="009561A0"/>
    <w:rsid w:val="009B3CEF"/>
    <w:rsid w:val="00AC4894"/>
    <w:rsid w:val="00AE3360"/>
    <w:rsid w:val="00B141EB"/>
    <w:rsid w:val="00B2657B"/>
    <w:rsid w:val="00B46202"/>
    <w:rsid w:val="00B557F4"/>
    <w:rsid w:val="00BE571B"/>
    <w:rsid w:val="00C6290D"/>
    <w:rsid w:val="00C91968"/>
    <w:rsid w:val="00C969F0"/>
    <w:rsid w:val="00CE07CE"/>
    <w:rsid w:val="00D050DF"/>
    <w:rsid w:val="00D52EE9"/>
    <w:rsid w:val="00D575D9"/>
    <w:rsid w:val="00D90BA9"/>
    <w:rsid w:val="00D977C6"/>
    <w:rsid w:val="00DF1C64"/>
    <w:rsid w:val="00DF2158"/>
    <w:rsid w:val="00E130EF"/>
    <w:rsid w:val="00E20E0B"/>
    <w:rsid w:val="00E21925"/>
    <w:rsid w:val="00E535E0"/>
    <w:rsid w:val="00E70E94"/>
    <w:rsid w:val="00E9587F"/>
    <w:rsid w:val="00EA2FA8"/>
    <w:rsid w:val="00EB1383"/>
    <w:rsid w:val="00EB5E64"/>
    <w:rsid w:val="00F129E2"/>
    <w:rsid w:val="00F526FE"/>
    <w:rsid w:val="00F53D51"/>
    <w:rsid w:val="00F63489"/>
    <w:rsid w:val="00F7068F"/>
    <w:rsid w:val="00F972BE"/>
    <w:rsid w:val="00FE65B4"/>
    <w:rsid w:val="00FF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682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34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4F72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977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977C6"/>
  </w:style>
  <w:style w:type="paragraph" w:styleId="a8">
    <w:name w:val="footer"/>
    <w:basedOn w:val="a"/>
    <w:link w:val="a9"/>
    <w:uiPriority w:val="99"/>
    <w:unhideWhenUsed/>
    <w:rsid w:val="00D977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977C6"/>
  </w:style>
  <w:style w:type="character" w:styleId="aa">
    <w:name w:val="Hyperlink"/>
    <w:unhideWhenUsed/>
    <w:rsid w:val="00D575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682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34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4F72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977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977C6"/>
  </w:style>
  <w:style w:type="paragraph" w:styleId="a8">
    <w:name w:val="footer"/>
    <w:basedOn w:val="a"/>
    <w:link w:val="a9"/>
    <w:uiPriority w:val="99"/>
    <w:unhideWhenUsed/>
    <w:rsid w:val="00D977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977C6"/>
  </w:style>
  <w:style w:type="character" w:styleId="aa">
    <w:name w:val="Hyperlink"/>
    <w:unhideWhenUsed/>
    <w:rsid w:val="00D575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8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).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КрыловаСЛ</dc:creator>
  <cp:lastModifiedBy>Жукова Ирина Юрьевна</cp:lastModifiedBy>
  <cp:revision>2</cp:revision>
  <cp:lastPrinted>2022-05-18T09:20:00Z</cp:lastPrinted>
  <dcterms:created xsi:type="dcterms:W3CDTF">2023-04-12T12:43:00Z</dcterms:created>
  <dcterms:modified xsi:type="dcterms:W3CDTF">2023-04-12T12:43:00Z</dcterms:modified>
</cp:coreProperties>
</file>