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45" w:rsidRDefault="00584B45"/>
    <w:p w:rsidR="00D5104F" w:rsidRDefault="00D5104F"/>
    <w:p w:rsidR="00D5104F" w:rsidRDefault="00D5104F"/>
    <w:p w:rsidR="00D5104F" w:rsidRDefault="00D5104F"/>
    <w:p w:rsidR="00D5104F" w:rsidRDefault="00D5104F"/>
    <w:p w:rsidR="0031582C" w:rsidRDefault="0031582C"/>
    <w:p w:rsidR="0031582C" w:rsidRDefault="0031582C"/>
    <w:p w:rsidR="005D25B4" w:rsidRPr="005D25B4" w:rsidRDefault="005D25B4" w:rsidP="005D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5D25B4">
        <w:rPr>
          <w:rFonts w:ascii="Times New Roman" w:hAnsi="Times New Roman" w:cs="Times New Roman"/>
          <w:sz w:val="28"/>
          <w:szCs w:val="28"/>
        </w:rPr>
        <w:t xml:space="preserve">О проведении обязательного обсуждения в целях </w:t>
      </w:r>
      <w:proofErr w:type="gramStart"/>
      <w:r w:rsidRPr="005D25B4">
        <w:rPr>
          <w:rFonts w:ascii="Times New Roman" w:hAnsi="Times New Roman" w:cs="Times New Roman"/>
          <w:sz w:val="28"/>
          <w:szCs w:val="28"/>
        </w:rPr>
        <w:t>осуществления общественного контроля проекта Постановления Администрации города</w:t>
      </w:r>
      <w:proofErr w:type="gramEnd"/>
      <w:r w:rsidRPr="005D25B4">
        <w:rPr>
          <w:rFonts w:ascii="Times New Roman" w:hAnsi="Times New Roman" w:cs="Times New Roman"/>
          <w:sz w:val="28"/>
          <w:szCs w:val="28"/>
        </w:rPr>
        <w:t xml:space="preserve"> Пскова 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Администрацией города Пскова, включая подведомстве</w:t>
      </w:r>
      <w:r w:rsidRPr="005D25B4">
        <w:rPr>
          <w:rFonts w:ascii="Times New Roman" w:hAnsi="Times New Roman" w:cs="Times New Roman"/>
          <w:sz w:val="28"/>
          <w:szCs w:val="28"/>
        </w:rPr>
        <w:t>н</w:t>
      </w:r>
      <w:r w:rsidRPr="005D25B4">
        <w:rPr>
          <w:rFonts w:ascii="Times New Roman" w:hAnsi="Times New Roman" w:cs="Times New Roman"/>
          <w:sz w:val="28"/>
          <w:szCs w:val="28"/>
        </w:rPr>
        <w:t>ные казенные учреждения»</w:t>
      </w:r>
    </w:p>
    <w:p w:rsidR="005D25B4" w:rsidRDefault="005D25B4" w:rsidP="005D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976" w:rsidRPr="005D25B4" w:rsidRDefault="00452976" w:rsidP="005D2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B4" w:rsidRPr="005D25B4" w:rsidRDefault="005D25B4" w:rsidP="005D25B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D25B4">
        <w:rPr>
          <w:sz w:val="28"/>
          <w:szCs w:val="28"/>
        </w:rPr>
        <w:t>В целях реализации положений Федеральных законов от 21.07.2014  № 212-ФЗ «Об основах общественного контроля в Российской Федерации»,</w:t>
      </w:r>
      <w:r w:rsidR="008420FA">
        <w:rPr>
          <w:sz w:val="28"/>
          <w:szCs w:val="28"/>
        </w:rPr>
        <w:t xml:space="preserve"> о</w:t>
      </w:r>
      <w:r w:rsidRPr="005D25B4">
        <w:rPr>
          <w:sz w:val="28"/>
          <w:szCs w:val="28"/>
        </w:rPr>
        <w:t>т 05.04.2013 № 44-ФЗ «О контрактной системе в сфере закупок товаров, работ, услуг для обеспеч</w:t>
      </w:r>
      <w:r w:rsidRPr="005D25B4">
        <w:rPr>
          <w:sz w:val="28"/>
          <w:szCs w:val="28"/>
        </w:rPr>
        <w:t>е</w:t>
      </w:r>
      <w:r w:rsidRPr="005D25B4">
        <w:rPr>
          <w:sz w:val="28"/>
          <w:szCs w:val="28"/>
        </w:rPr>
        <w:t>ния государственных и муниципальных нужд», Постановления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5D25B4">
        <w:rPr>
          <w:sz w:val="28"/>
          <w:szCs w:val="28"/>
        </w:rPr>
        <w:t xml:space="preserve"> </w:t>
      </w:r>
      <w:proofErr w:type="gramStart"/>
      <w:r w:rsidRPr="005D25B4">
        <w:rPr>
          <w:sz w:val="28"/>
          <w:szCs w:val="28"/>
        </w:rPr>
        <w:t>обеспечению их исполнения», Постановления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5D25B4" w:rsidRPr="005D25B4" w:rsidRDefault="005D25B4" w:rsidP="005D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B4" w:rsidRPr="005D25B4" w:rsidRDefault="005D25B4" w:rsidP="005D2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25B4" w:rsidRPr="005D25B4" w:rsidRDefault="005D25B4" w:rsidP="005D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5B4" w:rsidRPr="005D25B4" w:rsidRDefault="005D25B4" w:rsidP="005D25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B4">
        <w:rPr>
          <w:rFonts w:ascii="Times New Roman" w:hAnsi="Times New Roman" w:cs="Times New Roman"/>
          <w:sz w:val="28"/>
          <w:szCs w:val="28"/>
        </w:rPr>
        <w:t>Осуществить проведение обязательного обсуждения в целях осущест</w:t>
      </w:r>
      <w:r w:rsidRPr="005D25B4">
        <w:rPr>
          <w:rFonts w:ascii="Times New Roman" w:hAnsi="Times New Roman" w:cs="Times New Roman"/>
          <w:sz w:val="28"/>
          <w:szCs w:val="28"/>
        </w:rPr>
        <w:t>в</w:t>
      </w:r>
      <w:r w:rsidRPr="005D25B4">
        <w:rPr>
          <w:rFonts w:ascii="Times New Roman" w:hAnsi="Times New Roman" w:cs="Times New Roman"/>
          <w:sz w:val="28"/>
          <w:szCs w:val="28"/>
        </w:rPr>
        <w:t>ления общественного контроля проекта Постановле</w:t>
      </w:r>
      <w:r w:rsidR="007F153E">
        <w:rPr>
          <w:rFonts w:ascii="Times New Roman" w:hAnsi="Times New Roman" w:cs="Times New Roman"/>
          <w:sz w:val="28"/>
          <w:szCs w:val="28"/>
        </w:rPr>
        <w:t>ния Администрации города Пскова</w:t>
      </w:r>
      <w:r w:rsidRPr="005D25B4">
        <w:rPr>
          <w:rFonts w:ascii="Times New Roman" w:hAnsi="Times New Roman" w:cs="Times New Roman"/>
          <w:sz w:val="28"/>
          <w:szCs w:val="28"/>
        </w:rPr>
        <w:t xml:space="preserve"> </w:t>
      </w:r>
      <w:r w:rsidR="007F153E">
        <w:rPr>
          <w:rFonts w:ascii="Times New Roman" w:hAnsi="Times New Roman" w:cs="Times New Roman"/>
          <w:sz w:val="28"/>
          <w:szCs w:val="28"/>
        </w:rPr>
        <w:t>«</w:t>
      </w:r>
      <w:r w:rsidRPr="005D25B4">
        <w:rPr>
          <w:rFonts w:ascii="Times New Roman" w:hAnsi="Times New Roman" w:cs="Times New Roman"/>
          <w:sz w:val="28"/>
          <w:szCs w:val="28"/>
        </w:rPr>
        <w:t>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Администрацией города Пскова, включая подведомственные казенные учреждения</w:t>
      </w:r>
      <w:r w:rsidR="007F153E">
        <w:rPr>
          <w:rFonts w:ascii="Times New Roman" w:hAnsi="Times New Roman" w:cs="Times New Roman"/>
          <w:sz w:val="28"/>
          <w:szCs w:val="28"/>
        </w:rPr>
        <w:t>»</w:t>
      </w:r>
      <w:r w:rsidRPr="005D25B4">
        <w:rPr>
          <w:rFonts w:ascii="Times New Roman" w:hAnsi="Times New Roman" w:cs="Times New Roman"/>
          <w:sz w:val="28"/>
          <w:szCs w:val="28"/>
        </w:rPr>
        <w:t xml:space="preserve"> (далее – акт) согласно Приложению к настоящему Постановлению.</w:t>
      </w:r>
      <w:proofErr w:type="gramEnd"/>
    </w:p>
    <w:p w:rsidR="005D25B4" w:rsidRPr="005D25B4" w:rsidRDefault="005D25B4" w:rsidP="005D25B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>Администрации города Пскова  (Г.С. Иванову):</w:t>
      </w:r>
    </w:p>
    <w:p w:rsidR="005D25B4" w:rsidRPr="005D25B4" w:rsidRDefault="005D25B4" w:rsidP="005D25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B4">
        <w:rPr>
          <w:rFonts w:ascii="Times New Roman" w:hAnsi="Times New Roman" w:cs="Times New Roman"/>
          <w:sz w:val="28"/>
          <w:szCs w:val="28"/>
        </w:rPr>
        <w:t>Разместить уведомление</w:t>
      </w:r>
      <w:proofErr w:type="gramEnd"/>
      <w:r w:rsidRPr="005D25B4">
        <w:rPr>
          <w:rFonts w:ascii="Times New Roman" w:hAnsi="Times New Roman" w:cs="Times New Roman"/>
          <w:sz w:val="28"/>
          <w:szCs w:val="28"/>
        </w:rPr>
        <w:t xml:space="preserve"> о проведении обязательного обсуждения в ц</w:t>
      </w:r>
      <w:r w:rsidRPr="005D25B4">
        <w:rPr>
          <w:rFonts w:ascii="Times New Roman" w:hAnsi="Times New Roman" w:cs="Times New Roman"/>
          <w:sz w:val="28"/>
          <w:szCs w:val="28"/>
        </w:rPr>
        <w:t>е</w:t>
      </w:r>
      <w:r w:rsidRPr="005D25B4">
        <w:rPr>
          <w:rFonts w:ascii="Times New Roman" w:hAnsi="Times New Roman" w:cs="Times New Roman"/>
          <w:sz w:val="28"/>
          <w:szCs w:val="28"/>
        </w:rPr>
        <w:t>лях осуществления общественного контроля проекта акта, проект акта и поясн</w:t>
      </w:r>
      <w:r w:rsidRPr="005D25B4">
        <w:rPr>
          <w:rFonts w:ascii="Times New Roman" w:hAnsi="Times New Roman" w:cs="Times New Roman"/>
          <w:sz w:val="28"/>
          <w:szCs w:val="28"/>
        </w:rPr>
        <w:t>и</w:t>
      </w:r>
      <w:r w:rsidRPr="005D25B4">
        <w:rPr>
          <w:rFonts w:ascii="Times New Roman" w:hAnsi="Times New Roman" w:cs="Times New Roman"/>
          <w:sz w:val="28"/>
          <w:szCs w:val="28"/>
        </w:rPr>
        <w:t xml:space="preserve">тельную записку к нему на официальном сайте Администрации города Пскова в </w:t>
      </w:r>
      <w:r w:rsidRPr="005D25B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 по адресу: http://pskovadmin.ru (далее – официальный сайт).</w:t>
      </w:r>
    </w:p>
    <w:p w:rsidR="005D25B4" w:rsidRPr="005D25B4" w:rsidRDefault="005D25B4" w:rsidP="005D25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>Установить:</w:t>
      </w:r>
    </w:p>
    <w:p w:rsidR="005D25B4" w:rsidRPr="005D25B4" w:rsidRDefault="005D25B4" w:rsidP="005D25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>- дату размещения проекта акта на официальном сайте: 1</w:t>
      </w:r>
      <w:r w:rsidR="00D63DAD">
        <w:rPr>
          <w:rFonts w:ascii="Times New Roman" w:hAnsi="Times New Roman" w:cs="Times New Roman"/>
          <w:sz w:val="28"/>
          <w:szCs w:val="28"/>
        </w:rPr>
        <w:t>9</w:t>
      </w:r>
      <w:r w:rsidRPr="005D25B4">
        <w:rPr>
          <w:rFonts w:ascii="Times New Roman" w:hAnsi="Times New Roman" w:cs="Times New Roman"/>
          <w:sz w:val="28"/>
          <w:szCs w:val="28"/>
        </w:rPr>
        <w:t>.09.2017;</w:t>
      </w:r>
    </w:p>
    <w:p w:rsidR="005D25B4" w:rsidRPr="005D25B4" w:rsidRDefault="005D25B4" w:rsidP="005D25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>- срок проведения обязательного обсуждения в целях осуществления общ</w:t>
      </w:r>
      <w:r w:rsidRPr="005D25B4">
        <w:rPr>
          <w:rFonts w:ascii="Times New Roman" w:hAnsi="Times New Roman" w:cs="Times New Roman"/>
          <w:sz w:val="28"/>
          <w:szCs w:val="28"/>
        </w:rPr>
        <w:t>е</w:t>
      </w:r>
      <w:r w:rsidRPr="005D25B4">
        <w:rPr>
          <w:rFonts w:ascii="Times New Roman" w:hAnsi="Times New Roman" w:cs="Times New Roman"/>
          <w:sz w:val="28"/>
          <w:szCs w:val="28"/>
        </w:rPr>
        <w:t>ственного контроля проекта акта: с 1</w:t>
      </w:r>
      <w:r w:rsidR="00D63DAD">
        <w:rPr>
          <w:rFonts w:ascii="Times New Roman" w:hAnsi="Times New Roman" w:cs="Times New Roman"/>
          <w:sz w:val="28"/>
          <w:szCs w:val="28"/>
        </w:rPr>
        <w:t>9</w:t>
      </w:r>
      <w:r w:rsidRPr="005D25B4">
        <w:rPr>
          <w:rFonts w:ascii="Times New Roman" w:hAnsi="Times New Roman" w:cs="Times New Roman"/>
          <w:sz w:val="28"/>
          <w:szCs w:val="28"/>
        </w:rPr>
        <w:t>.09.2017 по 2</w:t>
      </w:r>
      <w:r w:rsidR="00D63DAD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Pr="005D25B4">
        <w:rPr>
          <w:rFonts w:ascii="Times New Roman" w:hAnsi="Times New Roman" w:cs="Times New Roman"/>
          <w:sz w:val="28"/>
          <w:szCs w:val="28"/>
        </w:rPr>
        <w:t>.09.2017.</w:t>
      </w:r>
    </w:p>
    <w:p w:rsidR="005D25B4" w:rsidRPr="005D25B4" w:rsidRDefault="005D25B4" w:rsidP="005D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>3) Протокол о результатах обязательного обсуждения, включая содержание замечаний и (или) предложений участников обязательного обсуждения, а также результаты рассмотрения указанных замечаний и (или) предложений направить для рассмотрения Главе Администрации города Пскова.</w:t>
      </w:r>
    </w:p>
    <w:p w:rsidR="005D25B4" w:rsidRPr="005D25B4" w:rsidRDefault="005D25B4" w:rsidP="005D25B4">
      <w:pPr>
        <w:pStyle w:val="ConsPlusNormal"/>
        <w:ind w:firstLine="709"/>
        <w:jc w:val="both"/>
      </w:pPr>
      <w:r w:rsidRPr="005D25B4">
        <w:t>4) Утвержденный Главой Администрации города Пскова протокол обязател</w:t>
      </w:r>
      <w:r w:rsidRPr="005D25B4">
        <w:t>ь</w:t>
      </w:r>
      <w:r w:rsidRPr="005D25B4">
        <w:t>ного обсуждения проекта акта разместить на официальном сайте.</w:t>
      </w:r>
    </w:p>
    <w:p w:rsidR="005D25B4" w:rsidRPr="005D25B4" w:rsidRDefault="005D25B4" w:rsidP="005D25B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2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5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Pr="005D25B4">
        <w:rPr>
          <w:rFonts w:ascii="Times New Roman" w:hAnsi="Times New Roman" w:cs="Times New Roman"/>
          <w:sz w:val="28"/>
          <w:szCs w:val="28"/>
        </w:rPr>
        <w:t>е</w:t>
      </w:r>
      <w:r w:rsidRPr="005D25B4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города Пскова Г.В. Петрову. </w:t>
      </w:r>
    </w:p>
    <w:p w:rsidR="005D25B4" w:rsidRPr="005D25B4" w:rsidRDefault="005D25B4" w:rsidP="005D25B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B4" w:rsidRPr="005D25B4" w:rsidRDefault="005D25B4" w:rsidP="005D25B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B4" w:rsidRPr="005D25B4" w:rsidRDefault="005D25B4" w:rsidP="005D25B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B4" w:rsidRPr="005D25B4" w:rsidRDefault="005D25B4" w:rsidP="005D25B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5B4" w:rsidRPr="005D25B4" w:rsidRDefault="005D25B4" w:rsidP="005D25B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B4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Pr="005D25B4">
        <w:rPr>
          <w:rFonts w:ascii="Times New Roman" w:hAnsi="Times New Roman" w:cs="Times New Roman"/>
          <w:sz w:val="28"/>
          <w:szCs w:val="28"/>
        </w:rPr>
        <w:tab/>
      </w:r>
      <w:r w:rsidRPr="005D25B4">
        <w:rPr>
          <w:rFonts w:ascii="Times New Roman" w:hAnsi="Times New Roman" w:cs="Times New Roman"/>
          <w:sz w:val="28"/>
          <w:szCs w:val="28"/>
        </w:rPr>
        <w:tab/>
      </w:r>
      <w:r w:rsidRPr="005D25B4">
        <w:rPr>
          <w:rFonts w:ascii="Times New Roman" w:hAnsi="Times New Roman" w:cs="Times New Roman"/>
          <w:sz w:val="28"/>
          <w:szCs w:val="28"/>
        </w:rPr>
        <w:tab/>
        <w:t xml:space="preserve">            И.В. Калашников</w:t>
      </w:r>
    </w:p>
    <w:p w:rsidR="005D25B4" w:rsidRPr="00761440" w:rsidRDefault="005D25B4" w:rsidP="005D25B4">
      <w:pPr>
        <w:pStyle w:val="ConsPlusNormal"/>
        <w:jc w:val="right"/>
      </w:pPr>
      <w:r w:rsidRPr="00761440">
        <w:t xml:space="preserve"> </w:t>
      </w:r>
    </w:p>
    <w:p w:rsidR="005D25B4" w:rsidRPr="00761440" w:rsidRDefault="005D25B4" w:rsidP="005D25B4">
      <w:pPr>
        <w:pStyle w:val="ConsPlusNormal"/>
        <w:jc w:val="right"/>
      </w:pPr>
    </w:p>
    <w:tbl>
      <w:tblPr>
        <w:tblW w:w="9359" w:type="dxa"/>
        <w:tblInd w:w="108" w:type="dxa"/>
        <w:tblLook w:val="01E0" w:firstRow="1" w:lastRow="1" w:firstColumn="1" w:lastColumn="1" w:noHBand="0" w:noVBand="0"/>
      </w:tblPr>
      <w:tblGrid>
        <w:gridCol w:w="9359"/>
      </w:tblGrid>
      <w:tr w:rsidR="005D25B4" w:rsidRPr="00A75F5C" w:rsidTr="00A36CBF">
        <w:tc>
          <w:tcPr>
            <w:tcW w:w="9359" w:type="dxa"/>
          </w:tcPr>
          <w:p w:rsidR="005D25B4" w:rsidRPr="00A75F5C" w:rsidRDefault="005D25B4" w:rsidP="00A36CBF">
            <w:pPr>
              <w:rPr>
                <w:sz w:val="28"/>
                <w:szCs w:val="28"/>
              </w:rPr>
            </w:pPr>
          </w:p>
        </w:tc>
      </w:tr>
      <w:tr w:rsidR="005D25B4" w:rsidRPr="00A75F5C" w:rsidTr="00A36CBF">
        <w:tc>
          <w:tcPr>
            <w:tcW w:w="9359" w:type="dxa"/>
          </w:tcPr>
          <w:p w:rsidR="005D25B4" w:rsidRPr="00A75F5C" w:rsidRDefault="005D25B4" w:rsidP="00A36CBF">
            <w:pPr>
              <w:rPr>
                <w:sz w:val="28"/>
                <w:szCs w:val="28"/>
              </w:rPr>
            </w:pPr>
          </w:p>
        </w:tc>
      </w:tr>
      <w:tr w:rsidR="005D25B4" w:rsidRPr="00A75F5C" w:rsidTr="00A36CBF">
        <w:tc>
          <w:tcPr>
            <w:tcW w:w="9359" w:type="dxa"/>
          </w:tcPr>
          <w:p w:rsidR="005D25B4" w:rsidRPr="00A75F5C" w:rsidRDefault="005D25B4" w:rsidP="00A36CBF">
            <w:pPr>
              <w:tabs>
                <w:tab w:val="left" w:pos="6379"/>
                <w:tab w:val="left" w:pos="7088"/>
                <w:tab w:val="left" w:pos="7371"/>
                <w:tab w:val="left" w:pos="7655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5D25B4" w:rsidRPr="00A75F5C" w:rsidTr="00A36CBF">
        <w:tc>
          <w:tcPr>
            <w:tcW w:w="9359" w:type="dxa"/>
          </w:tcPr>
          <w:p w:rsidR="005D25B4" w:rsidRPr="00A75F5C" w:rsidRDefault="005D25B4" w:rsidP="00A36CBF">
            <w:pPr>
              <w:rPr>
                <w:sz w:val="28"/>
                <w:szCs w:val="28"/>
              </w:rPr>
            </w:pPr>
          </w:p>
        </w:tc>
      </w:tr>
      <w:tr w:rsidR="005D25B4" w:rsidRPr="00A75F5C" w:rsidTr="00A36CBF">
        <w:trPr>
          <w:trHeight w:val="180"/>
        </w:trPr>
        <w:tc>
          <w:tcPr>
            <w:tcW w:w="9359" w:type="dxa"/>
          </w:tcPr>
          <w:p w:rsidR="005D25B4" w:rsidRPr="00A75F5C" w:rsidRDefault="005D25B4" w:rsidP="00A36CBF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5D25B4" w:rsidRPr="00A75F5C" w:rsidTr="00A36CBF">
        <w:trPr>
          <w:trHeight w:val="495"/>
        </w:trPr>
        <w:tc>
          <w:tcPr>
            <w:tcW w:w="9359" w:type="dxa"/>
          </w:tcPr>
          <w:p w:rsidR="005D25B4" w:rsidRPr="00A75F5C" w:rsidRDefault="005D25B4" w:rsidP="00A36CBF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</w:tbl>
    <w:p w:rsidR="00A00469" w:rsidRDefault="00A00469" w:rsidP="00D51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00469" w:rsidSect="00826E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5104F" w:rsidRPr="00D5104F" w:rsidRDefault="00D5104F" w:rsidP="00D51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10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5104F" w:rsidRPr="00D5104F" w:rsidRDefault="00D5104F" w:rsidP="00D51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104F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Pr="00D510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10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104F">
        <w:rPr>
          <w:rFonts w:ascii="Times New Roman" w:hAnsi="Times New Roman" w:cs="Times New Roman"/>
          <w:sz w:val="28"/>
          <w:szCs w:val="28"/>
        </w:rPr>
        <w:t xml:space="preserve"> ______________ № ____</w:t>
      </w:r>
    </w:p>
    <w:p w:rsidR="00D5104F" w:rsidRPr="00D5104F" w:rsidRDefault="00D5104F" w:rsidP="00D5104F">
      <w:pPr>
        <w:rPr>
          <w:rFonts w:ascii="Times New Roman" w:hAnsi="Times New Roman" w:cs="Times New Roman"/>
          <w:sz w:val="28"/>
          <w:szCs w:val="28"/>
        </w:rPr>
      </w:pPr>
    </w:p>
    <w:p w:rsidR="00D5104F" w:rsidRPr="00A46C14" w:rsidRDefault="00D5104F" w:rsidP="00D5104F">
      <w:pPr>
        <w:rPr>
          <w:sz w:val="28"/>
          <w:szCs w:val="28"/>
        </w:rPr>
      </w:pPr>
    </w:p>
    <w:p w:rsidR="00D5104F" w:rsidRPr="00A46C14" w:rsidRDefault="00D5104F" w:rsidP="0031582C">
      <w:pPr>
        <w:pStyle w:val="ConsPlusNormal"/>
        <w:jc w:val="center"/>
      </w:pPr>
      <w:r w:rsidRPr="00A46C14">
        <w:t>Перечень отдельных видов товаров, работ, услуг,</w:t>
      </w:r>
      <w:r w:rsidRPr="001C77E8">
        <w:t xml:space="preserve"> </w:t>
      </w:r>
      <w:r>
        <w:t xml:space="preserve"> их потребительские свойства (в том числе качество) и иные характ</w:t>
      </w:r>
      <w:r>
        <w:t>е</w:t>
      </w:r>
      <w:r>
        <w:t>ристики (в том числе предель</w:t>
      </w:r>
      <w:r w:rsidRPr="00A46C14">
        <w:t>ны</w:t>
      </w:r>
      <w:r>
        <w:t>е</w:t>
      </w:r>
      <w:r w:rsidRPr="00A46C14">
        <w:t xml:space="preserve"> цен</w:t>
      </w:r>
      <w:r>
        <w:t>ы</w:t>
      </w:r>
      <w:r w:rsidRPr="00A46C14">
        <w:t xml:space="preserve"> товаров, работ, услуг)</w:t>
      </w:r>
      <w:r w:rsidR="0031582C">
        <w:t xml:space="preserve"> </w:t>
      </w:r>
      <w:r>
        <w:t>к ним,</w:t>
      </w:r>
      <w:r w:rsidRPr="00A46C14">
        <w:t xml:space="preserve"> закупаемы</w:t>
      </w:r>
      <w:r>
        <w:t>е</w:t>
      </w:r>
      <w:r w:rsidRPr="00A46C14">
        <w:t xml:space="preserve"> </w:t>
      </w:r>
      <w:r w:rsidRPr="00D5104F">
        <w:t>Администрацией города Пскова, включая подведомственные казенные учреждения</w:t>
      </w:r>
    </w:p>
    <w:p w:rsidR="00D5104F" w:rsidRPr="00A46C14" w:rsidRDefault="00D5104F" w:rsidP="00D5104F">
      <w:pPr>
        <w:pStyle w:val="ConsPlusNormal"/>
        <w:jc w:val="both"/>
      </w:pPr>
    </w:p>
    <w:p w:rsidR="00D5104F" w:rsidRPr="00A46C14" w:rsidRDefault="00D5104F" w:rsidP="00D5104F">
      <w:pPr>
        <w:pStyle w:val="ConsPlusNormal"/>
        <w:jc w:val="both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31"/>
        <w:gridCol w:w="334"/>
        <w:gridCol w:w="89"/>
        <w:gridCol w:w="411"/>
        <w:gridCol w:w="18"/>
        <w:gridCol w:w="1303"/>
        <w:gridCol w:w="171"/>
        <w:gridCol w:w="30"/>
        <w:gridCol w:w="546"/>
        <w:gridCol w:w="198"/>
        <w:gridCol w:w="80"/>
        <w:gridCol w:w="730"/>
        <w:gridCol w:w="236"/>
        <w:gridCol w:w="24"/>
        <w:gridCol w:w="1695"/>
        <w:gridCol w:w="9"/>
        <w:gridCol w:w="32"/>
        <w:gridCol w:w="316"/>
        <w:gridCol w:w="1084"/>
        <w:gridCol w:w="452"/>
        <w:gridCol w:w="92"/>
        <w:gridCol w:w="12"/>
        <w:gridCol w:w="1403"/>
        <w:gridCol w:w="325"/>
        <w:gridCol w:w="1220"/>
        <w:gridCol w:w="284"/>
        <w:gridCol w:w="458"/>
        <w:gridCol w:w="724"/>
        <w:gridCol w:w="2082"/>
        <w:gridCol w:w="44"/>
        <w:gridCol w:w="56"/>
      </w:tblGrid>
      <w:tr w:rsidR="0018055C" w:rsidRPr="00A00469" w:rsidTr="00A00469">
        <w:tc>
          <w:tcPr>
            <w:tcW w:w="95" w:type="pct"/>
            <w:vMerge w:val="restart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" w:type="pct"/>
            <w:gridSpan w:val="3"/>
            <w:vMerge w:val="restart"/>
            <w:shd w:val="clear" w:color="auto" w:fill="auto"/>
            <w:vAlign w:val="center"/>
          </w:tcPr>
          <w:p w:rsidR="00D5104F" w:rsidRPr="00A00469" w:rsidRDefault="00D5104F" w:rsidP="001E3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586" w:type="pct"/>
            <w:gridSpan w:val="3"/>
            <w:vMerge w:val="restart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53" w:type="pct"/>
            <w:gridSpan w:val="3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41" w:type="pct"/>
            <w:gridSpan w:val="3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кам, утвержденным нормативным правовым актом Администрации города Пскова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кам, утвержденным муниципальным органом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5C" w:rsidRPr="00A00469" w:rsidTr="00A00469">
        <w:tc>
          <w:tcPr>
            <w:tcW w:w="95" w:type="pct"/>
            <w:vMerge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3"/>
            <w:vMerge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Merge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41" w:type="pct"/>
            <w:gridSpan w:val="3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773" w:type="pct"/>
            <w:gridSpan w:val="5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D5104F" w:rsidRPr="00A00469" w:rsidRDefault="00D5104F" w:rsidP="001E3A1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0469">
              <w:rPr>
                <w:sz w:val="24"/>
                <w:szCs w:val="24"/>
              </w:rPr>
              <w:t>обоснов</w:t>
            </w:r>
            <w:r w:rsidRPr="00A00469">
              <w:rPr>
                <w:sz w:val="24"/>
                <w:szCs w:val="24"/>
              </w:rPr>
              <w:t>а</w:t>
            </w:r>
            <w:r w:rsidRPr="00A00469">
              <w:rPr>
                <w:sz w:val="24"/>
                <w:szCs w:val="24"/>
              </w:rPr>
              <w:t>ние отклон</w:t>
            </w:r>
            <w:r w:rsidRPr="00A00469">
              <w:rPr>
                <w:sz w:val="24"/>
                <w:szCs w:val="24"/>
              </w:rPr>
              <w:t>е</w:t>
            </w:r>
            <w:r w:rsidRPr="00A00469">
              <w:rPr>
                <w:sz w:val="24"/>
                <w:szCs w:val="24"/>
              </w:rPr>
              <w:t>ния значения характ</w:t>
            </w:r>
            <w:r w:rsidRPr="00A00469">
              <w:rPr>
                <w:sz w:val="24"/>
                <w:szCs w:val="24"/>
              </w:rPr>
              <w:t>е</w:t>
            </w:r>
            <w:r w:rsidRPr="00A00469">
              <w:rPr>
                <w:sz w:val="24"/>
                <w:szCs w:val="24"/>
              </w:rPr>
              <w:t>ристики от утве</w:t>
            </w:r>
            <w:r w:rsidRPr="00A00469">
              <w:rPr>
                <w:sz w:val="24"/>
                <w:szCs w:val="24"/>
              </w:rPr>
              <w:t>р</w:t>
            </w:r>
            <w:r w:rsidRPr="00A00469">
              <w:rPr>
                <w:sz w:val="24"/>
                <w:szCs w:val="24"/>
              </w:rPr>
              <w:t>жденной нормати</w:t>
            </w:r>
            <w:r w:rsidRPr="00A00469">
              <w:rPr>
                <w:sz w:val="24"/>
                <w:szCs w:val="24"/>
              </w:rPr>
              <w:t>в</w:t>
            </w:r>
            <w:r w:rsidRPr="00A00469">
              <w:rPr>
                <w:sz w:val="24"/>
                <w:szCs w:val="24"/>
              </w:rPr>
              <w:lastRenderedPageBreak/>
              <w:t>ным правовым актом Админ</w:t>
            </w:r>
            <w:r w:rsidRPr="00A00469">
              <w:rPr>
                <w:sz w:val="24"/>
                <w:szCs w:val="24"/>
              </w:rPr>
              <w:t>и</w:t>
            </w:r>
            <w:r w:rsidRPr="00A00469">
              <w:rPr>
                <w:sz w:val="24"/>
                <w:szCs w:val="24"/>
              </w:rPr>
              <w:t>страции города Пскова</w:t>
            </w:r>
          </w:p>
        </w:tc>
        <w:tc>
          <w:tcPr>
            <w:tcW w:w="739" w:type="pct"/>
            <w:gridSpan w:val="3"/>
            <w:shd w:val="clear" w:color="auto" w:fill="auto"/>
            <w:vAlign w:val="center"/>
          </w:tcPr>
          <w:p w:rsidR="00D5104F" w:rsidRPr="00A00469" w:rsidRDefault="00D5104F" w:rsidP="001E3A18">
            <w:pPr>
              <w:pStyle w:val="ConsPlusNormal"/>
              <w:jc w:val="center"/>
              <w:rPr>
                <w:sz w:val="24"/>
                <w:szCs w:val="24"/>
              </w:rPr>
            </w:pPr>
            <w:r w:rsidRPr="00A00469">
              <w:rPr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D5104F" w:rsidRPr="00A00469" w:rsidTr="0018055C">
        <w:tc>
          <w:tcPr>
            <w:tcW w:w="5000" w:type="pct"/>
            <w:gridSpan w:val="32"/>
            <w:shd w:val="clear" w:color="auto" w:fill="CCFFCC"/>
            <w:vAlign w:val="center"/>
          </w:tcPr>
          <w:p w:rsidR="00D5104F" w:rsidRPr="00A00469" w:rsidRDefault="00D5104F" w:rsidP="001E3A1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2F6294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441" w:type="pct"/>
            <w:shd w:val="clear" w:color="auto" w:fill="auto"/>
          </w:tcPr>
          <w:p w:rsidR="00D5104F" w:rsidRPr="00A00469" w:rsidRDefault="002F6294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ры портати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ные массой не более 10 кг, такие как ноутбуки, планше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ные компьют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ры, карманные компьют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ры, в том числе совмещ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ющие функции мобильного телефонн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 аппарата, электро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записные книжки и аналоги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ная компь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терная техника. Пояснения по требуемой продукции: ноутбуки, планше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ные компьют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Ноутбук 17"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16,5 – 17,5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A0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четырехяде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DVD +/- RW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-наличие, модуль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-наличие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ленная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без предустано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ленного программн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 обеспеч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43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Машины вычисл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ные цифровые прочие, содерж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щие или не содерж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щие в одном корпусе одно или два из следующих устрой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я автомат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ческой обработки данных: запомин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ющие устройства, устройства ввода, устройства вывода. Пояснения по требуемой продукции: компьют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персонал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ные настол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ные, рабочие станции вывода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двухядерный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ленная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без предустано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ленного программн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обеспеч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D5104F" w:rsidRPr="00A00469" w:rsidRDefault="00D5104F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35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D5104F" w:rsidRPr="00A00469" w:rsidRDefault="00D5104F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Компьютер персонал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ный настольный 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(мон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блок/системный блок и монитор)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(мон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блок/системный блок и монитор)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экр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на/монитора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экр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на/монитора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21,5 – 24,5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двухядерный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ленная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без предустано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ленного программн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 обеспеч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70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B12BBC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22,5 – 24,5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0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двухядерный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0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DVD +/- RW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3G (UMTS)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3G (UMTS)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-наличие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ленная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без предустано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ленного программн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 обеспеч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75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8E79A7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Устройства вв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да/вывода данных, содерж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щие или не содерж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щие в одном корпусе запомин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ющие устройства.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Пояснения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требуемой продукции: принтеры, сканеры, 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нальные устройства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Цветной принтер формата 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– 30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– наличие, разъем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29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Черно-белый принтер формата 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– 35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– наличие, разъем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устройство автоматич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ской двусторонней печати – 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10тыс.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нальное устройство для монохро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 печати, копиров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 и сканиров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ния в формате А3 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</w:t>
            </w:r>
            <w:proofErr w:type="spell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– 25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сканиров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сканиров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– 40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разъем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наличие, устройство автоматич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ской двусторонней печати – 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80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Принтер струйный 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для цветной печати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– 38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21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Цветной принтер формата А3</w:t>
            </w: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– 35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– наличие, разъем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116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нальное устройство для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монохро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 печати, копиров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 и сканиров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 в формате 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лазерный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1200 </w:t>
            </w:r>
            <w:proofErr w:type="spell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цветность (цве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ной/черно-белый)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– 35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сканиров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скорость сканиров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– 40 </w:t>
            </w:r>
            <w:proofErr w:type="spellStart"/>
            <w:proofErr w:type="gramStart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разъем </w:t>
            </w:r>
            <w:proofErr w:type="spellStart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наличие, устройство автоматич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 xml:space="preserve">ской двусторонней </w:t>
            </w:r>
            <w:r w:rsidRPr="00A0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 – наличие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auto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1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3" w:type="pct"/>
            <w:gridSpan w:val="6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367" w:type="pct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hAnsi="Times New Roman" w:cs="Times New Roman"/>
                <w:sz w:val="24"/>
                <w:szCs w:val="24"/>
              </w:rPr>
              <w:t>не более 18 тыс.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auto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5" w:rsidRPr="00A00469" w:rsidTr="00A00469">
        <w:tc>
          <w:tcPr>
            <w:tcW w:w="219" w:type="pct"/>
            <w:gridSpan w:val="3"/>
            <w:shd w:val="clear" w:color="auto" w:fill="CCFFCC"/>
          </w:tcPr>
          <w:p w:rsidR="001E3A18" w:rsidRPr="00A00469" w:rsidRDefault="001E3A18" w:rsidP="001E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gridSpan w:val="3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6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gridSpan w:val="5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shd w:val="clear" w:color="auto" w:fill="CCFFCC"/>
          </w:tcPr>
          <w:p w:rsidR="001E3A18" w:rsidRPr="00A00469" w:rsidRDefault="001E3A18" w:rsidP="001E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77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4593" w:type="pct"/>
            <w:gridSpan w:val="26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B84377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2" w:type="pct"/>
            <w:gridSpan w:val="3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pct"/>
            <w:gridSpan w:val="26"/>
            <w:shd w:val="clear" w:color="auto" w:fill="auto"/>
          </w:tcPr>
          <w:p w:rsidR="00B84377" w:rsidRPr="00A00469" w:rsidRDefault="00B84377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</w:tr>
      <w:tr w:rsidR="0018055C" w:rsidRPr="00A00469" w:rsidTr="00A00469">
        <w:trPr>
          <w:gridAfter w:val="1"/>
          <w:wAfter w:w="19" w:type="pct"/>
          <w:trHeight w:val="31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B84377" w:rsidRPr="00A00469" w:rsidRDefault="00B84377" w:rsidP="00B84377">
            <w:pPr>
              <w:tabs>
                <w:tab w:val="left" w:pos="4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 –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кожа, мебельный (иску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ткань, нетканые материалы</w:t>
            </w:r>
            <w:proofErr w:type="gramEnd"/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hAnsi="Times New Roman" w:cs="Times New Roman"/>
              </w:rPr>
              <w:t>возможные значения – искусственная кожа, мебельный (искусстве</w:t>
            </w:r>
            <w:r w:rsidRPr="00A00469">
              <w:rPr>
                <w:rFonts w:ascii="Times New Roman" w:hAnsi="Times New Roman" w:cs="Times New Roman"/>
              </w:rPr>
              <w:t>н</w:t>
            </w:r>
            <w:r w:rsidRPr="00A00469">
              <w:rPr>
                <w:rFonts w:ascii="Times New Roman" w:hAnsi="Times New Roman" w:cs="Times New Roman"/>
              </w:rPr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3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цена: Кресло рабочее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</w:t>
            </w: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84377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2" w:type="pct"/>
            <w:gridSpan w:val="3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pct"/>
            <w:gridSpan w:val="26"/>
            <w:shd w:val="clear" w:color="auto" w:fill="auto"/>
          </w:tcPr>
          <w:p w:rsidR="00B84377" w:rsidRPr="00A00469" w:rsidRDefault="00B84377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должность лица, не замещающие должности муниципальной службы и не являющиеся муниципальными служащими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627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627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– 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кожа; возмо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значения: мебельный (искусственный)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620" w:type="pct"/>
            <w:gridSpan w:val="4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64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– 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кожа; возможные значения: мебельный (искусственный)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7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0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цена: Кресло рабочее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84377" w:rsidRPr="00A00469" w:rsidTr="0018055C">
        <w:trPr>
          <w:gridAfter w:val="2"/>
          <w:wAfter w:w="34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4578" w:type="pct"/>
            <w:gridSpan w:val="25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</w:tr>
      <w:tr w:rsidR="00B84377" w:rsidRPr="00A00469" w:rsidTr="0018055C">
        <w:trPr>
          <w:gridAfter w:val="2"/>
          <w:wAfter w:w="34" w:type="pct"/>
          <w:trHeight w:val="20"/>
        </w:trPr>
        <w:tc>
          <w:tcPr>
            <w:tcW w:w="106" w:type="pct"/>
            <w:gridSpan w:val="2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2" w:type="pct"/>
            <w:gridSpan w:val="3"/>
            <w:vMerge w:val="restart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pct"/>
            <w:gridSpan w:val="25"/>
            <w:shd w:val="clear" w:color="auto" w:fill="auto"/>
          </w:tcPr>
          <w:p w:rsidR="00B84377" w:rsidRPr="00A00469" w:rsidRDefault="00B84377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673" w:type="pct"/>
            <w:gridSpan w:val="6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673" w:type="pct"/>
            <w:gridSpan w:val="6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кожа; мебельный (искусственный)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кожа; мебельный (искусственный)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3" w:type="pct"/>
            <w:gridSpan w:val="6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цена: 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посетителей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тыс.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84377" w:rsidRPr="00A00469" w:rsidTr="0018055C">
        <w:trPr>
          <w:gridAfter w:val="2"/>
          <w:wAfter w:w="34" w:type="pct"/>
          <w:trHeight w:val="20"/>
        </w:trPr>
        <w:tc>
          <w:tcPr>
            <w:tcW w:w="106" w:type="pct"/>
            <w:gridSpan w:val="2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82" w:type="pct"/>
            <w:gridSpan w:val="3"/>
            <w:vMerge w:val="restart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pct"/>
            <w:gridSpan w:val="25"/>
            <w:shd w:val="clear" w:color="auto" w:fill="auto"/>
          </w:tcPr>
          <w:p w:rsidR="00B84377" w:rsidRPr="00A00469" w:rsidRDefault="00B84377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должность, старшая должность лица, не замещающие должности муниципальной службы и не являющиеся муниципал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служащими 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vMerge w:val="restart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672" w:type="pct"/>
            <w:gridSpan w:val="6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</w:tcPr>
          <w:p w:rsidR="00B84377" w:rsidRPr="00A00469" w:rsidRDefault="00B84377" w:rsidP="00B8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672" w:type="pct"/>
            <w:gridSpan w:val="6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 возможные значения; мебельный (искусственный)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 возможные значения; мебельный (искусственный) мех, искусстве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055C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vMerge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2" w:type="pct"/>
            <w:gridSpan w:val="6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9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цена: </w:t>
            </w: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B84377" w:rsidRPr="00A00469" w:rsidRDefault="00B84377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B84377" w:rsidRPr="00A00469" w:rsidRDefault="00B84377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26E65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505" w:type="pct"/>
            <w:gridSpan w:val="3"/>
            <w:shd w:val="clear" w:color="auto" w:fill="auto"/>
          </w:tcPr>
          <w:p w:rsidR="00826E65" w:rsidRPr="00A00469" w:rsidRDefault="00826E65" w:rsidP="007A52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lastRenderedPageBreak/>
              <w:t>Пояснения по требуемым услугам: оказание услуг подвижной радиотел</w:t>
            </w:r>
            <w:r w:rsidRPr="00A00469">
              <w:rPr>
                <w:rFonts w:ascii="Times New Roman" w:hAnsi="Times New Roman" w:cs="Times New Roman"/>
              </w:rPr>
              <w:t>е</w:t>
            </w:r>
            <w:r w:rsidRPr="00A00469">
              <w:rPr>
                <w:rFonts w:ascii="Times New Roman" w:hAnsi="Times New Roman" w:cs="Times New Roman"/>
              </w:rPr>
              <w:t>фонной связи</w:t>
            </w:r>
          </w:p>
          <w:p w:rsidR="00826E65" w:rsidRPr="00A00469" w:rsidRDefault="00826E65" w:rsidP="0082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826E65" w:rsidRPr="00A00469" w:rsidRDefault="00826E65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826E65" w:rsidRPr="00A00469" w:rsidRDefault="00826E65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826E65" w:rsidRPr="00A00469" w:rsidRDefault="00826E65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6"/>
            <w:shd w:val="clear" w:color="auto" w:fill="auto"/>
            <w:vAlign w:val="center"/>
          </w:tcPr>
          <w:p w:rsidR="00826E65" w:rsidRPr="00A00469" w:rsidRDefault="00826E65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shd w:val="clear" w:color="auto" w:fill="auto"/>
          </w:tcPr>
          <w:p w:rsidR="00826E65" w:rsidRPr="00A00469" w:rsidRDefault="00826E65" w:rsidP="00B8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shd w:val="clear" w:color="auto" w:fill="auto"/>
          </w:tcPr>
          <w:p w:rsidR="00826E65" w:rsidRPr="00A00469" w:rsidRDefault="00826E65" w:rsidP="00B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26E65" w:rsidRPr="00A00469" w:rsidRDefault="00826E65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826E65" w:rsidRPr="00A00469" w:rsidRDefault="00826E65" w:rsidP="00B8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65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</w:t>
            </w:r>
            <w:r w:rsidRPr="00A00469">
              <w:rPr>
                <w:rFonts w:ascii="Times New Roman" w:hAnsi="Times New Roman" w:cs="Times New Roman"/>
              </w:rPr>
              <w:t>а</w:t>
            </w:r>
            <w:r w:rsidRPr="00A00469">
              <w:rPr>
                <w:rFonts w:ascii="Times New Roman" w:hAnsi="Times New Roman" w:cs="Times New Roman"/>
              </w:rPr>
              <w:t>ционную сеть "Интернет" (лими</w:t>
            </w:r>
            <w:r w:rsidRPr="00A00469">
              <w:rPr>
                <w:rFonts w:ascii="Times New Roman" w:hAnsi="Times New Roman" w:cs="Times New Roman"/>
              </w:rPr>
              <w:t>т</w:t>
            </w:r>
            <w:r w:rsidRPr="00A00469">
              <w:rPr>
                <w:rFonts w:ascii="Times New Roman" w:hAnsi="Times New Roman" w:cs="Times New Roman"/>
              </w:rPr>
              <w:t>ная/</w:t>
            </w:r>
            <w:proofErr w:type="spellStart"/>
            <w:r w:rsidRPr="00A00469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A00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2" w:type="pct"/>
            <w:gridSpan w:val="6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proofErr w:type="spellStart"/>
            <w:r w:rsidRPr="00A00469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A00469">
              <w:rPr>
                <w:rFonts w:ascii="Times New Roman" w:hAnsi="Times New Roman" w:cs="Times New Roman"/>
              </w:rPr>
              <w:t xml:space="preserve">; </w:t>
            </w:r>
            <w:r w:rsidRPr="00A00469">
              <w:rPr>
                <w:rFonts w:ascii="Times New Roman" w:hAnsi="Times New Roman" w:cs="Times New Roman"/>
              </w:rPr>
              <w:br/>
            </w:r>
            <w:proofErr w:type="spellStart"/>
            <w:r w:rsidRPr="00A00469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245" w:type="pct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X</w:t>
            </w:r>
          </w:p>
        </w:tc>
      </w:tr>
      <w:tr w:rsidR="00826E65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</w:t>
            </w:r>
            <w:r w:rsidRPr="00A00469">
              <w:rPr>
                <w:rFonts w:ascii="Times New Roman" w:hAnsi="Times New Roman" w:cs="Times New Roman"/>
              </w:rPr>
              <w:t>н</w:t>
            </w:r>
            <w:r w:rsidRPr="00A00469">
              <w:rPr>
                <w:rFonts w:ascii="Times New Roman" w:hAnsi="Times New Roman" w:cs="Times New Roman"/>
              </w:rPr>
              <w:t>но-телекоммуник</w:t>
            </w:r>
            <w:r w:rsidRPr="00A00469">
              <w:rPr>
                <w:rFonts w:ascii="Times New Roman" w:hAnsi="Times New Roman" w:cs="Times New Roman"/>
              </w:rPr>
              <w:t>а</w:t>
            </w:r>
            <w:r w:rsidRPr="00A00469">
              <w:rPr>
                <w:rFonts w:ascii="Times New Roman" w:hAnsi="Times New Roman" w:cs="Times New Roman"/>
              </w:rPr>
              <w:t>ционную сеть "Интернет" (Гб)</w:t>
            </w:r>
          </w:p>
        </w:tc>
        <w:tc>
          <w:tcPr>
            <w:tcW w:w="672" w:type="pct"/>
            <w:gridSpan w:val="6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00469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A00469">
              <w:rPr>
                <w:rFonts w:ascii="Times New Roman" w:hAnsi="Times New Roman" w:cs="Times New Roman"/>
              </w:rPr>
              <w:t xml:space="preserve">; </w:t>
            </w:r>
            <w:r w:rsidRPr="00A00469">
              <w:rPr>
                <w:rFonts w:ascii="Times New Roman" w:hAnsi="Times New Roman" w:cs="Times New Roman"/>
              </w:rPr>
              <w:br/>
              <w:t>не установлен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X</w:t>
            </w:r>
          </w:p>
        </w:tc>
      </w:tr>
      <w:tr w:rsidR="00826E65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2" w:type="pct"/>
            <w:gridSpan w:val="6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9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 xml:space="preserve">предельная цена в расчете на муниципального </w:t>
            </w:r>
            <w:r w:rsidRPr="00A00469">
              <w:rPr>
                <w:rFonts w:ascii="Times New Roman" w:hAnsi="Times New Roman" w:cs="Times New Roman"/>
              </w:rPr>
              <w:lastRenderedPageBreak/>
              <w:t>служащего в месяц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826E65" w:rsidRPr="00A00469" w:rsidRDefault="00826E65" w:rsidP="007A5295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lastRenderedPageBreak/>
              <w:t>2 тыс.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826E65" w:rsidRPr="00A00469" w:rsidRDefault="00826E65" w:rsidP="007A5295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X</w:t>
            </w:r>
          </w:p>
        </w:tc>
      </w:tr>
      <w:tr w:rsidR="00202AEB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shd w:val="clear" w:color="auto" w:fill="auto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shd w:val="clear" w:color="auto" w:fill="auto"/>
          </w:tcPr>
          <w:p w:rsidR="00202AEB" w:rsidRPr="00A00469" w:rsidRDefault="00202AEB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:rsidR="00202AEB" w:rsidRPr="00A00469" w:rsidRDefault="00202AEB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shd w:val="clear" w:color="auto" w:fill="auto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shd w:val="clear" w:color="auto" w:fill="auto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6"/>
            <w:shd w:val="clear" w:color="auto" w:fill="auto"/>
            <w:vAlign w:val="center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3"/>
            <w:shd w:val="clear" w:color="auto" w:fill="auto"/>
          </w:tcPr>
          <w:p w:rsidR="00202AEB" w:rsidRPr="00A00469" w:rsidRDefault="00202AEB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3"/>
            <w:shd w:val="clear" w:color="auto" w:fill="auto"/>
          </w:tcPr>
          <w:p w:rsidR="00202AEB" w:rsidRPr="00A00469" w:rsidRDefault="00202AEB" w:rsidP="007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shd w:val="clear" w:color="auto" w:fill="auto"/>
            <w:vAlign w:val="center"/>
          </w:tcPr>
          <w:p w:rsidR="00202AEB" w:rsidRPr="00A00469" w:rsidRDefault="00202AEB" w:rsidP="007A5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EB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Услуги телекоммун</w:t>
            </w:r>
            <w:r w:rsidRPr="00A00469">
              <w:rPr>
                <w:rFonts w:ascii="Times New Roman" w:hAnsi="Times New Roman" w:cs="Times New Roman"/>
              </w:rPr>
              <w:t>и</w:t>
            </w:r>
            <w:r w:rsidRPr="00A00469">
              <w:rPr>
                <w:rFonts w:ascii="Times New Roman" w:hAnsi="Times New Roman" w:cs="Times New Roman"/>
              </w:rPr>
              <w:t>кационные прочие. Пояснения по требуемым услугам: оказание услуг по предоста</w:t>
            </w:r>
            <w:r w:rsidRPr="00A00469">
              <w:rPr>
                <w:rFonts w:ascii="Times New Roman" w:hAnsi="Times New Roman" w:cs="Times New Roman"/>
              </w:rPr>
              <w:t>в</w:t>
            </w:r>
            <w:r w:rsidRPr="00A00469">
              <w:rPr>
                <w:rFonts w:ascii="Times New Roman" w:hAnsi="Times New Roman" w:cs="Times New Roman"/>
              </w:rPr>
              <w:t>лению высокоск</w:t>
            </w:r>
            <w:r w:rsidRPr="00A00469">
              <w:rPr>
                <w:rFonts w:ascii="Times New Roman" w:hAnsi="Times New Roman" w:cs="Times New Roman"/>
              </w:rPr>
              <w:t>о</w:t>
            </w:r>
            <w:r w:rsidRPr="00A00469">
              <w:rPr>
                <w:rFonts w:ascii="Times New Roman" w:hAnsi="Times New Roman" w:cs="Times New Roman"/>
              </w:rPr>
              <w:t>ростного доступа в информацио</w:t>
            </w:r>
            <w:r w:rsidRPr="00A00469">
              <w:rPr>
                <w:rFonts w:ascii="Times New Roman" w:hAnsi="Times New Roman" w:cs="Times New Roman"/>
              </w:rPr>
              <w:t>н</w:t>
            </w:r>
            <w:r w:rsidRPr="00A00469">
              <w:rPr>
                <w:rFonts w:ascii="Times New Roman" w:hAnsi="Times New Roman" w:cs="Times New Roman"/>
              </w:rPr>
              <w:t>но-телекоммун</w:t>
            </w:r>
            <w:r w:rsidRPr="00A00469">
              <w:rPr>
                <w:rFonts w:ascii="Times New Roman" w:hAnsi="Times New Roman" w:cs="Times New Roman"/>
              </w:rPr>
              <w:t>и</w:t>
            </w:r>
            <w:r w:rsidRPr="00A00469">
              <w:rPr>
                <w:rFonts w:ascii="Times New Roman" w:hAnsi="Times New Roman" w:cs="Times New Roman"/>
              </w:rPr>
              <w:t>кационную сеть "Интернет"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EB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Категория «</w:t>
            </w:r>
            <w:proofErr w:type="spellStart"/>
            <w:r w:rsidRPr="00A00469">
              <w:rPr>
                <w:rFonts w:ascii="Times New Roman" w:hAnsi="Times New Roman" w:cs="Times New Roman"/>
              </w:rPr>
              <w:t>В»</w:t>
            </w:r>
            <w:proofErr w:type="gramStart"/>
            <w:r w:rsidRPr="00A00469">
              <w:rPr>
                <w:rFonts w:ascii="Times New Roman" w:hAnsi="Times New Roman" w:cs="Times New Roman"/>
              </w:rPr>
              <w:t>:г</w:t>
            </w:r>
            <w:proofErr w:type="gramEnd"/>
            <w:r w:rsidRPr="00A00469">
              <w:rPr>
                <w:rFonts w:ascii="Times New Roman" w:hAnsi="Times New Roman" w:cs="Times New Roman"/>
              </w:rPr>
              <w:t>лавная</w:t>
            </w:r>
            <w:proofErr w:type="spellEnd"/>
            <w:r w:rsidRPr="00A00469">
              <w:rPr>
                <w:rFonts w:ascii="Times New Roman" w:hAnsi="Times New Roman" w:cs="Times New Roman"/>
              </w:rPr>
              <w:t xml:space="preserve"> должность (4 группа) муниципал</w:t>
            </w:r>
            <w:r w:rsidRPr="00A00469">
              <w:rPr>
                <w:rFonts w:ascii="Times New Roman" w:hAnsi="Times New Roman" w:cs="Times New Roman"/>
              </w:rPr>
              <w:t>ь</w:t>
            </w:r>
            <w:r w:rsidRPr="00A00469">
              <w:rPr>
                <w:rFonts w:ascii="Times New Roman" w:hAnsi="Times New Roman" w:cs="Times New Roman"/>
              </w:rPr>
              <w:t>ной службы</w:t>
            </w:r>
          </w:p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  <w:proofErr w:type="gramStart"/>
            <w:r w:rsidRPr="00A00469">
              <w:rPr>
                <w:rFonts w:ascii="Times New Roman" w:hAnsi="Times New Roman" w:cs="Times New Roman"/>
              </w:rPr>
              <w:t xml:space="preserve">Категория «В»: ведущая должность (3 </w:t>
            </w:r>
            <w:r w:rsidRPr="00A00469">
              <w:rPr>
                <w:rFonts w:ascii="Times New Roman" w:hAnsi="Times New Roman" w:cs="Times New Roman"/>
              </w:rPr>
              <w:lastRenderedPageBreak/>
              <w:t>группа), старшая должность (2 группа), младшая должность (1 группа) муниципал</w:t>
            </w:r>
            <w:r w:rsidRPr="00A00469">
              <w:rPr>
                <w:rFonts w:ascii="Times New Roman" w:hAnsi="Times New Roman" w:cs="Times New Roman"/>
              </w:rPr>
              <w:t>ь</w:t>
            </w:r>
            <w:r w:rsidRPr="00A00469">
              <w:rPr>
                <w:rFonts w:ascii="Times New Roman" w:hAnsi="Times New Roman" w:cs="Times New Roman"/>
              </w:rPr>
              <w:t>ной службы; лица, не замещающие должности муниципал</w:t>
            </w:r>
            <w:r w:rsidRPr="00A00469">
              <w:rPr>
                <w:rFonts w:ascii="Times New Roman" w:hAnsi="Times New Roman" w:cs="Times New Roman"/>
              </w:rPr>
              <w:t>ь</w:t>
            </w:r>
            <w:r w:rsidRPr="00A00469">
              <w:rPr>
                <w:rFonts w:ascii="Times New Roman" w:hAnsi="Times New Roman" w:cs="Times New Roman"/>
              </w:rPr>
              <w:t>ной службы и не являющиеся муниципал</w:t>
            </w:r>
            <w:r w:rsidRPr="00A00469">
              <w:rPr>
                <w:rFonts w:ascii="Times New Roman" w:hAnsi="Times New Roman" w:cs="Times New Roman"/>
              </w:rPr>
              <w:t>ь</w:t>
            </w:r>
            <w:r w:rsidRPr="00A00469">
              <w:rPr>
                <w:rFonts w:ascii="Times New Roman" w:hAnsi="Times New Roman" w:cs="Times New Roman"/>
              </w:rPr>
              <w:t>ными служащими</w:t>
            </w:r>
            <w:proofErr w:type="gramEnd"/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EB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257</w:t>
            </w:r>
          </w:p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мегабайт</w:t>
            </w:r>
          </w:p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</w:t>
            </w:r>
            <w:r w:rsidRPr="00A00469">
              <w:rPr>
                <w:rFonts w:ascii="Times New Roman" w:hAnsi="Times New Roman" w:cs="Times New Roman"/>
              </w:rPr>
              <w:t>а</w:t>
            </w:r>
            <w:r w:rsidRPr="00A00469">
              <w:rPr>
                <w:rFonts w:ascii="Times New Roman" w:hAnsi="Times New Roman" w:cs="Times New Roman"/>
              </w:rPr>
              <w:t>ционной сети "Интернет"</w:t>
            </w:r>
          </w:p>
        </w:tc>
        <w:tc>
          <w:tcPr>
            <w:tcW w:w="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</w:t>
            </w:r>
            <w:r w:rsidRPr="00A00469">
              <w:rPr>
                <w:rFonts w:ascii="Times New Roman" w:hAnsi="Times New Roman" w:cs="Times New Roman"/>
              </w:rPr>
              <w:t>а</w:t>
            </w:r>
            <w:r w:rsidRPr="00A00469">
              <w:rPr>
                <w:rFonts w:ascii="Times New Roman" w:hAnsi="Times New Roman" w:cs="Times New Roman"/>
              </w:rPr>
              <w:t>ционной сети "Интернет"</w:t>
            </w: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Не менее 50 Мб/</w:t>
            </w:r>
            <w:proofErr w:type="gramStart"/>
            <w:r w:rsidRPr="00A0046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EB" w:rsidRPr="00A00469" w:rsidTr="00A00469">
        <w:trPr>
          <w:gridAfter w:val="1"/>
          <w:wAfter w:w="19" w:type="pct"/>
          <w:trHeight w:val="20"/>
        </w:trPr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 xml:space="preserve">предельная цена в расчете на </w:t>
            </w:r>
            <w:r w:rsidRPr="00A00469">
              <w:rPr>
                <w:rFonts w:ascii="Times New Roman" w:hAnsi="Times New Roman" w:cs="Times New Roman"/>
              </w:rPr>
              <w:lastRenderedPageBreak/>
              <w:t>муниципального служащего в месяц</w:t>
            </w:r>
          </w:p>
        </w:tc>
        <w:tc>
          <w:tcPr>
            <w:tcW w:w="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>
            <w:pPr>
              <w:jc w:val="center"/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t xml:space="preserve">предельная цена в расчете на </w:t>
            </w:r>
            <w:r w:rsidRPr="00A00469">
              <w:rPr>
                <w:rFonts w:ascii="Times New Roman" w:hAnsi="Times New Roman" w:cs="Times New Roman"/>
              </w:rPr>
              <w:lastRenderedPageBreak/>
              <w:t>муниципального служащего в месяц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EB" w:rsidRPr="00A00469" w:rsidRDefault="00202AEB" w:rsidP="00202AEB">
            <w:pPr>
              <w:rPr>
                <w:rFonts w:ascii="Times New Roman" w:hAnsi="Times New Roman" w:cs="Times New Roman"/>
              </w:rPr>
            </w:pPr>
            <w:r w:rsidRPr="00A00469">
              <w:rPr>
                <w:rFonts w:ascii="Times New Roman" w:hAnsi="Times New Roman" w:cs="Times New Roman"/>
              </w:rPr>
              <w:lastRenderedPageBreak/>
              <w:t>не более 4 тыс.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B" w:rsidRPr="00A00469" w:rsidRDefault="00202AEB" w:rsidP="00202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04F" w:rsidRPr="00D5104F" w:rsidRDefault="00D5104F" w:rsidP="00D5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04F" w:rsidRPr="00D5104F" w:rsidSect="00A004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7E" w:rsidRDefault="00860C7E" w:rsidP="00D5104F">
      <w:pPr>
        <w:spacing w:after="0" w:line="240" w:lineRule="auto"/>
      </w:pPr>
      <w:r>
        <w:separator/>
      </w:r>
    </w:p>
  </w:endnote>
  <w:endnote w:type="continuationSeparator" w:id="0">
    <w:p w:rsidR="00860C7E" w:rsidRDefault="00860C7E" w:rsidP="00D5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7E" w:rsidRDefault="00860C7E" w:rsidP="00D5104F">
      <w:pPr>
        <w:spacing w:after="0" w:line="240" w:lineRule="auto"/>
      </w:pPr>
      <w:r>
        <w:separator/>
      </w:r>
    </w:p>
  </w:footnote>
  <w:footnote w:type="continuationSeparator" w:id="0">
    <w:p w:rsidR="00860C7E" w:rsidRDefault="00860C7E" w:rsidP="00D5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073AF"/>
    <w:multiLevelType w:val="hybridMultilevel"/>
    <w:tmpl w:val="A154940E"/>
    <w:lvl w:ilvl="0" w:tplc="F4BC5E0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0EF15DBD"/>
    <w:multiLevelType w:val="hybridMultilevel"/>
    <w:tmpl w:val="A85E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172D7"/>
    <w:multiLevelType w:val="hybridMultilevel"/>
    <w:tmpl w:val="9AD8B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E87"/>
    <w:multiLevelType w:val="hybridMultilevel"/>
    <w:tmpl w:val="A154940E"/>
    <w:lvl w:ilvl="0" w:tplc="F4BC5E0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29D45853"/>
    <w:multiLevelType w:val="hybridMultilevel"/>
    <w:tmpl w:val="65DC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2678B"/>
    <w:multiLevelType w:val="hybridMultilevel"/>
    <w:tmpl w:val="060A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D6132"/>
    <w:multiLevelType w:val="hybridMultilevel"/>
    <w:tmpl w:val="B11C134A"/>
    <w:lvl w:ilvl="0" w:tplc="B8CCDFB4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E114EF"/>
    <w:multiLevelType w:val="hybridMultilevel"/>
    <w:tmpl w:val="B532C312"/>
    <w:lvl w:ilvl="0" w:tplc="5D5648B4">
      <w:start w:val="2"/>
      <w:numFmt w:val="decimal"/>
      <w:lvlText w:val="%1)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9">
    <w:nsid w:val="55514F2A"/>
    <w:multiLevelType w:val="hybridMultilevel"/>
    <w:tmpl w:val="8ED40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6607E"/>
    <w:multiLevelType w:val="multilevel"/>
    <w:tmpl w:val="3F4476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9"/>
        </w:tabs>
        <w:ind w:left="1359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1">
    <w:nsid w:val="67364831"/>
    <w:multiLevelType w:val="hybridMultilevel"/>
    <w:tmpl w:val="7C60E5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hyphenationZone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7"/>
    <w:rsid w:val="0000494C"/>
    <w:rsid w:val="001114A3"/>
    <w:rsid w:val="00131CEE"/>
    <w:rsid w:val="00137098"/>
    <w:rsid w:val="00137793"/>
    <w:rsid w:val="0018055C"/>
    <w:rsid w:val="001E3A18"/>
    <w:rsid w:val="00202AEB"/>
    <w:rsid w:val="00247809"/>
    <w:rsid w:val="002F6294"/>
    <w:rsid w:val="00312B37"/>
    <w:rsid w:val="0031582C"/>
    <w:rsid w:val="00452976"/>
    <w:rsid w:val="004926CF"/>
    <w:rsid w:val="004C747A"/>
    <w:rsid w:val="004D11BD"/>
    <w:rsid w:val="00513E27"/>
    <w:rsid w:val="00515F67"/>
    <w:rsid w:val="00527B87"/>
    <w:rsid w:val="0054287B"/>
    <w:rsid w:val="005732B0"/>
    <w:rsid w:val="00584B45"/>
    <w:rsid w:val="005D25B4"/>
    <w:rsid w:val="005D73A3"/>
    <w:rsid w:val="0075623B"/>
    <w:rsid w:val="007A5295"/>
    <w:rsid w:val="007F153E"/>
    <w:rsid w:val="007F72D5"/>
    <w:rsid w:val="00826E65"/>
    <w:rsid w:val="008420FA"/>
    <w:rsid w:val="00855471"/>
    <w:rsid w:val="00860C7E"/>
    <w:rsid w:val="00882B6E"/>
    <w:rsid w:val="008E79A7"/>
    <w:rsid w:val="00960B66"/>
    <w:rsid w:val="00A00469"/>
    <w:rsid w:val="00AA0A5C"/>
    <w:rsid w:val="00B12BBC"/>
    <w:rsid w:val="00B42D93"/>
    <w:rsid w:val="00B84377"/>
    <w:rsid w:val="00BC3B39"/>
    <w:rsid w:val="00BF4162"/>
    <w:rsid w:val="00CB4A4B"/>
    <w:rsid w:val="00D5104F"/>
    <w:rsid w:val="00D5433A"/>
    <w:rsid w:val="00D63DAD"/>
    <w:rsid w:val="00DB12FD"/>
    <w:rsid w:val="00E316FC"/>
    <w:rsid w:val="00EA0295"/>
    <w:rsid w:val="00EE54D2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51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D510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104F"/>
  </w:style>
  <w:style w:type="paragraph" w:customStyle="1" w:styleId="ConsPlusTitle">
    <w:name w:val="ConsPlusTitle"/>
    <w:rsid w:val="00D51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510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1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5104F"/>
    <w:rPr>
      <w:color w:val="0000FF"/>
      <w:u w:val="single"/>
    </w:rPr>
  </w:style>
  <w:style w:type="table" w:styleId="a8">
    <w:name w:val="Table Grid"/>
    <w:basedOn w:val="a1"/>
    <w:rsid w:val="00D5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semiHidden/>
    <w:rsid w:val="00D5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D51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semiHidden/>
    <w:rsid w:val="00D5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D5104F"/>
    <w:rPr>
      <w:vertAlign w:val="superscript"/>
    </w:rPr>
  </w:style>
  <w:style w:type="character" w:customStyle="1" w:styleId="upjki">
    <w:name w:val="upjki"/>
    <w:rsid w:val="00D5104F"/>
  </w:style>
  <w:style w:type="character" w:customStyle="1" w:styleId="st">
    <w:name w:val="st"/>
    <w:rsid w:val="00D5104F"/>
  </w:style>
  <w:style w:type="character" w:customStyle="1" w:styleId="n-product-specname-inner">
    <w:name w:val="n-product-spec__name-inner"/>
    <w:rsid w:val="00D5104F"/>
  </w:style>
  <w:style w:type="character" w:customStyle="1" w:styleId="n-product-specvalue-inner">
    <w:name w:val="n-product-spec__value-inner"/>
    <w:rsid w:val="00D5104F"/>
  </w:style>
  <w:style w:type="paragraph" w:customStyle="1" w:styleId="Default">
    <w:name w:val="Default"/>
    <w:rsid w:val="005D2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D25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51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D510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104F"/>
  </w:style>
  <w:style w:type="paragraph" w:customStyle="1" w:styleId="ConsPlusTitle">
    <w:name w:val="ConsPlusTitle"/>
    <w:rsid w:val="00D51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510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1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5104F"/>
    <w:rPr>
      <w:color w:val="0000FF"/>
      <w:u w:val="single"/>
    </w:rPr>
  </w:style>
  <w:style w:type="table" w:styleId="a8">
    <w:name w:val="Table Grid"/>
    <w:basedOn w:val="a1"/>
    <w:rsid w:val="00D5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semiHidden/>
    <w:rsid w:val="00D5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D51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semiHidden/>
    <w:rsid w:val="00D5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51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D5104F"/>
    <w:rPr>
      <w:vertAlign w:val="superscript"/>
    </w:rPr>
  </w:style>
  <w:style w:type="character" w:customStyle="1" w:styleId="upjki">
    <w:name w:val="upjki"/>
    <w:rsid w:val="00D5104F"/>
  </w:style>
  <w:style w:type="character" w:customStyle="1" w:styleId="st">
    <w:name w:val="st"/>
    <w:rsid w:val="00D5104F"/>
  </w:style>
  <w:style w:type="character" w:customStyle="1" w:styleId="n-product-specname-inner">
    <w:name w:val="n-product-spec__name-inner"/>
    <w:rsid w:val="00D5104F"/>
  </w:style>
  <w:style w:type="character" w:customStyle="1" w:styleId="n-product-specvalue-inner">
    <w:name w:val="n-product-spec__value-inner"/>
    <w:rsid w:val="00D5104F"/>
  </w:style>
  <w:style w:type="paragraph" w:customStyle="1" w:styleId="Default">
    <w:name w:val="Default"/>
    <w:rsid w:val="005D2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D25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DA4D-E74B-44FA-AC6F-B82D40C0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Тимашова Юлия Радиковна</cp:lastModifiedBy>
  <cp:revision>2</cp:revision>
  <dcterms:created xsi:type="dcterms:W3CDTF">2017-09-21T12:49:00Z</dcterms:created>
  <dcterms:modified xsi:type="dcterms:W3CDTF">2017-09-21T12:49:00Z</dcterms:modified>
</cp:coreProperties>
</file>