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F8" w:rsidRDefault="00DE20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20F8" w:rsidRDefault="00DE20F8">
      <w:pPr>
        <w:pStyle w:val="ConsPlusNormal"/>
      </w:pPr>
    </w:p>
    <w:p w:rsidR="00DE20F8" w:rsidRDefault="00DE20F8">
      <w:pPr>
        <w:pStyle w:val="ConsPlusTitle"/>
        <w:jc w:val="center"/>
      </w:pPr>
      <w:r>
        <w:t>АДМИНИСТРАЦИЯ ГОРОДА ПСКОВА</w:t>
      </w:r>
    </w:p>
    <w:p w:rsidR="00DE20F8" w:rsidRDefault="00DE20F8">
      <w:pPr>
        <w:pStyle w:val="ConsPlusTitle"/>
        <w:jc w:val="center"/>
      </w:pPr>
    </w:p>
    <w:p w:rsidR="00DE20F8" w:rsidRDefault="00DE20F8">
      <w:pPr>
        <w:pStyle w:val="ConsPlusTitle"/>
        <w:jc w:val="center"/>
      </w:pPr>
      <w:r>
        <w:t>ПОСТАНОВЛЕНИЕ</w:t>
      </w:r>
    </w:p>
    <w:p w:rsidR="00DE20F8" w:rsidRDefault="00DE20F8">
      <w:pPr>
        <w:pStyle w:val="ConsPlusTitle"/>
        <w:jc w:val="center"/>
      </w:pPr>
      <w:r>
        <w:t>от 20 октября 2011 г. N 2482</w:t>
      </w:r>
    </w:p>
    <w:p w:rsidR="00DE20F8" w:rsidRDefault="00DE20F8">
      <w:pPr>
        <w:pStyle w:val="ConsPlusTitle"/>
        <w:jc w:val="center"/>
      </w:pPr>
    </w:p>
    <w:p w:rsidR="00DE20F8" w:rsidRDefault="00DE20F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E20F8" w:rsidRDefault="00DE20F8">
      <w:pPr>
        <w:pStyle w:val="ConsPlusTitle"/>
        <w:jc w:val="center"/>
      </w:pPr>
      <w:r>
        <w:t>МУНИЦИПАЛЬНОЙ УСЛУГИ "ОФОРМЛЕНИЕ РАЗРЕШЕНИЯ НА ВСЕЛЕНИЕ,</w:t>
      </w:r>
    </w:p>
    <w:p w:rsidR="00DE20F8" w:rsidRDefault="00DE20F8">
      <w:pPr>
        <w:pStyle w:val="ConsPlusTitle"/>
        <w:jc w:val="center"/>
      </w:pPr>
      <w:r>
        <w:t>ВРЕМЕННУЮ РЕГИСТРАЦИЮ ЧЛЕНОВ СЕМЬИ НАНИМАТЕЛЯ И ИНЫХ ГРАЖДАН</w:t>
      </w:r>
    </w:p>
    <w:p w:rsidR="00DE20F8" w:rsidRDefault="00DE20F8">
      <w:pPr>
        <w:pStyle w:val="ConsPlusTitle"/>
        <w:jc w:val="center"/>
      </w:pPr>
      <w:r>
        <w:t>В МУНИЦИПАЛЬНЫЕ ЖИЛЫЕ ПОМЕЩЕНИЯ"</w:t>
      </w:r>
    </w:p>
    <w:p w:rsidR="00DE20F8" w:rsidRDefault="00DE20F8">
      <w:pPr>
        <w:pStyle w:val="ConsPlusNormal"/>
        <w:jc w:val="center"/>
      </w:pPr>
      <w:r>
        <w:t>Список изменяющих документов</w:t>
      </w:r>
    </w:p>
    <w:p w:rsidR="00DE20F8" w:rsidRDefault="00DE20F8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DE20F8" w:rsidRDefault="00DE20F8">
      <w:pPr>
        <w:pStyle w:val="ConsPlusNormal"/>
        <w:jc w:val="center"/>
      </w:pPr>
      <w:r>
        <w:t xml:space="preserve">от 18.05.2012 </w:t>
      </w:r>
      <w:hyperlink r:id="rId6" w:history="1">
        <w:r>
          <w:rPr>
            <w:color w:val="0000FF"/>
          </w:rPr>
          <w:t>N 1144</w:t>
        </w:r>
      </w:hyperlink>
      <w:r>
        <w:t xml:space="preserve">, от 25.01.2013 </w:t>
      </w:r>
      <w:hyperlink r:id="rId7" w:history="1">
        <w:r>
          <w:rPr>
            <w:color w:val="0000FF"/>
          </w:rPr>
          <w:t>N 165</w:t>
        </w:r>
      </w:hyperlink>
      <w:r>
        <w:t xml:space="preserve">, от 23.03.2015 </w:t>
      </w:r>
      <w:hyperlink r:id="rId8" w:history="1">
        <w:r>
          <w:rPr>
            <w:color w:val="0000FF"/>
          </w:rPr>
          <w:t>N 619</w:t>
        </w:r>
      </w:hyperlink>
      <w:r>
        <w:t>,</w:t>
      </w:r>
    </w:p>
    <w:p w:rsidR="00DE20F8" w:rsidRDefault="00DE20F8">
      <w:pPr>
        <w:pStyle w:val="ConsPlusNormal"/>
        <w:jc w:val="center"/>
      </w:pPr>
      <w:r>
        <w:t xml:space="preserve">от 03.03.2016 </w:t>
      </w:r>
      <w:hyperlink r:id="rId9" w:history="1">
        <w:r>
          <w:rPr>
            <w:color w:val="0000FF"/>
          </w:rPr>
          <w:t>N 190</w:t>
        </w:r>
      </w:hyperlink>
      <w:r>
        <w:t>)</w:t>
      </w:r>
    </w:p>
    <w:p w:rsidR="00DE20F8" w:rsidRDefault="00DE20F8">
      <w:pPr>
        <w:pStyle w:val="ConsPlusNormal"/>
        <w:jc w:val="center"/>
      </w:pPr>
    </w:p>
    <w:p w:rsidR="00DE20F8" w:rsidRDefault="00DE20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DE20F8" w:rsidRDefault="00DE20F8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согласно приложению к настоящему постановлению.</w:t>
      </w:r>
    </w:p>
    <w:p w:rsidR="00DE20F8" w:rsidRDefault="00DE20F8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DE20F8" w:rsidRDefault="00DE20F8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DE20F8" w:rsidRDefault="00DE20F8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jc w:val="right"/>
      </w:pPr>
      <w:r>
        <w:t>Глава Администрации города Пскова</w:t>
      </w:r>
    </w:p>
    <w:p w:rsidR="00DE20F8" w:rsidRDefault="00DE20F8">
      <w:pPr>
        <w:pStyle w:val="ConsPlusNormal"/>
        <w:jc w:val="right"/>
      </w:pPr>
      <w:r>
        <w:t>П.М.СЛЕПЧЕНКО</w:t>
      </w:r>
    </w:p>
    <w:p w:rsidR="00DE20F8" w:rsidRDefault="00DE20F8">
      <w:pPr>
        <w:pStyle w:val="ConsPlusNormal"/>
        <w:jc w:val="right"/>
      </w:pPr>
    </w:p>
    <w:p w:rsidR="00DE20F8" w:rsidRDefault="00DE20F8">
      <w:pPr>
        <w:pStyle w:val="ConsPlusNormal"/>
        <w:jc w:val="right"/>
      </w:pPr>
    </w:p>
    <w:p w:rsidR="00DE20F8" w:rsidRDefault="00DE20F8">
      <w:pPr>
        <w:pStyle w:val="ConsPlusNormal"/>
        <w:jc w:val="right"/>
      </w:pPr>
    </w:p>
    <w:p w:rsidR="00DE20F8" w:rsidRDefault="00DE20F8">
      <w:pPr>
        <w:pStyle w:val="ConsPlusNormal"/>
        <w:jc w:val="right"/>
      </w:pPr>
    </w:p>
    <w:p w:rsidR="00DE20F8" w:rsidRDefault="00DE20F8">
      <w:pPr>
        <w:pStyle w:val="ConsPlusNormal"/>
        <w:jc w:val="right"/>
      </w:pPr>
    </w:p>
    <w:p w:rsidR="00DE20F8" w:rsidRDefault="00DE20F8">
      <w:pPr>
        <w:pStyle w:val="ConsPlusNormal"/>
        <w:jc w:val="right"/>
      </w:pPr>
      <w:r>
        <w:t>Приложение</w:t>
      </w:r>
    </w:p>
    <w:p w:rsidR="00DE20F8" w:rsidRDefault="00DE20F8">
      <w:pPr>
        <w:pStyle w:val="ConsPlusNormal"/>
        <w:jc w:val="right"/>
      </w:pPr>
      <w:r>
        <w:t>к постановлению</w:t>
      </w:r>
    </w:p>
    <w:p w:rsidR="00DE20F8" w:rsidRDefault="00DE20F8">
      <w:pPr>
        <w:pStyle w:val="ConsPlusNormal"/>
        <w:jc w:val="right"/>
      </w:pPr>
      <w:r>
        <w:t>Администрации города Пскова</w:t>
      </w:r>
    </w:p>
    <w:p w:rsidR="00DE20F8" w:rsidRDefault="00DE20F8">
      <w:pPr>
        <w:pStyle w:val="ConsPlusNormal"/>
        <w:jc w:val="right"/>
      </w:pPr>
      <w:r>
        <w:t>от 20 октября 2011 г. N 2482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DE20F8" w:rsidRDefault="00DE20F8">
      <w:pPr>
        <w:pStyle w:val="ConsPlusTitle"/>
        <w:jc w:val="center"/>
      </w:pPr>
      <w:r>
        <w:t>ПРЕДОСТАВЛЕНИЯ МУНИЦИПАЛЬНОЙ УСЛУГИ "ОФОРМЛЕНИЕ РАЗРЕШЕНИЯ</w:t>
      </w:r>
    </w:p>
    <w:p w:rsidR="00DE20F8" w:rsidRDefault="00DE20F8">
      <w:pPr>
        <w:pStyle w:val="ConsPlusTitle"/>
        <w:jc w:val="center"/>
      </w:pPr>
      <w:r>
        <w:t>НА ВСЕЛЕНИЕ, ВРЕМЕННУЮ РЕГИСТРАЦИЮ ЧЛЕНОВ СЕМЬИ НАНИМАТЕЛЯ</w:t>
      </w:r>
    </w:p>
    <w:p w:rsidR="00DE20F8" w:rsidRDefault="00DE20F8">
      <w:pPr>
        <w:pStyle w:val="ConsPlusTitle"/>
        <w:jc w:val="center"/>
      </w:pPr>
      <w:r>
        <w:t>И ИНЫХ ГРАЖДАН В МУНИЦИПАЛЬНЫЕ ЖИЛЫЕ ПОМЕЩЕНИЯ"</w:t>
      </w:r>
    </w:p>
    <w:p w:rsidR="00DE20F8" w:rsidRDefault="00DE20F8">
      <w:pPr>
        <w:pStyle w:val="ConsPlusNormal"/>
        <w:jc w:val="center"/>
      </w:pPr>
      <w:r>
        <w:t>Список изменяющих документов</w:t>
      </w:r>
    </w:p>
    <w:p w:rsidR="00DE20F8" w:rsidRDefault="00DE20F8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DE20F8" w:rsidRDefault="00DE20F8">
      <w:pPr>
        <w:pStyle w:val="ConsPlusNormal"/>
        <w:jc w:val="center"/>
      </w:pPr>
      <w:r>
        <w:t xml:space="preserve">от 18.05.2012 </w:t>
      </w:r>
      <w:hyperlink r:id="rId14" w:history="1">
        <w:r>
          <w:rPr>
            <w:color w:val="0000FF"/>
          </w:rPr>
          <w:t>N 1144</w:t>
        </w:r>
      </w:hyperlink>
      <w:r>
        <w:t xml:space="preserve">, от 25.01.2013 </w:t>
      </w:r>
      <w:hyperlink r:id="rId15" w:history="1">
        <w:r>
          <w:rPr>
            <w:color w:val="0000FF"/>
          </w:rPr>
          <w:t>N 165</w:t>
        </w:r>
      </w:hyperlink>
      <w:r>
        <w:t xml:space="preserve">, от 23.03.2015 </w:t>
      </w:r>
      <w:hyperlink r:id="rId16" w:history="1">
        <w:r>
          <w:rPr>
            <w:color w:val="0000FF"/>
          </w:rPr>
          <w:t>N 619</w:t>
        </w:r>
      </w:hyperlink>
      <w:r>
        <w:t>,</w:t>
      </w:r>
    </w:p>
    <w:p w:rsidR="00DE20F8" w:rsidRDefault="00DE20F8">
      <w:pPr>
        <w:pStyle w:val="ConsPlusNormal"/>
        <w:jc w:val="center"/>
      </w:pPr>
      <w:r>
        <w:t xml:space="preserve">от 03.03.2016 </w:t>
      </w:r>
      <w:hyperlink r:id="rId17" w:history="1">
        <w:r>
          <w:rPr>
            <w:color w:val="0000FF"/>
          </w:rPr>
          <w:t>N 190</w:t>
        </w:r>
      </w:hyperlink>
      <w:r>
        <w:t>)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I. Общие положения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(далее - административный регламент) разработан с целью:</w:t>
      </w:r>
    </w:p>
    <w:p w:rsidR="00DE20F8" w:rsidRDefault="00DE20F8">
      <w:pPr>
        <w:pStyle w:val="ConsPlusNormal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2) учета мнения и интересов заявителя;</w:t>
      </w:r>
    </w:p>
    <w:p w:rsidR="00DE20F8" w:rsidRDefault="00DE20F8">
      <w:pPr>
        <w:pStyle w:val="ConsPlusNormal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5) повышения качества предоставляемой услуги;</w:t>
      </w:r>
    </w:p>
    <w:p w:rsidR="00DE20F8" w:rsidRDefault="00DE20F8">
      <w:pPr>
        <w:pStyle w:val="ConsPlusNormal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DE20F8" w:rsidRDefault="00DE20F8">
      <w:pPr>
        <w:pStyle w:val="ConsPlusNormal"/>
        <w:ind w:firstLine="540"/>
        <w:jc w:val="both"/>
      </w:pPr>
      <w:r>
        <w:t>2. Предоставление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осуществляется в соответствии со следующими нормативными правовыми актами:</w:t>
      </w:r>
    </w:p>
    <w:p w:rsidR="00DE20F8" w:rsidRDefault="00DE20F8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DE20F8" w:rsidRDefault="00DE20F8">
      <w:pPr>
        <w:pStyle w:val="ConsPlusNormal"/>
        <w:ind w:firstLine="540"/>
        <w:jc w:val="both"/>
      </w:pPr>
      <w:r>
        <w:t xml:space="preserve">2)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DE20F8" w:rsidRDefault="00DE20F8">
      <w:pPr>
        <w:pStyle w:val="ConsPlusNormal"/>
        <w:ind w:firstLine="540"/>
        <w:jc w:val="both"/>
      </w:pPr>
      <w:r>
        <w:t xml:space="preserve">3)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1, ст. 14, "Российская газета", 12.01.2005, N 1, "Парламентская газета", N 7 - 8, 15.01.2005));</w:t>
      </w:r>
    </w:p>
    <w:p w:rsidR="00DE20F8" w:rsidRDefault="00DE20F8">
      <w:pPr>
        <w:pStyle w:val="ConsPlusNormal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25.06.1993 N 5242-1 ("Российская газета", N 152, 10.08.1993);</w:t>
      </w:r>
    </w:p>
    <w:p w:rsidR="00DE20F8" w:rsidRDefault="00DE20F8">
      <w:pPr>
        <w:pStyle w:val="ConsPlusNormal"/>
        <w:ind w:firstLine="540"/>
        <w:jc w:val="both"/>
      </w:pPr>
      <w:r>
        <w:t xml:space="preserve">5)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DE20F8" w:rsidRDefault="00DE20F8">
      <w:pPr>
        <w:pStyle w:val="ConsPlusNormal"/>
        <w:ind w:firstLine="540"/>
        <w:jc w:val="both"/>
      </w:pPr>
      <w:r>
        <w:t xml:space="preserve">6)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DE20F8" w:rsidRDefault="00DE20F8">
      <w:pPr>
        <w:pStyle w:val="ConsPlusNormal"/>
        <w:ind w:firstLine="540"/>
        <w:jc w:val="both"/>
      </w:pPr>
      <w:r>
        <w:t xml:space="preserve">7)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DE20F8" w:rsidRDefault="00DE20F8">
      <w:pPr>
        <w:pStyle w:val="ConsPlusNormal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DE20F8" w:rsidRDefault="00DE20F8">
      <w:pPr>
        <w:pStyle w:val="ConsPlusNormal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DE20F8" w:rsidRDefault="00DE20F8">
      <w:pPr>
        <w:pStyle w:val="ConsPlusNormal"/>
        <w:ind w:firstLine="540"/>
        <w:jc w:val="both"/>
      </w:pPr>
      <w:r>
        <w:t xml:space="preserve">10)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п. 11 (подготовлено в печать 18.11.2005);</w:t>
      </w:r>
    </w:p>
    <w:p w:rsidR="00DE20F8" w:rsidRDefault="00DE20F8">
      <w:pPr>
        <w:pStyle w:val="ConsPlusNormal"/>
        <w:ind w:firstLine="540"/>
        <w:jc w:val="both"/>
      </w:pPr>
      <w:r>
        <w:t xml:space="preserve">11) </w:t>
      </w:r>
      <w:hyperlink r:id="rId28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14.09.2007 N 140 "Об утверждении Положений об Управлении городского хозяйства и Управлении по учету и распределению жилой площади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196, 25.09.2007);</w:t>
      </w:r>
    </w:p>
    <w:p w:rsidR="00DE20F8" w:rsidRDefault="00DE20F8">
      <w:pPr>
        <w:pStyle w:val="ConsPlusNormal"/>
        <w:ind w:firstLine="540"/>
        <w:jc w:val="both"/>
      </w:pPr>
      <w:r>
        <w:t xml:space="preserve">12)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DE20F8" w:rsidRDefault="00DE20F8">
      <w:pPr>
        <w:pStyle w:val="ConsPlusNormal"/>
        <w:ind w:firstLine="540"/>
        <w:jc w:val="both"/>
      </w:pPr>
      <w:r>
        <w:t>3. Заявителями муниципальной услуги являются:</w:t>
      </w:r>
    </w:p>
    <w:p w:rsidR="00DE20F8" w:rsidRDefault="00DE20F8">
      <w:pPr>
        <w:pStyle w:val="ConsPlusNormal"/>
        <w:ind w:firstLine="540"/>
        <w:jc w:val="both"/>
      </w:pPr>
      <w:r>
        <w:t>1) граждане Российской Федерации или их представители;</w:t>
      </w:r>
    </w:p>
    <w:p w:rsidR="00DE20F8" w:rsidRDefault="00DE20F8">
      <w:pPr>
        <w:pStyle w:val="ConsPlusNormal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DE20F8" w:rsidRDefault="00DE20F8">
      <w:pPr>
        <w:pStyle w:val="ConsPlusNormal"/>
        <w:ind w:firstLine="540"/>
        <w:jc w:val="both"/>
      </w:pPr>
      <w:r>
        <w:lastRenderedPageBreak/>
        <w:t>4. Порядок предоставления и размещения информации о муниципальной услуге:</w:t>
      </w:r>
    </w:p>
    <w:p w:rsidR="00DE20F8" w:rsidRDefault="00DE20F8">
      <w:pPr>
        <w:pStyle w:val="ConsPlusNormal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DE20F8" w:rsidRDefault="00DE20F8">
      <w:pPr>
        <w:pStyle w:val="ConsPlusNormal"/>
        <w:ind w:firstLine="540"/>
        <w:jc w:val="both"/>
      </w:pPr>
      <w:r>
        <w:t>2) место нахождения Управления: г. Псков, ул. Я.Фабрициуса, дом N 6;</w:t>
      </w:r>
    </w:p>
    <w:p w:rsidR="00DE20F8" w:rsidRDefault="00DE20F8">
      <w:pPr>
        <w:pStyle w:val="ConsPlusNormal"/>
        <w:ind w:firstLine="540"/>
        <w:jc w:val="both"/>
      </w:pPr>
      <w:r>
        <w:t>3) график работы Управления:</w:t>
      </w:r>
    </w:p>
    <w:p w:rsidR="00DE20F8" w:rsidRDefault="00DE20F8">
      <w:pPr>
        <w:pStyle w:val="ConsPlusNormal"/>
        <w:ind w:firstLine="540"/>
        <w:jc w:val="both"/>
      </w:pPr>
      <w:r>
        <w:t>понедельник - четверг с 8.48 до 18.00 (перерыв с 13.00 до 14.00),</w:t>
      </w:r>
    </w:p>
    <w:p w:rsidR="00DE20F8" w:rsidRDefault="00DE20F8">
      <w:pPr>
        <w:pStyle w:val="ConsPlusNormal"/>
        <w:ind w:firstLine="540"/>
        <w:jc w:val="both"/>
      </w:pPr>
      <w:r>
        <w:t>пятница - с 8.48 до 17.00 (перерыв с 13.00 до 14.00),</w:t>
      </w:r>
    </w:p>
    <w:p w:rsidR="00DE20F8" w:rsidRDefault="00DE20F8">
      <w:pPr>
        <w:pStyle w:val="ConsPlusNormal"/>
        <w:ind w:firstLine="540"/>
        <w:jc w:val="both"/>
      </w:pPr>
      <w:r>
        <w:t>выходной - суббота, воскресенье;</w:t>
      </w:r>
    </w:p>
    <w:p w:rsidR="00DE20F8" w:rsidRDefault="00DE20F8">
      <w:pPr>
        <w:pStyle w:val="ConsPlusNormal"/>
        <w:ind w:firstLine="540"/>
        <w:jc w:val="both"/>
      </w:pPr>
      <w:r>
        <w:t>4) муниципальная услуга предоставляется в кабинете N 4 ежедневно, кроме выходных дней в рабочее время - с 9 ч. 00 мин. до 12 ч. 00 мин. и с 14 ч. 00 мин. до 17 ч. 00 мин.;</w:t>
      </w:r>
    </w:p>
    <w:p w:rsidR="00DE20F8" w:rsidRDefault="00DE20F8">
      <w:pPr>
        <w:pStyle w:val="ConsPlusNormal"/>
        <w:ind w:firstLine="540"/>
        <w:jc w:val="both"/>
      </w:pPr>
      <w:r>
        <w:t>5) справочные телефоны Управления:</w:t>
      </w:r>
    </w:p>
    <w:p w:rsidR="00DE20F8" w:rsidRDefault="00DE20F8">
      <w:pPr>
        <w:pStyle w:val="ConsPlusNormal"/>
        <w:ind w:firstLine="540"/>
        <w:jc w:val="both"/>
      </w:pPr>
      <w:r>
        <w:t>приемная: (8112) 29-12-00;</w:t>
      </w:r>
    </w:p>
    <w:p w:rsidR="00DE20F8" w:rsidRDefault="00DE20F8">
      <w:pPr>
        <w:pStyle w:val="ConsPlusNormal"/>
        <w:ind w:firstLine="540"/>
        <w:jc w:val="both"/>
      </w:pPr>
      <w:r>
        <w:t>жилищный отдел (далее - отдел): 29-12-09;</w:t>
      </w:r>
    </w:p>
    <w:p w:rsidR="00DE20F8" w:rsidRDefault="00DE20F8">
      <w:pPr>
        <w:pStyle w:val="ConsPlusNormal"/>
        <w:jc w:val="both"/>
      </w:pPr>
      <w:r>
        <w:t xml:space="preserve">(пп.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619)</w:t>
      </w:r>
    </w:p>
    <w:p w:rsidR="00DE20F8" w:rsidRDefault="00DE20F8">
      <w:pPr>
        <w:pStyle w:val="ConsPlusNormal"/>
        <w:ind w:firstLine="540"/>
        <w:jc w:val="both"/>
      </w:pPr>
      <w:r>
        <w:t>6) адрес электронной почты Управления: ugfpskov@yandex.ru;</w:t>
      </w:r>
    </w:p>
    <w:p w:rsidR="00DE20F8" w:rsidRDefault="00DE20F8">
      <w:pPr>
        <w:pStyle w:val="ConsPlusNormal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DE20F8" w:rsidRDefault="00DE20F8">
      <w:pPr>
        <w:pStyle w:val="ConsPlusNormal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DE20F8" w:rsidRDefault="00DE20F8">
      <w:pPr>
        <w:pStyle w:val="ConsPlusNormal"/>
        <w:ind w:firstLine="540"/>
        <w:jc w:val="both"/>
      </w:pPr>
      <w:r>
        <w:t>- путем опубликования в муниципальной газете "Псковские новости";</w:t>
      </w:r>
    </w:p>
    <w:p w:rsidR="00DE20F8" w:rsidRDefault="00DE20F8">
      <w:pPr>
        <w:pStyle w:val="ConsPlusNormal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1. Наименование муниципальной услуги "Оформление разрешения на вселение и временную регистрацию членов семьи нанимателя и иных граждан в муниципальные жилые помещения" (далее - муниципальная услуга).</w:t>
      </w:r>
    </w:p>
    <w:p w:rsidR="00DE20F8" w:rsidRDefault="00DE20F8">
      <w:pPr>
        <w:pStyle w:val="ConsPlusNormal"/>
        <w:ind w:firstLine="540"/>
        <w:jc w:val="both"/>
      </w:pPr>
      <w:r>
        <w:t>2. Муниципальная услуга предоставляется Управлением.</w:t>
      </w:r>
    </w:p>
    <w:p w:rsidR="00DE20F8" w:rsidRDefault="00DE20F8">
      <w:pPr>
        <w:pStyle w:val="ConsPlusNormal"/>
        <w:ind w:firstLine="540"/>
        <w:jc w:val="both"/>
      </w:pPr>
      <w:r>
        <w:t>3. Результатом предоставления муниципальной услуги является разрешение на вселение, временную регистрацию членов семьи нанимателя и иных граждан в муниципальные жилые помещения (выраженное в форме письменного ответа Управления).</w:t>
      </w:r>
    </w:p>
    <w:p w:rsidR="00DE20F8" w:rsidRDefault="00DE20F8">
      <w:pPr>
        <w:pStyle w:val="ConsPlusNormal"/>
        <w:ind w:firstLine="540"/>
        <w:jc w:val="both"/>
      </w:pPr>
      <w:r>
        <w:t>4. Максимальный срок предоставления муниципальной услуги составляет 30 дней со дня подачи заявителем всех необходимых документов в Управление.</w:t>
      </w:r>
    </w:p>
    <w:p w:rsidR="00DE20F8" w:rsidRDefault="00DE20F8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165)</w:t>
      </w:r>
    </w:p>
    <w:p w:rsidR="00DE20F8" w:rsidRDefault="00DE20F8">
      <w:pPr>
        <w:pStyle w:val="ConsPlusNormal"/>
        <w:ind w:firstLine="540"/>
        <w:jc w:val="both"/>
      </w:pPr>
      <w:r>
        <w:t xml:space="preserve">5. Муниципальная услуга предоставляется на основании Жилищного </w:t>
      </w:r>
      <w:hyperlink r:id="rId32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33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14.09.2007 N 140.</w:t>
      </w:r>
    </w:p>
    <w:p w:rsidR="00DE20F8" w:rsidRDefault="00DE20F8">
      <w:pPr>
        <w:pStyle w:val="ConsPlusNormal"/>
        <w:ind w:firstLine="540"/>
        <w:jc w:val="both"/>
      </w:pPr>
      <w:r>
        <w:t>6. Муниципальная услуга предоставляется на основании:</w:t>
      </w:r>
    </w:p>
    <w:p w:rsidR="00DE20F8" w:rsidRDefault="00DE20F8">
      <w:pPr>
        <w:pStyle w:val="ConsPlusNormal"/>
        <w:ind w:firstLine="540"/>
        <w:jc w:val="both"/>
      </w:pPr>
      <w:r>
        <w:t>1) письменного обращения заявителя, составленного в форме заявления (произвольной формы). Заявление о предоставлении муниципальной услуги заполняется разборчиво, на русском языке. Заявление подписывается лично заявителем;</w:t>
      </w:r>
    </w:p>
    <w:p w:rsidR="00DE20F8" w:rsidRDefault="00DE20F8">
      <w:pPr>
        <w:pStyle w:val="ConsPlusNormal"/>
        <w:ind w:firstLine="540"/>
        <w:jc w:val="both"/>
      </w:pPr>
      <w:r>
        <w:t>2) паспорта нанимателя жилого помещения, занимаемого по договору социального найма, и паспорта гражданина, в отношении которого оформляется данная услуга, его ксерокопии;</w:t>
      </w:r>
    </w:p>
    <w:p w:rsidR="00DE20F8" w:rsidRDefault="00DE20F8">
      <w:pPr>
        <w:pStyle w:val="ConsPlusNormal"/>
        <w:ind w:firstLine="540"/>
        <w:jc w:val="both"/>
      </w:pPr>
      <w:r>
        <w:t>3) выписки из домовой книги или выписки из лицевого счета на жилое помещение, по которому оформляется муниципальная услуга;</w:t>
      </w:r>
    </w:p>
    <w:p w:rsidR="00DE20F8" w:rsidRDefault="00DE20F8">
      <w:pPr>
        <w:pStyle w:val="ConsPlusNormal"/>
        <w:ind w:firstLine="540"/>
        <w:jc w:val="both"/>
      </w:pPr>
      <w:r>
        <w:t>4) документов, подтверждающих степень родства;</w:t>
      </w:r>
    </w:p>
    <w:p w:rsidR="00DE20F8" w:rsidRDefault="00DE20F8">
      <w:pPr>
        <w:pStyle w:val="ConsPlusNormal"/>
        <w:ind w:firstLine="540"/>
        <w:jc w:val="both"/>
      </w:pPr>
      <w:r>
        <w:t>5) выписки из лицевого счета с прежнего места жительства или пребывания гражданина, в отношении которого оформляется муниципальная услуга.</w:t>
      </w:r>
    </w:p>
    <w:p w:rsidR="00DE20F8" w:rsidRDefault="00DE20F8">
      <w:pPr>
        <w:pStyle w:val="ConsPlusNormal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 является:</w:t>
      </w:r>
    </w:p>
    <w:p w:rsidR="00DE20F8" w:rsidRDefault="00DE20F8">
      <w:pPr>
        <w:pStyle w:val="ConsPlusNormal"/>
        <w:ind w:firstLine="540"/>
        <w:jc w:val="both"/>
      </w:pPr>
      <w:r>
        <w:t xml:space="preserve">1) непредставление, или предоставление заявителями не в полном объеме документов, </w:t>
      </w:r>
      <w:r>
        <w:lastRenderedPageBreak/>
        <w:t>необходимых для принятия решения об оказании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2) предоставление документов в ненадлежащий орган;</w:t>
      </w:r>
    </w:p>
    <w:p w:rsidR="00DE20F8" w:rsidRDefault="00DE20F8">
      <w:pPr>
        <w:pStyle w:val="ConsPlusNormal"/>
        <w:ind w:firstLine="540"/>
        <w:jc w:val="both"/>
      </w:pPr>
      <w:r>
        <w:t>3) предоставление документов ненадлежащим лицом.</w:t>
      </w:r>
    </w:p>
    <w:p w:rsidR="00DE20F8" w:rsidRDefault="00DE20F8">
      <w:pPr>
        <w:pStyle w:val="ConsPlusNormal"/>
        <w:ind w:firstLine="540"/>
        <w:jc w:val="both"/>
      </w:pPr>
      <w:r>
        <w:t>8. Основанием для отказа в предоставлении муниципальной услуги является выявление в предоставленных документах сведений, не соответствующих действительности.</w:t>
      </w:r>
    </w:p>
    <w:p w:rsidR="00DE20F8" w:rsidRDefault="00DE20F8">
      <w:pPr>
        <w:pStyle w:val="ConsPlusNormal"/>
        <w:ind w:firstLine="540"/>
        <w:jc w:val="both"/>
      </w:pPr>
      <w:r>
        <w:t>9. Муниципальная услуга предоставляется бесплатно.</w:t>
      </w:r>
    </w:p>
    <w:p w:rsidR="00DE20F8" w:rsidRDefault="00DE20F8">
      <w:pPr>
        <w:pStyle w:val="ConsPlusNormal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DE20F8" w:rsidRDefault="00DE20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619)</w:t>
      </w:r>
    </w:p>
    <w:p w:rsidR="00DE20F8" w:rsidRDefault="00DE20F8">
      <w:pPr>
        <w:pStyle w:val="ConsPlusNormal"/>
        <w:ind w:firstLine="540"/>
        <w:jc w:val="both"/>
      </w:pPr>
      <w:r>
        <w:t>11. Требования к местам предоставления муниципальной услуги:</w:t>
      </w:r>
    </w:p>
    <w:p w:rsidR="00DE20F8" w:rsidRDefault="00DE20F8">
      <w:pPr>
        <w:pStyle w:val="ConsPlusNormal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35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DE20F8" w:rsidRDefault="00DE20F8">
      <w:pPr>
        <w:pStyle w:val="ConsPlusNormal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DE20F8" w:rsidRDefault="00DE20F8">
      <w:pPr>
        <w:pStyle w:val="ConsPlusNormal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DE20F8" w:rsidRDefault="00DE20F8">
      <w:pPr>
        <w:pStyle w:val="ConsPlusNormal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DE20F8" w:rsidRDefault="00DE20F8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DE20F8" w:rsidRDefault="00DE20F8">
      <w:pPr>
        <w:pStyle w:val="ConsPlusNormal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DE20F8" w:rsidRDefault="00DE20F8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DE20F8" w:rsidRDefault="00DE20F8">
      <w:pPr>
        <w:pStyle w:val="ConsPlusNormal"/>
        <w:ind w:firstLine="540"/>
        <w:jc w:val="both"/>
      </w:pPr>
      <w:r>
        <w:t>12. Показателями доступности качества муниципальной услуги являются:</w:t>
      </w:r>
    </w:p>
    <w:p w:rsidR="00DE20F8" w:rsidRDefault="00DE20F8">
      <w:pPr>
        <w:pStyle w:val="ConsPlusNormal"/>
        <w:ind w:firstLine="540"/>
        <w:jc w:val="both"/>
      </w:pPr>
      <w:r>
        <w:t>1) достоверность и полнота предоставляемой информации;</w:t>
      </w:r>
    </w:p>
    <w:p w:rsidR="00DE20F8" w:rsidRDefault="00DE20F8">
      <w:pPr>
        <w:pStyle w:val="ConsPlusNormal"/>
        <w:ind w:firstLine="540"/>
        <w:jc w:val="both"/>
      </w:pPr>
      <w:r>
        <w:t>2) удобство и доступность получения информации;</w:t>
      </w:r>
    </w:p>
    <w:p w:rsidR="00DE20F8" w:rsidRDefault="00DE20F8">
      <w:pPr>
        <w:pStyle w:val="ConsPlusNormal"/>
        <w:ind w:firstLine="540"/>
        <w:jc w:val="both"/>
      </w:pPr>
      <w:r>
        <w:t>3) точность и своевременность предоставления услуги.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DE20F8" w:rsidRDefault="00DE20F8">
      <w:pPr>
        <w:pStyle w:val="ConsPlusNormal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2) прием и регистрация заявления;</w:t>
      </w:r>
    </w:p>
    <w:p w:rsidR="00DE20F8" w:rsidRDefault="00DE20F8">
      <w:pPr>
        <w:pStyle w:val="ConsPlusNormal"/>
        <w:ind w:firstLine="540"/>
        <w:jc w:val="both"/>
      </w:pPr>
      <w:r>
        <w:t>3) рассмотрение заявления и представленных документов;</w:t>
      </w:r>
    </w:p>
    <w:p w:rsidR="00DE20F8" w:rsidRDefault="00DE20F8">
      <w:pPr>
        <w:pStyle w:val="ConsPlusNormal"/>
        <w:ind w:firstLine="540"/>
        <w:jc w:val="both"/>
      </w:pPr>
      <w:r>
        <w:t>4) принятие решения.</w:t>
      </w:r>
    </w:p>
    <w:p w:rsidR="00DE20F8" w:rsidRDefault="00DE20F8">
      <w:pPr>
        <w:pStyle w:val="ConsPlusNormal"/>
        <w:ind w:firstLine="540"/>
        <w:jc w:val="both"/>
      </w:pPr>
      <w:r>
        <w:t>2. Индивидуальное информирование в устной форме включает в себя:</w:t>
      </w:r>
    </w:p>
    <w:p w:rsidR="00DE20F8" w:rsidRDefault="00DE20F8">
      <w:pPr>
        <w:pStyle w:val="ConsPlusNormal"/>
        <w:ind w:firstLine="540"/>
        <w:jc w:val="both"/>
      </w:pPr>
      <w:r>
        <w:t>1) консультирование заявителей специалистами Управления по следующим вопросам:</w:t>
      </w:r>
    </w:p>
    <w:p w:rsidR="00DE20F8" w:rsidRDefault="00DE20F8">
      <w:pPr>
        <w:pStyle w:val="ConsPlusNormal"/>
        <w:ind w:firstLine="540"/>
        <w:jc w:val="both"/>
      </w:pPr>
      <w:r>
        <w:t>- о порядке и сроках предоставления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- о документах необходимых для предоставления услуги продолжительность ответа на телефонный звонок - не более 5 минут;</w:t>
      </w:r>
    </w:p>
    <w:p w:rsidR="00DE20F8" w:rsidRDefault="00DE2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F8" w:rsidRDefault="00DE20F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E20F8" w:rsidRDefault="00DE20F8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DE20F8" w:rsidRDefault="00DE2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0F8" w:rsidRDefault="00DE20F8">
      <w:pPr>
        <w:pStyle w:val="ConsPlusNormal"/>
        <w:ind w:firstLine="540"/>
        <w:jc w:val="both"/>
      </w:pPr>
      <w:proofErr w:type="gramStart"/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DE20F8" w:rsidRDefault="00DE20F8">
      <w:pPr>
        <w:pStyle w:val="ConsPlusNormal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заявителя (кабинет N 4) и по телефону 29-12-09;</w:t>
      </w:r>
    </w:p>
    <w:p w:rsidR="00DE20F8" w:rsidRDefault="00DE20F8">
      <w:pPr>
        <w:pStyle w:val="ConsPlusNormal"/>
        <w:jc w:val="both"/>
      </w:pPr>
      <w:r>
        <w:lastRenderedPageBreak/>
        <w:t xml:space="preserve">(пп.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619)</w:t>
      </w:r>
    </w:p>
    <w:p w:rsidR="00DE20F8" w:rsidRDefault="00DE20F8">
      <w:pPr>
        <w:pStyle w:val="ConsPlusNormal"/>
        <w:ind w:firstLine="540"/>
        <w:jc w:val="both"/>
      </w:pPr>
      <w:r>
        <w:t>5) результатом данной административной процедуры является предоставление заявителю запрашиваемой информации в полном объеме;</w:t>
      </w:r>
    </w:p>
    <w:p w:rsidR="00DE20F8" w:rsidRDefault="00DE20F8">
      <w:pPr>
        <w:pStyle w:val="ConsPlusNormal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DE20F8" w:rsidRDefault="00DE20F8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DE20F8" w:rsidRDefault="00DE20F8">
      <w:pPr>
        <w:pStyle w:val="ConsPlusNormal"/>
        <w:ind w:firstLine="540"/>
        <w:jc w:val="both"/>
      </w:pPr>
      <w:r>
        <w:t>3. Прием и регистрация заявления:</w:t>
      </w:r>
    </w:p>
    <w:p w:rsidR="00DE20F8" w:rsidRDefault="00DE20F8">
      <w:pPr>
        <w:pStyle w:val="ConsPlusNormal"/>
        <w:ind w:firstLine="540"/>
        <w:jc w:val="both"/>
      </w:pPr>
      <w:r>
        <w:t>1) основанием для начала административной процедуры по приему и регистрации заявления является поступление заявления и необходимых документов в Управление;</w:t>
      </w:r>
    </w:p>
    <w:p w:rsidR="00DE20F8" w:rsidRDefault="00DE20F8">
      <w:pPr>
        <w:pStyle w:val="ConsPlusNormal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заявления.</w:t>
      </w:r>
    </w:p>
    <w:p w:rsidR="00DE20F8" w:rsidRDefault="00DE20F8">
      <w:pPr>
        <w:pStyle w:val="ConsPlusNormal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документа;</w:t>
      </w:r>
    </w:p>
    <w:p w:rsidR="00DE20F8" w:rsidRDefault="00DE20F8">
      <w:pPr>
        <w:pStyle w:val="ConsPlusNormal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DE20F8" w:rsidRDefault="00DE20F8">
      <w:pPr>
        <w:pStyle w:val="ConsPlusNormal"/>
        <w:ind w:firstLine="540"/>
        <w:jc w:val="both"/>
      </w:pPr>
      <w:r>
        <w:t>5) результатом является зарегистрированное в установленные сроки заявление.</w:t>
      </w:r>
    </w:p>
    <w:p w:rsidR="00DE20F8" w:rsidRDefault="00DE20F8">
      <w:pPr>
        <w:pStyle w:val="ConsPlusNormal"/>
        <w:ind w:firstLine="540"/>
        <w:jc w:val="both"/>
      </w:pPr>
      <w:r>
        <w:t>4. Рассмотрение заявления и представленных документов:</w:t>
      </w:r>
    </w:p>
    <w:p w:rsidR="00DE20F8" w:rsidRDefault="00DE20F8">
      <w:pPr>
        <w:pStyle w:val="ConsPlusNormal"/>
        <w:ind w:firstLine="540"/>
        <w:jc w:val="both"/>
      </w:pPr>
      <w:r>
        <w:t>1)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1 день;</w:t>
      </w:r>
    </w:p>
    <w:p w:rsidR="00DE20F8" w:rsidRDefault="00DE20F8">
      <w:pPr>
        <w:pStyle w:val="ConsPlusNormal"/>
        <w:ind w:firstLine="540"/>
        <w:jc w:val="both"/>
      </w:pPr>
      <w:r>
        <w:t>2) специалист отдела проверяет комплектность документов, правильность заполнения;</w:t>
      </w:r>
    </w:p>
    <w:p w:rsidR="00DE20F8" w:rsidRDefault="00DE20F8">
      <w:pPr>
        <w:pStyle w:val="ConsPlusNormal"/>
        <w:ind w:firstLine="540"/>
        <w:jc w:val="both"/>
      </w:pPr>
      <w:r>
        <w:t>3)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DE20F8" w:rsidRDefault="00DE20F8">
      <w:pPr>
        <w:pStyle w:val="ConsPlusNormal"/>
        <w:ind w:firstLine="540"/>
        <w:jc w:val="both"/>
      </w:pPr>
      <w:r>
        <w:t>4)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DE20F8" w:rsidRDefault="00DE20F8">
      <w:pPr>
        <w:pStyle w:val="ConsPlusNormal"/>
        <w:ind w:firstLine="540"/>
        <w:jc w:val="both"/>
      </w:pPr>
      <w:r>
        <w:t>5) срок подготовки ответа на письменное обращение заявителя - 20 дней с момента регистрации;</w:t>
      </w:r>
    </w:p>
    <w:p w:rsidR="00DE20F8" w:rsidRDefault="00DE20F8">
      <w:pPr>
        <w:pStyle w:val="ConsPlusNormal"/>
        <w:ind w:firstLine="540"/>
        <w:jc w:val="both"/>
      </w:pPr>
      <w:r>
        <w:t>6) результатом является вовремя и надлежащим образом рассмотренное заявление.</w:t>
      </w:r>
    </w:p>
    <w:p w:rsidR="00DE20F8" w:rsidRDefault="00DE20F8">
      <w:pPr>
        <w:pStyle w:val="ConsPlusNormal"/>
        <w:ind w:firstLine="540"/>
        <w:jc w:val="both"/>
      </w:pPr>
      <w:r>
        <w:t>5. Принятие решения:</w:t>
      </w:r>
    </w:p>
    <w:p w:rsidR="00DE20F8" w:rsidRDefault="00DE20F8">
      <w:pPr>
        <w:pStyle w:val="ConsPlusNormal"/>
        <w:ind w:firstLine="540"/>
        <w:jc w:val="both"/>
      </w:pPr>
      <w:r>
        <w:t>1) специалист передает подготовленный ответ начальнику Управления;</w:t>
      </w:r>
    </w:p>
    <w:p w:rsidR="00DE20F8" w:rsidRDefault="00DE20F8">
      <w:pPr>
        <w:pStyle w:val="ConsPlusNormal"/>
        <w:ind w:firstLine="540"/>
        <w:jc w:val="both"/>
      </w:pPr>
      <w:r>
        <w:t>2) начальник Управления проверяет ответ и (если нет никаких замечаний) подписывает. Срок выполнения данной административной процедуры - 5 дней;</w:t>
      </w:r>
    </w:p>
    <w:p w:rsidR="00DE20F8" w:rsidRDefault="00DE20F8">
      <w:pPr>
        <w:pStyle w:val="ConsPlusNormal"/>
        <w:ind w:firstLine="540"/>
        <w:jc w:val="both"/>
      </w:pPr>
      <w:r>
        <w:t>3) результатом муниципальной услуги является предоставление заявителю разрешения на вселение и регистрацию членов семьи нанимателя или иных граждан в муниципальные жилые помещения или отказ в выдаче данного разрешения.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DE20F8" w:rsidRDefault="00DE20F8">
      <w:pPr>
        <w:pStyle w:val="ConsPlusNormal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DE20F8" w:rsidRDefault="00DE20F8">
      <w:pPr>
        <w:pStyle w:val="ConsPlusNormal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DE20F8" w:rsidRDefault="00DE20F8">
      <w:pPr>
        <w:pStyle w:val="ConsPlusNormal"/>
        <w:ind w:firstLine="540"/>
        <w:jc w:val="both"/>
      </w:pPr>
      <w:r>
        <w:t>4. Проверки могут быть плановыми - проводятся в соответствии с планом принятом в Управлении на текущий год и внеплановыми - проводятся по жалобам граждан, как начальником Управления, так и Администрацией города Пскова.</w:t>
      </w:r>
    </w:p>
    <w:p w:rsidR="00DE20F8" w:rsidRDefault="00DE20F8">
      <w:pPr>
        <w:pStyle w:val="ConsPlusNormal"/>
        <w:ind w:firstLine="540"/>
        <w:jc w:val="both"/>
      </w:pPr>
      <w:r>
        <w:t xml:space="preserve">При проведении проверки могут рассматриваться все вопросы, связанные с </w:t>
      </w:r>
      <w:r>
        <w:lastRenderedPageBreak/>
        <w:t>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DE20F8" w:rsidRDefault="00DE20F8">
      <w:pPr>
        <w:pStyle w:val="ConsPlusNormal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E20F8" w:rsidRDefault="00DE20F8">
      <w:pPr>
        <w:pStyle w:val="ConsPlusNormal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DE20F8" w:rsidRDefault="00DE20F8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18.05.2012 N 1144)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DE20F8" w:rsidRDefault="00DE20F8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DE20F8" w:rsidRDefault="00DE20F8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DE20F8" w:rsidRDefault="00DE20F8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DE20F8" w:rsidRDefault="00DE20F8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DE20F8" w:rsidRDefault="00DE20F8">
      <w:pPr>
        <w:pStyle w:val="ConsPlusNormal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DE20F8" w:rsidRDefault="00DE20F8">
      <w:pPr>
        <w:pStyle w:val="ConsPlusNormal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20F8" w:rsidRDefault="00DE20F8">
      <w:pPr>
        <w:pStyle w:val="ConsPlusNormal"/>
        <w:ind w:firstLine="540"/>
        <w:jc w:val="both"/>
      </w:pPr>
      <w:bookmarkStart w:id="1" w:name="P181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DE20F8" w:rsidRDefault="00DE20F8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E20F8" w:rsidRDefault="00DE20F8">
      <w:pPr>
        <w:pStyle w:val="ConsPlusNormal"/>
        <w:ind w:firstLine="540"/>
        <w:jc w:val="both"/>
      </w:pPr>
      <w:r>
        <w:t>4. Жалоба должна содержать:</w:t>
      </w:r>
    </w:p>
    <w:p w:rsidR="00DE20F8" w:rsidRDefault="00DE20F8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20F8" w:rsidRDefault="00DE20F8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20F8" w:rsidRDefault="00DE20F8">
      <w:pPr>
        <w:pStyle w:val="ConsPlusNormal"/>
        <w:ind w:firstLine="540"/>
        <w:jc w:val="both"/>
      </w:pPr>
      <w:r>
        <w:t xml:space="preserve">3) сведения об обжалуемых решениях и действиях (бездействии) Управления, должностного </w:t>
      </w:r>
      <w:r>
        <w:lastRenderedPageBreak/>
        <w:t>лица Управления либо муниципального служащего;</w:t>
      </w:r>
    </w:p>
    <w:p w:rsidR="00DE20F8" w:rsidRDefault="00DE20F8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20F8" w:rsidRDefault="00DE20F8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DE20F8" w:rsidRDefault="00DE20F8">
      <w:pPr>
        <w:pStyle w:val="ConsPlusNormal"/>
        <w:ind w:firstLine="540"/>
        <w:jc w:val="both"/>
      </w:pPr>
      <w:bookmarkStart w:id="2" w:name="P189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DE20F8" w:rsidRDefault="00DE20F8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DE20F8" w:rsidRDefault="00DE20F8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DE20F8" w:rsidRDefault="00DE20F8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8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20F8" w:rsidRDefault="00DE20F8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8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DE20F8" w:rsidRDefault="00DE20F8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DE20F8" w:rsidRDefault="00DE20F8">
      <w:pPr>
        <w:pStyle w:val="ConsPlusNormal"/>
        <w:ind w:firstLine="540"/>
        <w:jc w:val="both"/>
      </w:pPr>
    </w:p>
    <w:p w:rsidR="00DE20F8" w:rsidRDefault="00DE20F8">
      <w:pPr>
        <w:pStyle w:val="ConsPlusNormal"/>
        <w:jc w:val="right"/>
      </w:pPr>
      <w:r>
        <w:t>Глава Администрации города Пскова</w:t>
      </w:r>
    </w:p>
    <w:p w:rsidR="00DE20F8" w:rsidRDefault="00DE20F8">
      <w:pPr>
        <w:pStyle w:val="ConsPlusNormal"/>
        <w:jc w:val="right"/>
      </w:pPr>
      <w:r>
        <w:t>П.М.СЛЕПЧЕНКО</w:t>
      </w:r>
    </w:p>
    <w:p w:rsidR="00DE20F8" w:rsidRDefault="00DE20F8">
      <w:pPr>
        <w:pStyle w:val="ConsPlusNormal"/>
      </w:pPr>
    </w:p>
    <w:p w:rsidR="00DE20F8" w:rsidRDefault="00DE20F8">
      <w:pPr>
        <w:pStyle w:val="ConsPlusNormal"/>
      </w:pPr>
    </w:p>
    <w:p w:rsidR="00DE20F8" w:rsidRDefault="00DE2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>
      <w:bookmarkStart w:id="3" w:name="_GoBack"/>
      <w:bookmarkEnd w:id="3"/>
    </w:p>
    <w:sectPr w:rsidR="00FB3160" w:rsidSect="0056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F8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DE20F8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A49BA34FD736816FA8590BD26E8FFAE9E78989A0889E525D9D2A25A5D73FD6049AB6FB5574F5D920DDEAq0L" TargetMode="External"/><Relationship Id="rId13" Type="http://schemas.openxmlformats.org/officeDocument/2006/relationships/hyperlink" Target="consultantplus://offline/ref=00D7A49BA34FD736816FA8590BD26E8FFAE9E78988AA8A9F565D9D2A25A5D73FD6049AB6FB5574F5D820D8EAq3L" TargetMode="External"/><Relationship Id="rId18" Type="http://schemas.openxmlformats.org/officeDocument/2006/relationships/hyperlink" Target="consultantplus://offline/ref=00D7A49BA34FD736816FB6541DBE3387F9EABE8186FFD4C95A57C8E7q2L" TargetMode="External"/><Relationship Id="rId26" Type="http://schemas.openxmlformats.org/officeDocument/2006/relationships/hyperlink" Target="consultantplus://offline/ref=00D7A49BA34FD736816FA8590BD26E8FFAE9E78988AA8A9F565D9D2A25A5D73FEDq6L" TargetMode="External"/><Relationship Id="rId39" Type="http://schemas.openxmlformats.org/officeDocument/2006/relationships/hyperlink" Target="consultantplus://offline/ref=00D7A49BA34FD736816FA8590BD26E8FFAE9E78988AD8A9D5E5D9D2A25A5D73FD6049AB6FB5574F5D920DDEAq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D7A49BA34FD736816FB6541DBE3387FAEAB0828EA183CB0B02C67772EAqCL" TargetMode="External"/><Relationship Id="rId34" Type="http://schemas.openxmlformats.org/officeDocument/2006/relationships/hyperlink" Target="consultantplus://offline/ref=00D7A49BA34FD736816FA8590BD26E8FFAE9E78989A0889E525D9D2A25A5D73FD6049AB6FB5574F5D920DCEAq5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0D7A49BA34FD736816FA8590BD26E8FFAE9E7898EA18B9F575D9D2A25A5D73FD6049AB6FB5574F5D920DDEAq0L" TargetMode="External"/><Relationship Id="rId12" Type="http://schemas.openxmlformats.org/officeDocument/2006/relationships/hyperlink" Target="consultantplus://offline/ref=00D7A49BA34FD736816FA8590BD26E8FFAE9E78988AA8A9F565D9D2A25A5D73FD6049AB6FB5574F5D929D8EAq5L" TargetMode="External"/><Relationship Id="rId17" Type="http://schemas.openxmlformats.org/officeDocument/2006/relationships/hyperlink" Target="consultantplus://offline/ref=00D7A49BA34FD736816FA8590BD26E8FFAE9E78988AD8A9D5E5D9D2A25A5D73FD6049AB6FB5574F5D920DDEAq0L" TargetMode="External"/><Relationship Id="rId25" Type="http://schemas.openxmlformats.org/officeDocument/2006/relationships/hyperlink" Target="consultantplus://offline/ref=00D7A49BA34FD736816FB6541DBE3387FAE3BD868CA183CB0B02C67772EAqCL" TargetMode="External"/><Relationship Id="rId33" Type="http://schemas.openxmlformats.org/officeDocument/2006/relationships/hyperlink" Target="consultantplus://offline/ref=00D7A49BA34FD736816FA8590BD26E8FFAE9E78988A98D95515D9D2A25A5D73FD6049AB6FB5574F5D922D9EAq5L" TargetMode="External"/><Relationship Id="rId38" Type="http://schemas.openxmlformats.org/officeDocument/2006/relationships/hyperlink" Target="consultantplus://offline/ref=00D7A49BA34FD736816FA8590BD26E8FFAE9E78989A0889E525D9D2A25A5D73FD6049AB6FB5574F5D920DCEAq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D7A49BA34FD736816FA8590BD26E8FFAE9E78989A0889E525D9D2A25A5D73FD6049AB6FB5574F5D920DDEAq0L" TargetMode="External"/><Relationship Id="rId20" Type="http://schemas.openxmlformats.org/officeDocument/2006/relationships/hyperlink" Target="consultantplus://offline/ref=00D7A49BA34FD736816FB6541DBE3387FAEBBA858AA983CB0B02C67772ACDD68914BC3F4BF5871F1EDqFL" TargetMode="External"/><Relationship Id="rId29" Type="http://schemas.openxmlformats.org/officeDocument/2006/relationships/hyperlink" Target="consultantplus://offline/ref=00D7A49BA34FD736816FA8590BD26E8FFAE9E78988A98D98515D9D2A25A5D73FEDq6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7A49BA34FD736816FA8590BD26E8FFAE9E7898EAD8098575D9D2A25A5D73FD6049AB6FB5574F5D920DDEAq0L" TargetMode="External"/><Relationship Id="rId11" Type="http://schemas.openxmlformats.org/officeDocument/2006/relationships/hyperlink" Target="consultantplus://offline/ref=00D7A49BA34FD736816FB6541DBE3387FAEBBD848FAD83CB0B02C67772ACDD68914BC3F4BF5875FCEDqDL" TargetMode="External"/><Relationship Id="rId24" Type="http://schemas.openxmlformats.org/officeDocument/2006/relationships/hyperlink" Target="consultantplus://offline/ref=00D7A49BA34FD736816FB6541DBE3387FAEBBD848FAD83CB0B02C67772ACDD68914BC3F4BF5875FCEDqDL" TargetMode="External"/><Relationship Id="rId32" Type="http://schemas.openxmlformats.org/officeDocument/2006/relationships/hyperlink" Target="consultantplus://offline/ref=00D7A49BA34FD736816FB6541DBE3387FAEBBA858AA983CB0B02C67772ACDD68914BC3F4BF5871F1EDqFL" TargetMode="External"/><Relationship Id="rId37" Type="http://schemas.openxmlformats.org/officeDocument/2006/relationships/hyperlink" Target="consultantplus://offline/ref=00D7A49BA34FD736816FA8590BD26E8FFAE9E78988AD8A9D5E5D9D2A25A5D73FD6049AB6FB5574F5D920DDEAqDL" TargetMode="External"/><Relationship Id="rId40" Type="http://schemas.openxmlformats.org/officeDocument/2006/relationships/hyperlink" Target="consultantplus://offline/ref=00D7A49BA34FD736816FA8590BD26E8FFAE9E7898EAD8098575D9D2A25A5D73FD6049AB6FB5574F5D920DDEAq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D7A49BA34FD736816FA8590BD26E8FFAE9E7898EA18B9F575D9D2A25A5D73FD6049AB6FB5574F5D920DDEAq0L" TargetMode="External"/><Relationship Id="rId23" Type="http://schemas.openxmlformats.org/officeDocument/2006/relationships/hyperlink" Target="consultantplus://offline/ref=00D7A49BA34FD736816FB6541DBE3387FAEAB18788A183CB0B02C67772EAqCL" TargetMode="External"/><Relationship Id="rId28" Type="http://schemas.openxmlformats.org/officeDocument/2006/relationships/hyperlink" Target="consultantplus://offline/ref=00D7A49BA34FD736816FA8590BD26E8FFAE9E78988A98D95515D9D2A25A5D73FEDq6L" TargetMode="External"/><Relationship Id="rId36" Type="http://schemas.openxmlformats.org/officeDocument/2006/relationships/hyperlink" Target="consultantplus://offline/ref=00D7A49BA34FD736816FA8590BD26E8FFAE9E78988AD8A9D5E5D9D2A25A5D73FD6049AB6FB5574F5D920DDEAq3L" TargetMode="External"/><Relationship Id="rId10" Type="http://schemas.openxmlformats.org/officeDocument/2006/relationships/hyperlink" Target="consultantplus://offline/ref=00D7A49BA34FD736816FB6541DBE3387FAEBBD848EA083CB0B02C67772EAqCL" TargetMode="External"/><Relationship Id="rId19" Type="http://schemas.openxmlformats.org/officeDocument/2006/relationships/hyperlink" Target="consultantplus://offline/ref=00D7A49BA34FD736816FB6541DBE3387FAEBBA8588AE83CB0B02C67772EAqCL" TargetMode="External"/><Relationship Id="rId31" Type="http://schemas.openxmlformats.org/officeDocument/2006/relationships/hyperlink" Target="consultantplus://offline/ref=00D7A49BA34FD736816FA8590BD26E8FFAE9E7898EA18B9F575D9D2A25A5D73FD6049AB6FB5574F5D920DDEAq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7A49BA34FD736816FA8590BD26E8FFAE9E78988AD8A9D5E5D9D2A25A5D73FD6049AB6FB5574F5D920DDEAq0L" TargetMode="External"/><Relationship Id="rId14" Type="http://schemas.openxmlformats.org/officeDocument/2006/relationships/hyperlink" Target="consultantplus://offline/ref=00D7A49BA34FD736816FA8590BD26E8FFAE9E7898EAD8098575D9D2A25A5D73FD6049AB6FB5574F5D920DDEAq0L" TargetMode="External"/><Relationship Id="rId22" Type="http://schemas.openxmlformats.org/officeDocument/2006/relationships/hyperlink" Target="consultantplus://offline/ref=00D7A49BA34FD736816FB6541DBE3387FAEBBD848EA083CB0B02C67772EAqCL" TargetMode="External"/><Relationship Id="rId27" Type="http://schemas.openxmlformats.org/officeDocument/2006/relationships/hyperlink" Target="consultantplus://offline/ref=00D7A49BA34FD736816FA8590BD26E8FFAE9E78984AC8A945C0097227CA9D5E3q8L" TargetMode="External"/><Relationship Id="rId30" Type="http://schemas.openxmlformats.org/officeDocument/2006/relationships/hyperlink" Target="consultantplus://offline/ref=00D7A49BA34FD736816FA8590BD26E8FFAE9E78989A0889E525D9D2A25A5D73FD6049AB6FB5574F5D920DDEAq3L" TargetMode="External"/><Relationship Id="rId35" Type="http://schemas.openxmlformats.org/officeDocument/2006/relationships/hyperlink" Target="consultantplus://offline/ref=00D7A49BA34FD736816FB6541DBE3387FFE1BD8D8AA2DEC1035BCA7575A3827F9602CFF5BF5874EF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2016-03-30T11:42:00Z</dcterms:created>
  <dcterms:modified xsi:type="dcterms:W3CDTF">2016-03-30T11:42:00Z</dcterms:modified>
</cp:coreProperties>
</file>