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33" w:rsidRDefault="002635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3533" w:rsidRDefault="00263533">
      <w:pPr>
        <w:pStyle w:val="ConsPlusNormal"/>
      </w:pPr>
    </w:p>
    <w:p w:rsidR="00263533" w:rsidRDefault="00263533">
      <w:pPr>
        <w:pStyle w:val="ConsPlusTitle"/>
        <w:jc w:val="center"/>
      </w:pPr>
      <w:r>
        <w:t>АДМИНИСТРАЦИЯ ГОРОДА ПСКОВА</w:t>
      </w:r>
    </w:p>
    <w:p w:rsidR="00263533" w:rsidRDefault="00263533">
      <w:pPr>
        <w:pStyle w:val="ConsPlusTitle"/>
        <w:jc w:val="center"/>
      </w:pPr>
    </w:p>
    <w:p w:rsidR="00263533" w:rsidRDefault="00263533">
      <w:pPr>
        <w:pStyle w:val="ConsPlusTitle"/>
        <w:jc w:val="center"/>
      </w:pPr>
      <w:r>
        <w:t>ПОСТАНОВЛЕНИЕ</w:t>
      </w:r>
    </w:p>
    <w:p w:rsidR="00263533" w:rsidRDefault="00263533">
      <w:pPr>
        <w:pStyle w:val="ConsPlusTitle"/>
        <w:jc w:val="center"/>
      </w:pPr>
      <w:r>
        <w:t>от 20 октября 2011 г. N 2484</w:t>
      </w:r>
    </w:p>
    <w:p w:rsidR="00263533" w:rsidRDefault="00263533">
      <w:pPr>
        <w:pStyle w:val="ConsPlusTitle"/>
        <w:jc w:val="center"/>
      </w:pPr>
    </w:p>
    <w:p w:rsidR="00263533" w:rsidRDefault="00263533">
      <w:pPr>
        <w:pStyle w:val="ConsPlusTitle"/>
        <w:jc w:val="center"/>
      </w:pPr>
      <w:r>
        <w:t>ОБ УТВЕРЖДЕНИИ АДМИНИСТРАТИВНОГО РЕГЛАМЕНТА ПО</w:t>
      </w:r>
    </w:p>
    <w:p w:rsidR="00263533" w:rsidRDefault="00263533">
      <w:pPr>
        <w:pStyle w:val="ConsPlusTitle"/>
        <w:jc w:val="center"/>
      </w:pPr>
      <w:r>
        <w:t>ПРЕДОСТАВЛЕНИЮ МУНИЦИПАЛЬНОЙ УСЛУГИ "ПРИОБРЕТЕНИЕ В</w:t>
      </w:r>
    </w:p>
    <w:p w:rsidR="00263533" w:rsidRDefault="00263533">
      <w:pPr>
        <w:pStyle w:val="ConsPlusTitle"/>
        <w:jc w:val="center"/>
      </w:pPr>
      <w:r>
        <w:t>МУНИЦИПАЛЬНУЮ СОБСТВЕННОСТЬ ЖИЛЬЯ У ГРАЖДАН В ВОЗРАСТЕ</w:t>
      </w:r>
    </w:p>
    <w:p w:rsidR="00263533" w:rsidRDefault="00263533">
      <w:pPr>
        <w:pStyle w:val="ConsPlusTitle"/>
        <w:jc w:val="center"/>
      </w:pPr>
      <w:r>
        <w:t>65 ЛЕТ И СТАРШЕ НА УСЛОВИЯХ ПОЖИЗНЕННОЙ РЕНТЫ"</w:t>
      </w:r>
    </w:p>
    <w:p w:rsidR="00263533" w:rsidRDefault="00263533">
      <w:pPr>
        <w:pStyle w:val="ConsPlusNormal"/>
        <w:jc w:val="center"/>
      </w:pPr>
      <w:r>
        <w:t>Список изменяющих документов</w:t>
      </w:r>
    </w:p>
    <w:p w:rsidR="00263533" w:rsidRDefault="00263533">
      <w:pPr>
        <w:pStyle w:val="ConsPlusNormal"/>
        <w:jc w:val="center"/>
      </w:pPr>
      <w:r>
        <w:t>(в ред. постановлений Администрации города Пскова</w:t>
      </w:r>
    </w:p>
    <w:p w:rsidR="00263533" w:rsidRDefault="00263533">
      <w:pPr>
        <w:pStyle w:val="ConsPlusNormal"/>
        <w:jc w:val="center"/>
      </w:pPr>
      <w:r>
        <w:t xml:space="preserve">от 25.05.2012 </w:t>
      </w:r>
      <w:hyperlink r:id="rId6" w:history="1">
        <w:r>
          <w:rPr>
            <w:color w:val="0000FF"/>
          </w:rPr>
          <w:t>N 1258</w:t>
        </w:r>
      </w:hyperlink>
      <w:r>
        <w:t xml:space="preserve">, от 23.03.2015 </w:t>
      </w:r>
      <w:hyperlink r:id="rId7" w:history="1">
        <w:r>
          <w:rPr>
            <w:color w:val="0000FF"/>
          </w:rPr>
          <w:t>N 616</w:t>
        </w:r>
      </w:hyperlink>
      <w:r>
        <w:t xml:space="preserve">, от 03.03.2016 </w:t>
      </w:r>
      <w:hyperlink r:id="rId8" w:history="1">
        <w:r>
          <w:rPr>
            <w:color w:val="0000FF"/>
          </w:rPr>
          <w:t>N 201</w:t>
        </w:r>
      </w:hyperlink>
      <w:r>
        <w:t>)</w:t>
      </w:r>
    </w:p>
    <w:p w:rsidR="00263533" w:rsidRDefault="00263533">
      <w:pPr>
        <w:pStyle w:val="ConsPlusNormal"/>
        <w:jc w:val="center"/>
      </w:pPr>
    </w:p>
    <w:p w:rsidR="00263533" w:rsidRDefault="0026353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1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2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263533" w:rsidRDefault="00263533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"Приобретение в муниципальную собственность жилья у граждан в возрасте 65 лет и старше на условиях пожизненной ренты" согласно приложению к настоящему постановлению.</w:t>
      </w:r>
    </w:p>
    <w:p w:rsidR="00263533" w:rsidRDefault="00263533">
      <w:pPr>
        <w:pStyle w:val="ConsPlusNormal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263533" w:rsidRDefault="00263533">
      <w:pPr>
        <w:pStyle w:val="ConsPlusNormal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263533" w:rsidRDefault="00263533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С.Д.Калинкина.</w:t>
      </w:r>
    </w:p>
    <w:p w:rsidR="00263533" w:rsidRDefault="00263533">
      <w:pPr>
        <w:pStyle w:val="ConsPlusNormal"/>
        <w:jc w:val="both"/>
      </w:pPr>
    </w:p>
    <w:p w:rsidR="00263533" w:rsidRDefault="00263533">
      <w:pPr>
        <w:pStyle w:val="ConsPlusNormal"/>
        <w:jc w:val="right"/>
      </w:pPr>
      <w:r>
        <w:t>Глава Администрации города Пскова</w:t>
      </w:r>
    </w:p>
    <w:p w:rsidR="00263533" w:rsidRDefault="00263533">
      <w:pPr>
        <w:pStyle w:val="ConsPlusNormal"/>
        <w:jc w:val="right"/>
      </w:pPr>
      <w:r>
        <w:t>П.М.СЛЕПЧЕНКО</w:t>
      </w:r>
    </w:p>
    <w:p w:rsidR="00263533" w:rsidRDefault="00263533">
      <w:pPr>
        <w:pStyle w:val="ConsPlusNormal"/>
        <w:jc w:val="right"/>
      </w:pPr>
    </w:p>
    <w:p w:rsidR="00263533" w:rsidRDefault="00263533">
      <w:pPr>
        <w:pStyle w:val="ConsPlusNormal"/>
        <w:jc w:val="right"/>
      </w:pPr>
    </w:p>
    <w:p w:rsidR="00263533" w:rsidRDefault="00263533">
      <w:pPr>
        <w:pStyle w:val="ConsPlusNormal"/>
        <w:jc w:val="right"/>
      </w:pPr>
    </w:p>
    <w:p w:rsidR="00263533" w:rsidRDefault="00263533">
      <w:pPr>
        <w:pStyle w:val="ConsPlusNormal"/>
        <w:jc w:val="right"/>
      </w:pPr>
    </w:p>
    <w:p w:rsidR="00263533" w:rsidRDefault="00263533">
      <w:pPr>
        <w:pStyle w:val="ConsPlusNormal"/>
        <w:jc w:val="right"/>
      </w:pPr>
    </w:p>
    <w:p w:rsidR="00263533" w:rsidRDefault="00263533">
      <w:pPr>
        <w:pStyle w:val="ConsPlusNormal"/>
        <w:jc w:val="right"/>
      </w:pPr>
      <w:r>
        <w:t>Приложение</w:t>
      </w:r>
    </w:p>
    <w:p w:rsidR="00263533" w:rsidRDefault="00263533">
      <w:pPr>
        <w:pStyle w:val="ConsPlusNormal"/>
        <w:jc w:val="right"/>
      </w:pPr>
      <w:r>
        <w:t>к постановлению</w:t>
      </w:r>
    </w:p>
    <w:p w:rsidR="00263533" w:rsidRDefault="00263533">
      <w:pPr>
        <w:pStyle w:val="ConsPlusNormal"/>
        <w:jc w:val="right"/>
      </w:pPr>
      <w:r>
        <w:t>Администрации города Пскова</w:t>
      </w:r>
    </w:p>
    <w:p w:rsidR="00263533" w:rsidRDefault="00263533">
      <w:pPr>
        <w:pStyle w:val="ConsPlusNormal"/>
        <w:jc w:val="right"/>
      </w:pPr>
      <w:r>
        <w:t>от 20 октября 2011 г. N 2484</w:t>
      </w:r>
    </w:p>
    <w:p w:rsidR="00263533" w:rsidRDefault="00263533">
      <w:pPr>
        <w:pStyle w:val="ConsPlusNormal"/>
        <w:ind w:left="540"/>
        <w:jc w:val="both"/>
      </w:pPr>
    </w:p>
    <w:p w:rsidR="00263533" w:rsidRDefault="00263533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263533" w:rsidRDefault="00263533">
      <w:pPr>
        <w:pStyle w:val="ConsPlusTitle"/>
        <w:jc w:val="center"/>
      </w:pPr>
      <w:r>
        <w:t>ПРЕДОСТАВЛЕНИЯ МУНИЦИПАЛЬНОЙ УСЛУГИ "ПРИОБРЕТЕНИЕ В</w:t>
      </w:r>
    </w:p>
    <w:p w:rsidR="00263533" w:rsidRDefault="00263533">
      <w:pPr>
        <w:pStyle w:val="ConsPlusTitle"/>
        <w:jc w:val="center"/>
      </w:pPr>
      <w:r>
        <w:t>МУНИЦИПАЛЬНУЮ СОБСТВЕННОСТЬ ЖИЛЬЯ У ГРАЖДАН В ВОЗРАСТЕ</w:t>
      </w:r>
    </w:p>
    <w:p w:rsidR="00263533" w:rsidRDefault="00263533">
      <w:pPr>
        <w:pStyle w:val="ConsPlusTitle"/>
        <w:jc w:val="center"/>
      </w:pPr>
      <w:r>
        <w:t>65 ЛЕТ И СТАРШЕ НА УСЛОВИЯХ ПОЖИЗНЕННОЙ РЕНТЫ"</w:t>
      </w:r>
    </w:p>
    <w:p w:rsidR="00263533" w:rsidRDefault="00263533">
      <w:pPr>
        <w:pStyle w:val="ConsPlusNormal"/>
        <w:jc w:val="center"/>
      </w:pPr>
      <w:r>
        <w:t>Список изменяющих документов</w:t>
      </w:r>
    </w:p>
    <w:p w:rsidR="00263533" w:rsidRDefault="00263533">
      <w:pPr>
        <w:pStyle w:val="ConsPlusNormal"/>
        <w:jc w:val="center"/>
      </w:pPr>
      <w:r>
        <w:t>(в ред. постановлений Администрации города Пскова</w:t>
      </w:r>
    </w:p>
    <w:p w:rsidR="00263533" w:rsidRDefault="00263533">
      <w:pPr>
        <w:pStyle w:val="ConsPlusNormal"/>
        <w:jc w:val="center"/>
      </w:pPr>
      <w:r>
        <w:t xml:space="preserve">от 25.05.2012 </w:t>
      </w:r>
      <w:hyperlink r:id="rId13" w:history="1">
        <w:r>
          <w:rPr>
            <w:color w:val="0000FF"/>
          </w:rPr>
          <w:t>N 1258</w:t>
        </w:r>
      </w:hyperlink>
      <w:r>
        <w:t xml:space="preserve">, от 23.03.2015 </w:t>
      </w:r>
      <w:hyperlink r:id="rId14" w:history="1">
        <w:r>
          <w:rPr>
            <w:color w:val="0000FF"/>
          </w:rPr>
          <w:t>N 616</w:t>
        </w:r>
      </w:hyperlink>
      <w:r>
        <w:t xml:space="preserve">, от 03.03.2016 </w:t>
      </w:r>
      <w:hyperlink r:id="rId15" w:history="1">
        <w:r>
          <w:rPr>
            <w:color w:val="0000FF"/>
          </w:rPr>
          <w:t>N 201</w:t>
        </w:r>
      </w:hyperlink>
      <w:r>
        <w:t>)</w:t>
      </w:r>
    </w:p>
    <w:p w:rsidR="00263533" w:rsidRDefault="00263533">
      <w:pPr>
        <w:pStyle w:val="ConsPlusNormal"/>
        <w:jc w:val="center"/>
      </w:pPr>
    </w:p>
    <w:p w:rsidR="00263533" w:rsidRDefault="00263533">
      <w:pPr>
        <w:pStyle w:val="ConsPlusNormal"/>
        <w:ind w:firstLine="540"/>
        <w:jc w:val="both"/>
      </w:pPr>
      <w:r>
        <w:t>I. Общие положения</w:t>
      </w:r>
    </w:p>
    <w:p w:rsidR="00263533" w:rsidRDefault="00263533">
      <w:pPr>
        <w:pStyle w:val="ConsPlusNormal"/>
        <w:ind w:left="540"/>
        <w:jc w:val="both"/>
      </w:pPr>
    </w:p>
    <w:p w:rsidR="00263533" w:rsidRDefault="00263533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"Приобретение в муниципальную собственность жилья у граждан в возрасте 65 лет и старше на условиях </w:t>
      </w:r>
      <w:r>
        <w:lastRenderedPageBreak/>
        <w:t>пожизненной ренты" (далее - Административный регламент) разработан с целью:</w:t>
      </w:r>
    </w:p>
    <w:p w:rsidR="00263533" w:rsidRDefault="00263533">
      <w:pPr>
        <w:pStyle w:val="ConsPlusNormal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263533" w:rsidRDefault="00263533">
      <w:pPr>
        <w:pStyle w:val="ConsPlusNormal"/>
        <w:ind w:firstLine="540"/>
        <w:jc w:val="both"/>
      </w:pPr>
      <w:r>
        <w:t>2) учета мнения и интересов заявителя;</w:t>
      </w:r>
    </w:p>
    <w:p w:rsidR="00263533" w:rsidRDefault="00263533">
      <w:pPr>
        <w:pStyle w:val="ConsPlusNormal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263533" w:rsidRDefault="00263533">
      <w:pPr>
        <w:pStyle w:val="ConsPlusNormal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263533" w:rsidRDefault="00263533">
      <w:pPr>
        <w:pStyle w:val="ConsPlusNormal"/>
        <w:ind w:firstLine="540"/>
        <w:jc w:val="both"/>
      </w:pPr>
      <w:r>
        <w:t>5) повышения качества предоставляемой услуги;</w:t>
      </w:r>
    </w:p>
    <w:p w:rsidR="00263533" w:rsidRDefault="00263533">
      <w:pPr>
        <w:pStyle w:val="ConsPlusNormal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263533" w:rsidRDefault="00263533">
      <w:pPr>
        <w:pStyle w:val="ConsPlusNormal"/>
        <w:ind w:firstLine="540"/>
        <w:jc w:val="both"/>
      </w:pPr>
      <w:r>
        <w:t>2. Предоставление муниципальной услуги "Приобретение в муниципальную собственность жилья у граждан в возрасте 65 лет и старше на условиях пожизненной ренты" (далее - муниципальная услуга) осуществляется в соответствии со следующими нормативными правовыми актами:</w:t>
      </w:r>
    </w:p>
    <w:p w:rsidR="00263533" w:rsidRDefault="00263533">
      <w:pPr>
        <w:pStyle w:val="ConsPlusNormal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263533" w:rsidRDefault="00263533">
      <w:pPr>
        <w:pStyle w:val="ConsPlusNormal"/>
        <w:ind w:firstLine="540"/>
        <w:jc w:val="both"/>
      </w:pPr>
      <w:r>
        <w:t xml:space="preserve">2) Гражданским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263533" w:rsidRDefault="00263533">
      <w:pPr>
        <w:pStyle w:val="ConsPlusNormal"/>
        <w:ind w:firstLine="540"/>
        <w:jc w:val="both"/>
      </w:pPr>
      <w:r>
        <w:t xml:space="preserve">3)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263533" w:rsidRDefault="00263533">
      <w:pPr>
        <w:pStyle w:val="ConsPlusNormal"/>
        <w:ind w:firstLine="540"/>
        <w:jc w:val="both"/>
      </w:pPr>
      <w:r>
        <w:t xml:space="preserve">4)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263533" w:rsidRDefault="00263533">
      <w:pPr>
        <w:pStyle w:val="ConsPlusNormal"/>
        <w:ind w:firstLine="540"/>
        <w:jc w:val="both"/>
      </w:pPr>
      <w:r>
        <w:t xml:space="preserve">5)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263533" w:rsidRDefault="00263533">
      <w:pPr>
        <w:pStyle w:val="ConsPlusNormal"/>
        <w:ind w:firstLine="540"/>
        <w:jc w:val="both"/>
      </w:pPr>
      <w:r>
        <w:t xml:space="preserve">6)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30.07.2010, N 168);</w:t>
      </w:r>
    </w:p>
    <w:p w:rsidR="00263533" w:rsidRDefault="00263533">
      <w:pPr>
        <w:pStyle w:val="ConsPlusNormal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263533" w:rsidRDefault="00263533">
      <w:pPr>
        <w:pStyle w:val="ConsPlusNormal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263533" w:rsidRDefault="00263533">
      <w:pPr>
        <w:pStyle w:val="ConsPlusNormal"/>
        <w:ind w:firstLine="540"/>
        <w:jc w:val="both"/>
      </w:pPr>
      <w:r>
        <w:t xml:space="preserve">9) </w:t>
      </w:r>
      <w:hyperlink r:id="rId24" w:history="1">
        <w:r>
          <w:rPr>
            <w:color w:val="0000FF"/>
          </w:rPr>
          <w:t>решением</w:t>
        </w:r>
      </w:hyperlink>
      <w:r>
        <w:t xml:space="preserve"> Псковской городской Думы от 14.09.2007 N 140 "Об утверждении Положений об Управлении городского хозяйства и Управлении по учету и распределению жилой площади Администрации города Пскова" (газета "Псковская правда", N 196, 25.09.2007);</w:t>
      </w:r>
    </w:p>
    <w:p w:rsidR="00263533" w:rsidRDefault="00263533">
      <w:pPr>
        <w:pStyle w:val="ConsPlusNormal"/>
        <w:ind w:firstLine="540"/>
        <w:jc w:val="both"/>
      </w:pPr>
      <w:r>
        <w:t xml:space="preserve">10) </w:t>
      </w:r>
      <w:hyperlink r:id="rId25" w:history="1">
        <w:r>
          <w:rPr>
            <w:color w:val="0000FF"/>
          </w:rPr>
          <w:t>решением</w:t>
        </w:r>
      </w:hyperlink>
      <w:r>
        <w:t xml:space="preserve"> Псковской городской Думы от 14.10.2008 N 552 "Об утверждении порядка управления и распоряжения имуществом, находящимся в муниципальной собственности муниципального образования "Город Псков", и о признании утратившими силу некоторых нормативных правовых актов Псковской городской Думы" (газета "Псковская правда", N 260 - 261, 24.10.2008);</w:t>
      </w:r>
    </w:p>
    <w:p w:rsidR="00263533" w:rsidRDefault="00263533">
      <w:pPr>
        <w:pStyle w:val="ConsPlusNormal"/>
        <w:ind w:firstLine="540"/>
        <w:jc w:val="both"/>
      </w:pPr>
      <w:r>
        <w:t xml:space="preserve">11)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Псковской городской Думы от 27.10.2000 N 342 "Об утверждении Положения о приобретении в муниципальную собственность жилья у граждан в возрасте 65 лет и старше на условиях пожизненной ренты" (газета "Новости Пскова" от 22.11.2000);</w:t>
      </w:r>
    </w:p>
    <w:p w:rsidR="00263533" w:rsidRDefault="00263533">
      <w:pPr>
        <w:pStyle w:val="ConsPlusNormal"/>
        <w:ind w:firstLine="540"/>
        <w:jc w:val="both"/>
      </w:pPr>
      <w:r>
        <w:t xml:space="preserve">12)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263533" w:rsidRDefault="00263533">
      <w:pPr>
        <w:pStyle w:val="ConsPlusNormal"/>
        <w:ind w:firstLine="540"/>
        <w:jc w:val="both"/>
      </w:pPr>
      <w:r>
        <w:t>3. Заявителями муниципальной услуги являются:</w:t>
      </w:r>
    </w:p>
    <w:p w:rsidR="00263533" w:rsidRDefault="00263533">
      <w:pPr>
        <w:pStyle w:val="ConsPlusNormal"/>
        <w:ind w:firstLine="540"/>
        <w:jc w:val="both"/>
      </w:pPr>
      <w:r>
        <w:t>1) граждане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Псков", или их законные представители;</w:t>
      </w:r>
    </w:p>
    <w:p w:rsidR="00263533" w:rsidRDefault="00263533">
      <w:pPr>
        <w:pStyle w:val="ConsPlusNormal"/>
        <w:ind w:firstLine="540"/>
        <w:jc w:val="both"/>
      </w:pPr>
      <w:r>
        <w:t xml:space="preserve">2) иностранные граждане и лица без гражданства, за исключением случаев, установленных </w:t>
      </w:r>
      <w:r>
        <w:lastRenderedPageBreak/>
        <w:t>международными договорами Российской Федерации или законодательством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Псков".</w:t>
      </w:r>
    </w:p>
    <w:p w:rsidR="00263533" w:rsidRDefault="00263533">
      <w:pPr>
        <w:pStyle w:val="ConsPlusNormal"/>
        <w:ind w:firstLine="540"/>
        <w:jc w:val="both"/>
      </w:pPr>
      <w:r>
        <w:t>3) Приобретаемое у граждан жилое помещение должно находиться в границах муниципального образования "Город Псков".</w:t>
      </w:r>
    </w:p>
    <w:p w:rsidR="00263533" w:rsidRDefault="00263533">
      <w:pPr>
        <w:pStyle w:val="ConsPlusNormal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263533" w:rsidRDefault="00263533">
      <w:pPr>
        <w:pStyle w:val="ConsPlusNormal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263533" w:rsidRDefault="00263533">
      <w:pPr>
        <w:pStyle w:val="ConsPlusNormal"/>
        <w:ind w:firstLine="540"/>
        <w:jc w:val="both"/>
      </w:pPr>
      <w:r>
        <w:t>2) местонахождение Управления: 180017, г. Псков, ул. Яна Фабрициуса, д. 6;</w:t>
      </w:r>
    </w:p>
    <w:p w:rsidR="00263533" w:rsidRDefault="00263533">
      <w:pPr>
        <w:pStyle w:val="ConsPlusNormal"/>
        <w:ind w:firstLine="540"/>
        <w:jc w:val="both"/>
      </w:pPr>
      <w:r>
        <w:t>3) график работы Управления: понедельник - четверг с 08.48 до 18.00, пятница - с 08.48 до 17.00 (перерыв с 13.00 до 14.00), выходной - суббота, воскресенье;</w:t>
      </w:r>
    </w:p>
    <w:p w:rsidR="00263533" w:rsidRDefault="00263533">
      <w:pPr>
        <w:pStyle w:val="ConsPlusNormal"/>
        <w:ind w:firstLine="540"/>
        <w:jc w:val="both"/>
      </w:pPr>
      <w:r>
        <w:t>4) муниципальная услуга предоставляется в кабинете N 7 ежедневно, кроме выходных дней, в рабочее время - с 09 ч. 00 мин. до 12 ч. 00 мин. и с 14 ч. 00 мин. до 17 ч. 00 мин.;</w:t>
      </w:r>
    </w:p>
    <w:p w:rsidR="00263533" w:rsidRDefault="00263533">
      <w:pPr>
        <w:pStyle w:val="ConsPlusNormal"/>
        <w:ind w:firstLine="540"/>
        <w:jc w:val="both"/>
      </w:pPr>
      <w:r>
        <w:t>5) справочные телефоны Управления: приемная: (8112) 29-12-00;</w:t>
      </w:r>
    </w:p>
    <w:p w:rsidR="00263533" w:rsidRDefault="00263533">
      <w:pPr>
        <w:pStyle w:val="ConsPlusNormal"/>
        <w:ind w:firstLine="540"/>
        <w:jc w:val="both"/>
      </w:pPr>
      <w:r>
        <w:t>отдел по реализации федеральных и муниципальных программ (далее - отдел): 29-12-12;</w:t>
      </w:r>
    </w:p>
    <w:p w:rsidR="00263533" w:rsidRDefault="00263533">
      <w:pPr>
        <w:pStyle w:val="ConsPlusNormal"/>
        <w:jc w:val="both"/>
      </w:pPr>
      <w:r>
        <w:t xml:space="preserve">(пп. 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616)</w:t>
      </w:r>
    </w:p>
    <w:p w:rsidR="00263533" w:rsidRDefault="00263533">
      <w:pPr>
        <w:pStyle w:val="ConsPlusNormal"/>
        <w:ind w:firstLine="540"/>
        <w:jc w:val="both"/>
      </w:pPr>
      <w:r>
        <w:t>7) при предоставлении муниципальной услуги осуществляется взаимодействие с:</w:t>
      </w:r>
    </w:p>
    <w:p w:rsidR="00263533" w:rsidRDefault="00263533">
      <w:pPr>
        <w:pStyle w:val="ConsPlusNormal"/>
        <w:ind w:firstLine="540"/>
        <w:jc w:val="both"/>
      </w:pPr>
      <w:r>
        <w:t>а) Государственным предприятием Псковской области "Бюро технической инвентаризации".</w:t>
      </w:r>
    </w:p>
    <w:p w:rsidR="00263533" w:rsidRDefault="00263533">
      <w:pPr>
        <w:pStyle w:val="ConsPlusNormal"/>
        <w:ind w:firstLine="540"/>
        <w:jc w:val="both"/>
      </w:pPr>
      <w:r>
        <w:t>Место нахождения: 180002, г. Псков, ул. Госпитальная, д. 3, тел. 58-60-60; 180017, г. Псков.</w:t>
      </w:r>
    </w:p>
    <w:p w:rsidR="00263533" w:rsidRDefault="00263533">
      <w:pPr>
        <w:pStyle w:val="ConsPlusNormal"/>
        <w:ind w:firstLine="540"/>
        <w:jc w:val="both"/>
      </w:pPr>
      <w:r>
        <w:t>График работы: понедельник - четверг с 09.00 до 17.00, пятница - с 09.00 до 16.00 (перерыв - с 13.00 до 14.00), выходной - суббота, воскресенье;</w:t>
      </w:r>
    </w:p>
    <w:p w:rsidR="00263533" w:rsidRDefault="00263533">
      <w:pPr>
        <w:pStyle w:val="ConsPlusNormal"/>
        <w:ind w:firstLine="540"/>
        <w:jc w:val="both"/>
      </w:pPr>
      <w:r>
        <w:t>б) Управлением Федеральной службы государственной регистрации, кадастра и картографии по Псковской области.</w:t>
      </w:r>
    </w:p>
    <w:p w:rsidR="00263533" w:rsidRDefault="00263533">
      <w:pPr>
        <w:pStyle w:val="ConsPlusNormal"/>
        <w:ind w:firstLine="540"/>
        <w:jc w:val="both"/>
      </w:pPr>
      <w:r>
        <w:t>Место нахождения: 180017, г. Псков, ул. Рабочая, д. 11, тел. 68-74-01; график работы: вторник - четверг с 09.00 до 18.00, пятница - с 09.00 до 17.00, выходной - понедельник, воскресенье.</w:t>
      </w:r>
    </w:p>
    <w:p w:rsidR="00263533" w:rsidRDefault="00263533">
      <w:pPr>
        <w:pStyle w:val="ConsPlusNormal"/>
        <w:ind w:firstLine="540"/>
        <w:jc w:val="both"/>
      </w:pPr>
      <w:r>
        <w:t>180000, г. Псков, ул. Металлистов, д. 17, тел. 68-70-11; график работы: вторник, четверг - с 09.00 до 19.00, среда, пятница, суббота - с 09.00 до 17.00, выходной - понедельник, воскресенье.</w:t>
      </w:r>
    </w:p>
    <w:p w:rsidR="00263533" w:rsidRDefault="00263533">
      <w:pPr>
        <w:pStyle w:val="ConsPlusNormal"/>
        <w:jc w:val="both"/>
      </w:pPr>
      <w:r>
        <w:t xml:space="preserve">(пп.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616)</w:t>
      </w:r>
    </w:p>
    <w:p w:rsidR="00263533" w:rsidRDefault="00263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533" w:rsidRDefault="0026353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63533" w:rsidRDefault="00263533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263533" w:rsidRDefault="00263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533" w:rsidRDefault="00263533">
      <w:pPr>
        <w:pStyle w:val="ConsPlusNormal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263533" w:rsidRDefault="00263533">
      <w:pPr>
        <w:pStyle w:val="ConsPlusNormal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263533" w:rsidRDefault="00263533">
      <w:pPr>
        <w:pStyle w:val="ConsPlusNormal"/>
        <w:ind w:firstLine="540"/>
        <w:jc w:val="both"/>
      </w:pPr>
      <w:r>
        <w:t>- путем опубликования в муниципальной газете "Псковские новости";</w:t>
      </w:r>
    </w:p>
    <w:p w:rsidR="00263533" w:rsidRDefault="00263533">
      <w:pPr>
        <w:pStyle w:val="ConsPlusNormal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263533" w:rsidRDefault="00263533">
      <w:pPr>
        <w:pStyle w:val="ConsPlusNormal"/>
        <w:ind w:firstLine="540"/>
        <w:jc w:val="both"/>
      </w:pPr>
    </w:p>
    <w:p w:rsidR="00263533" w:rsidRDefault="00263533">
      <w:pPr>
        <w:pStyle w:val="ConsPlusNormal"/>
        <w:ind w:firstLine="540"/>
        <w:jc w:val="both"/>
      </w:pPr>
      <w:r>
        <w:t>II. Стандарт предоставления муниципальной услуги</w:t>
      </w:r>
    </w:p>
    <w:p w:rsidR="00263533" w:rsidRDefault="00263533">
      <w:pPr>
        <w:pStyle w:val="ConsPlusNormal"/>
        <w:ind w:firstLine="540"/>
        <w:jc w:val="both"/>
      </w:pPr>
    </w:p>
    <w:p w:rsidR="00263533" w:rsidRDefault="00263533">
      <w:pPr>
        <w:pStyle w:val="ConsPlusNormal"/>
        <w:ind w:firstLine="540"/>
        <w:jc w:val="both"/>
      </w:pPr>
      <w:r>
        <w:t>1. Наименование муниципальной услуги: "Приобретение в муниципальную собственность жилья у граждан в возрасте 65 лет и старше на условиях пожизненной ренты".</w:t>
      </w:r>
    </w:p>
    <w:p w:rsidR="00263533" w:rsidRDefault="00263533">
      <w:pPr>
        <w:pStyle w:val="ConsPlusNormal"/>
        <w:ind w:firstLine="540"/>
        <w:jc w:val="both"/>
      </w:pPr>
      <w:r>
        <w:t>2. Предоставление муниципальной услуги осуществляет Управление.</w:t>
      </w:r>
    </w:p>
    <w:p w:rsidR="00263533" w:rsidRDefault="00263533">
      <w:pPr>
        <w:pStyle w:val="ConsPlusNormal"/>
        <w:ind w:firstLine="540"/>
        <w:jc w:val="both"/>
      </w:pPr>
      <w:r>
        <w:t>3. Результатом оказания муниципальной услуги является:</w:t>
      </w:r>
    </w:p>
    <w:p w:rsidR="00263533" w:rsidRDefault="00263533">
      <w:pPr>
        <w:pStyle w:val="ConsPlusNormal"/>
        <w:ind w:firstLine="540"/>
        <w:jc w:val="both"/>
      </w:pPr>
      <w:r>
        <w:t>1) приобретение в муниципальную собственность жилых помещений;</w:t>
      </w:r>
    </w:p>
    <w:p w:rsidR="00263533" w:rsidRDefault="00263533">
      <w:pPr>
        <w:pStyle w:val="ConsPlusNormal"/>
        <w:ind w:firstLine="540"/>
        <w:jc w:val="both"/>
      </w:pPr>
      <w:r>
        <w:t>2) мотивированный отказ в предоставлении муниципальной услуги.</w:t>
      </w:r>
    </w:p>
    <w:p w:rsidR="00263533" w:rsidRDefault="00263533">
      <w:pPr>
        <w:pStyle w:val="ConsPlusNormal"/>
        <w:ind w:firstLine="540"/>
        <w:jc w:val="both"/>
      </w:pPr>
      <w:r>
        <w:t>4. Максимальный срок предоставления муниципальной услуги составляет 60 дней со дня поступления заявления в Управление. В исключительных случаях данный срок может быть продлен, но не более чем на 30 дней, с обязательным уведомлением заявителя.</w:t>
      </w:r>
    </w:p>
    <w:p w:rsidR="00263533" w:rsidRDefault="00263533">
      <w:pPr>
        <w:pStyle w:val="ConsPlusNormal"/>
        <w:ind w:firstLine="540"/>
        <w:jc w:val="both"/>
      </w:pPr>
      <w:r>
        <w:t xml:space="preserve">5. Муниципальная услуга осуществляется Управлением на основании </w:t>
      </w:r>
      <w:hyperlink r:id="rId30" w:history="1">
        <w:r>
          <w:rPr>
            <w:color w:val="0000FF"/>
          </w:rPr>
          <w:t>Положения</w:t>
        </w:r>
      </w:hyperlink>
      <w:r>
        <w:t xml:space="preserve"> об </w:t>
      </w:r>
      <w:r>
        <w:lastRenderedPageBreak/>
        <w:t>Управлении по учету и распределению жилой площади Администрации города Пскова, утвержденного решением Псковской городской Думы от 14.09.2007 N 140.</w:t>
      </w:r>
    </w:p>
    <w:p w:rsidR="00263533" w:rsidRDefault="00263533">
      <w:pPr>
        <w:pStyle w:val="ConsPlusNormal"/>
        <w:ind w:firstLine="540"/>
        <w:jc w:val="both"/>
      </w:pPr>
      <w:bookmarkStart w:id="1" w:name="P100"/>
      <w:bookmarkEnd w:id="1"/>
      <w:r>
        <w:t>6. Перечень документов, необходимый для предоставления муниципальной услуги:</w:t>
      </w:r>
    </w:p>
    <w:p w:rsidR="00263533" w:rsidRDefault="00263533">
      <w:pPr>
        <w:pStyle w:val="ConsPlusNormal"/>
        <w:ind w:firstLine="540"/>
        <w:jc w:val="both"/>
      </w:pPr>
      <w:r>
        <w:t>1) заявление, которое заполняется заявителем муниципальной услуги разборчиво, на русском языке. При заполнении заявления не допускается использование сокращений слов и аббревиатур. При заполнении заявления от руки последнее заверяется личной подписью гражданина.</w:t>
      </w:r>
    </w:p>
    <w:p w:rsidR="00263533" w:rsidRDefault="00263533">
      <w:pPr>
        <w:pStyle w:val="ConsPlusNormal"/>
        <w:ind w:firstLine="540"/>
        <w:jc w:val="both"/>
      </w:pPr>
      <w:r>
        <w:t>Заявление также должно содержать: наименование муниципального органа, в который 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обратившегося физического лица (полное наименование юридического лица), почтовый адрес, по которому должен быть направлен ответ; уведомление о переадресации обращения; существо заявления; личную подпись (подпись уполномоченного представителя) и дату.</w:t>
      </w:r>
    </w:p>
    <w:p w:rsidR="00263533" w:rsidRDefault="00263533">
      <w:pPr>
        <w:pStyle w:val="ConsPlusNormal"/>
        <w:ind w:firstLine="540"/>
        <w:jc w:val="both"/>
      </w:pPr>
      <w:r>
        <w:t>2) документы, удостоверяющие личность каждого члена семьи, и их копии, в отношении которых оформляется муниципальная услуга;</w:t>
      </w:r>
    </w:p>
    <w:p w:rsidR="00263533" w:rsidRDefault="00263533">
      <w:pPr>
        <w:pStyle w:val="ConsPlusNormal"/>
        <w:ind w:firstLine="540"/>
        <w:jc w:val="both"/>
      </w:pPr>
      <w:r>
        <w:t>3) архивную справку с места жительства заявителя, в отношении которого оформляется муниципальная услуга;</w:t>
      </w:r>
    </w:p>
    <w:p w:rsidR="00263533" w:rsidRDefault="00263533">
      <w:pPr>
        <w:pStyle w:val="ConsPlusNormal"/>
        <w:ind w:firstLine="540"/>
        <w:jc w:val="both"/>
      </w:pPr>
      <w:r>
        <w:t>4) копию технической документации на жилое помещение;</w:t>
      </w:r>
    </w:p>
    <w:p w:rsidR="00263533" w:rsidRDefault="00263533">
      <w:pPr>
        <w:pStyle w:val="ConsPlusNormal"/>
        <w:ind w:firstLine="540"/>
        <w:jc w:val="both"/>
      </w:pPr>
      <w:r>
        <w:t>5) справку о зарегистрированных правах на недвижимое имущество из ГП Псковской области "БТИ";</w:t>
      </w:r>
    </w:p>
    <w:p w:rsidR="00263533" w:rsidRDefault="00263533">
      <w:pPr>
        <w:pStyle w:val="ConsPlusNormal"/>
        <w:ind w:firstLine="540"/>
        <w:jc w:val="both"/>
      </w:pPr>
      <w:bookmarkStart w:id="2" w:name="P107"/>
      <w:bookmarkEnd w:id="2"/>
      <w:r>
        <w:t>6) выписку из Единого государственного реестра прав на недвижимое имущество из Управления Федеральной службы государственной регистрации, кадастра и картографии по Псковской области.</w:t>
      </w:r>
    </w:p>
    <w:p w:rsidR="00263533" w:rsidRDefault="00263533">
      <w:pPr>
        <w:pStyle w:val="ConsPlusNormal"/>
        <w:ind w:firstLine="540"/>
        <w:jc w:val="both"/>
      </w:pPr>
      <w:r>
        <w:t xml:space="preserve">Документ, указанный в </w:t>
      </w:r>
      <w:hyperlink w:anchor="P107" w:history="1">
        <w:r>
          <w:rPr>
            <w:color w:val="0000FF"/>
          </w:rPr>
          <w:t>подпункте 6</w:t>
        </w:r>
      </w:hyperlink>
      <w:r>
        <w:t xml:space="preserve"> настоящего пункта, запрашивается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Управление вместе с заявлением, по собственной инициативе.</w:t>
      </w:r>
    </w:p>
    <w:p w:rsidR="00263533" w:rsidRDefault="00263533">
      <w:pPr>
        <w:pStyle w:val="ConsPlusNormal"/>
        <w:jc w:val="both"/>
      </w:pPr>
      <w:r>
        <w:t xml:space="preserve">(п. 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25.05.2012 N 1258)</w:t>
      </w:r>
    </w:p>
    <w:p w:rsidR="00263533" w:rsidRDefault="00263533">
      <w:pPr>
        <w:pStyle w:val="ConsPlusNormal"/>
        <w:ind w:firstLine="540"/>
        <w:jc w:val="both"/>
      </w:pPr>
      <w:r>
        <w:t>7. Перечень оснований для отказа в приеме документов, необходимых для предоставления муниципальной услуги:</w:t>
      </w:r>
    </w:p>
    <w:p w:rsidR="00263533" w:rsidRDefault="00263533">
      <w:pPr>
        <w:pStyle w:val="ConsPlusNormal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100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263533" w:rsidRDefault="00263533">
      <w:pPr>
        <w:pStyle w:val="ConsPlusNormal"/>
        <w:ind w:firstLine="540"/>
        <w:jc w:val="both"/>
      </w:pPr>
      <w:r>
        <w:t>2) предоставление документов в ненадлежащий орган;</w:t>
      </w:r>
    </w:p>
    <w:p w:rsidR="00263533" w:rsidRDefault="00263533">
      <w:pPr>
        <w:pStyle w:val="ConsPlusNormal"/>
        <w:ind w:firstLine="540"/>
        <w:jc w:val="both"/>
      </w:pPr>
      <w:r>
        <w:t>3) предоставление документов ненадлежащим лицом.</w:t>
      </w:r>
    </w:p>
    <w:p w:rsidR="00263533" w:rsidRDefault="00263533">
      <w:pPr>
        <w:pStyle w:val="ConsPlusNormal"/>
        <w:ind w:firstLine="540"/>
        <w:jc w:val="both"/>
      </w:pPr>
      <w:r>
        <w:t>8. Основания для отказа в предоставлении муниципальной услуги:</w:t>
      </w:r>
    </w:p>
    <w:p w:rsidR="00263533" w:rsidRDefault="00263533">
      <w:pPr>
        <w:pStyle w:val="ConsPlusNormal"/>
        <w:ind w:firstLine="540"/>
        <w:jc w:val="both"/>
      </w:pPr>
      <w:r>
        <w:t>- в жилом помещении, кроме граждан, изъявивших желание заключить договор пожизненной ренты, зарегистрированы или сохраняют право на проживание другие граждане;</w:t>
      </w:r>
    </w:p>
    <w:p w:rsidR="00263533" w:rsidRDefault="00263533">
      <w:pPr>
        <w:pStyle w:val="ConsPlusNormal"/>
        <w:ind w:firstLine="540"/>
        <w:jc w:val="both"/>
      </w:pPr>
      <w:r>
        <w:t>- размер ренты меньше минимального размера оплаты труда, установленного законодательством (предусмотренного для исчисления платежей по гражданско-правовым обязательствам);</w:t>
      </w:r>
    </w:p>
    <w:p w:rsidR="00263533" w:rsidRDefault="00263533">
      <w:pPr>
        <w:pStyle w:val="ConsPlusNormal"/>
        <w:ind w:firstLine="540"/>
        <w:jc w:val="both"/>
      </w:pPr>
      <w:r>
        <w:t>- жилое помещение расположено в доме, износ которого на момент передачи составляет более 55%;</w:t>
      </w:r>
    </w:p>
    <w:p w:rsidR="00263533" w:rsidRDefault="00263533">
      <w:pPr>
        <w:pStyle w:val="ConsPlusNormal"/>
        <w:ind w:firstLine="540"/>
        <w:jc w:val="both"/>
      </w:pPr>
      <w:r>
        <w:t>- в собственности гражданина находится доля в общей долевой собственности на жилое помещение, кроме случаев заключения договора пожизненной ренты супругами в возрасте 65 лет и старше, имеющими по 1/2 доли каждый в общей долевой собственности на жилое помещение или в совместной собственности.</w:t>
      </w:r>
    </w:p>
    <w:p w:rsidR="00263533" w:rsidRDefault="00263533">
      <w:pPr>
        <w:pStyle w:val="ConsPlusNormal"/>
        <w:ind w:firstLine="540"/>
        <w:jc w:val="both"/>
      </w:pPr>
      <w:r>
        <w:t>9. Муниципальная услуга предоставляется бесплатно.</w:t>
      </w:r>
    </w:p>
    <w:p w:rsidR="00263533" w:rsidRDefault="00263533">
      <w:pPr>
        <w:pStyle w:val="ConsPlusNormal"/>
        <w:ind w:firstLine="540"/>
        <w:jc w:val="both"/>
      </w:pPr>
      <w:r>
        <w:t>10. Максимальный срок ожидания в очереди при подаче заявления составляет не более 15 минут, срок регистрации заявления о предоставлении услуги составляет 10 минут.</w:t>
      </w:r>
    </w:p>
    <w:p w:rsidR="00263533" w:rsidRDefault="00263533">
      <w:pPr>
        <w:pStyle w:val="ConsPlusNormal"/>
        <w:jc w:val="both"/>
      </w:pPr>
      <w:r>
        <w:lastRenderedPageBreak/>
        <w:t xml:space="preserve">(п. 10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616)</w:t>
      </w:r>
    </w:p>
    <w:p w:rsidR="00263533" w:rsidRDefault="00263533">
      <w:pPr>
        <w:pStyle w:val="ConsPlusNormal"/>
        <w:ind w:firstLine="540"/>
        <w:jc w:val="both"/>
      </w:pPr>
      <w:r>
        <w:t>11. Требования к местам предоставления муниципальной услуги:</w:t>
      </w:r>
    </w:p>
    <w:p w:rsidR="00263533" w:rsidRDefault="00263533">
      <w:pPr>
        <w:pStyle w:val="ConsPlusNormal"/>
        <w:ind w:firstLine="540"/>
        <w:jc w:val="both"/>
      </w:pPr>
      <w:r>
        <w:t xml:space="preserve">1) помещение для приема заявителей должно соответствовать Санитарным нормам и </w:t>
      </w:r>
      <w:hyperlink r:id="rId33" w:history="1">
        <w:r>
          <w:rPr>
            <w:color w:val="0000FF"/>
          </w:rPr>
          <w:t>Правилам</w:t>
        </w:r>
      </w:hyperlink>
      <w:r>
        <w:t xml:space="preserve"> пожарной безопасности;</w:t>
      </w:r>
    </w:p>
    <w:p w:rsidR="00263533" w:rsidRDefault="00263533">
      <w:pPr>
        <w:pStyle w:val="ConsPlusNormal"/>
        <w:ind w:firstLine="540"/>
        <w:jc w:val="both"/>
      </w:pPr>
      <w:r>
        <w:t>2) в помещениях для работы с заявителями размещаются информационные стенды;</w:t>
      </w:r>
    </w:p>
    <w:p w:rsidR="00263533" w:rsidRDefault="00263533">
      <w:pPr>
        <w:pStyle w:val="ConsPlusNormal"/>
        <w:ind w:firstLine="540"/>
        <w:jc w:val="both"/>
      </w:pPr>
      <w:r>
        <w:t>3)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263533" w:rsidRDefault="00263533">
      <w:pPr>
        <w:pStyle w:val="ConsPlusNormal"/>
        <w:ind w:firstLine="540"/>
        <w:jc w:val="both"/>
      </w:pPr>
      <w:r>
        <w:t>4)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263533" w:rsidRDefault="00263533">
      <w:pPr>
        <w:pStyle w:val="ConsPlusNormal"/>
        <w:jc w:val="both"/>
      </w:pPr>
      <w:r>
        <w:t xml:space="preserve">(пп. 4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263533" w:rsidRDefault="00263533">
      <w:pPr>
        <w:pStyle w:val="ConsPlusNormal"/>
        <w:ind w:firstLine="540"/>
        <w:jc w:val="both"/>
      </w:pPr>
      <w:r>
        <w:t>5) при необходимости муниципальная услуга предоставляется по месту жительства инвалида.</w:t>
      </w:r>
    </w:p>
    <w:p w:rsidR="00263533" w:rsidRDefault="00263533">
      <w:pPr>
        <w:pStyle w:val="ConsPlusNormal"/>
        <w:jc w:val="both"/>
      </w:pPr>
      <w:r>
        <w:t xml:space="preserve">(пп. 5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263533" w:rsidRDefault="00263533">
      <w:pPr>
        <w:pStyle w:val="ConsPlusNormal"/>
        <w:ind w:firstLine="540"/>
        <w:jc w:val="both"/>
      </w:pPr>
      <w:r>
        <w:t>12. Показателями доступности и качества муниципальной услуги являются:</w:t>
      </w:r>
    </w:p>
    <w:p w:rsidR="00263533" w:rsidRDefault="00263533">
      <w:pPr>
        <w:pStyle w:val="ConsPlusNormal"/>
        <w:ind w:firstLine="540"/>
        <w:jc w:val="both"/>
      </w:pPr>
      <w:r>
        <w:t>1) достоверность и полнота предоставляемой информации;</w:t>
      </w:r>
    </w:p>
    <w:p w:rsidR="00263533" w:rsidRDefault="00263533">
      <w:pPr>
        <w:pStyle w:val="ConsPlusNormal"/>
        <w:ind w:firstLine="540"/>
        <w:jc w:val="both"/>
      </w:pPr>
      <w:r>
        <w:t>2) удобство и доступность получения информации;</w:t>
      </w:r>
    </w:p>
    <w:p w:rsidR="00263533" w:rsidRDefault="00263533">
      <w:pPr>
        <w:pStyle w:val="ConsPlusNormal"/>
        <w:ind w:firstLine="540"/>
        <w:jc w:val="both"/>
      </w:pPr>
      <w:r>
        <w:t>3) точность и своевременность предоставления услуги.</w:t>
      </w:r>
    </w:p>
    <w:p w:rsidR="00263533" w:rsidRDefault="00263533">
      <w:pPr>
        <w:pStyle w:val="ConsPlusNormal"/>
        <w:ind w:firstLine="540"/>
        <w:jc w:val="both"/>
      </w:pPr>
    </w:p>
    <w:p w:rsidR="00263533" w:rsidRDefault="00263533">
      <w:pPr>
        <w:pStyle w:val="ConsPlusNormal"/>
        <w:ind w:firstLine="54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63533" w:rsidRDefault="00263533">
      <w:pPr>
        <w:pStyle w:val="ConsPlusNormal"/>
        <w:ind w:firstLine="540"/>
        <w:jc w:val="both"/>
      </w:pPr>
    </w:p>
    <w:p w:rsidR="00263533" w:rsidRDefault="00263533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263533" w:rsidRDefault="00263533">
      <w:pPr>
        <w:pStyle w:val="ConsPlusNormal"/>
        <w:ind w:firstLine="540"/>
        <w:jc w:val="both"/>
      </w:pPr>
      <w:r>
        <w:t>1) индивидуальное информирование заявителей в устной и письменной форме о предоставлении муниципальной услуги;</w:t>
      </w:r>
    </w:p>
    <w:p w:rsidR="00263533" w:rsidRDefault="00263533">
      <w:pPr>
        <w:pStyle w:val="ConsPlusNormal"/>
        <w:ind w:firstLine="540"/>
        <w:jc w:val="both"/>
      </w:pPr>
      <w:r>
        <w:t>2) прием и регистрация заявления;</w:t>
      </w:r>
    </w:p>
    <w:p w:rsidR="00263533" w:rsidRDefault="00263533">
      <w:pPr>
        <w:pStyle w:val="ConsPlusNormal"/>
        <w:ind w:firstLine="540"/>
        <w:jc w:val="both"/>
      </w:pPr>
      <w:r>
        <w:t>3) рассмотрение заявления и предоставление документов;</w:t>
      </w:r>
    </w:p>
    <w:p w:rsidR="00263533" w:rsidRDefault="00263533">
      <w:pPr>
        <w:pStyle w:val="ConsPlusNormal"/>
        <w:ind w:firstLine="540"/>
        <w:jc w:val="both"/>
      </w:pPr>
      <w:r>
        <w:t>4) принятие решения.</w:t>
      </w:r>
    </w:p>
    <w:p w:rsidR="00263533" w:rsidRDefault="00263533">
      <w:pPr>
        <w:pStyle w:val="ConsPlusNormal"/>
        <w:ind w:firstLine="540"/>
        <w:jc w:val="both"/>
      </w:pPr>
      <w:r>
        <w:t>2. Основанием для начала административной процедуры является индивидуальное информирование заявителей в устной и письменной форме о предоставлении муниципальной услуги:</w:t>
      </w:r>
    </w:p>
    <w:p w:rsidR="00263533" w:rsidRDefault="00263533">
      <w:pPr>
        <w:pStyle w:val="ConsPlusNormal"/>
        <w:ind w:firstLine="540"/>
        <w:jc w:val="both"/>
      </w:pPr>
      <w:r>
        <w:t>1) консультирование заявителей проводится специалистами Управления по следующим вопросам:</w:t>
      </w:r>
    </w:p>
    <w:p w:rsidR="00263533" w:rsidRDefault="00263533">
      <w:pPr>
        <w:pStyle w:val="ConsPlusNormal"/>
        <w:ind w:firstLine="540"/>
        <w:jc w:val="both"/>
      </w:pPr>
      <w:r>
        <w:t>- порядке и сроках предоставления муниципальной услуги;</w:t>
      </w:r>
    </w:p>
    <w:p w:rsidR="00263533" w:rsidRDefault="00263533">
      <w:pPr>
        <w:pStyle w:val="ConsPlusNormal"/>
        <w:ind w:firstLine="540"/>
        <w:jc w:val="both"/>
      </w:pPr>
      <w:r>
        <w:t>- документах, необходимых для предоставления услуги;</w:t>
      </w:r>
    </w:p>
    <w:p w:rsidR="00263533" w:rsidRDefault="00263533">
      <w:pPr>
        <w:pStyle w:val="ConsPlusNormal"/>
        <w:ind w:firstLine="540"/>
        <w:jc w:val="both"/>
      </w:pPr>
      <w:r>
        <w:t>2) продолжительность приема на консультации в среднем составляет 20 минут, продолжительность ответа на телефонный звонок - не более 10 минут.</w:t>
      </w:r>
    </w:p>
    <w:p w:rsidR="00263533" w:rsidRDefault="00263533">
      <w:pPr>
        <w:pStyle w:val="ConsPlusNormal"/>
        <w:ind w:firstLine="540"/>
        <w:jc w:val="both"/>
      </w:pPr>
      <w:r>
        <w:t>Письменное обращение об информировании о предоставлении муниципальной услуги рассматривается в течение 30 дней со дня регистрации письменного обращения в Управление;</w:t>
      </w:r>
    </w:p>
    <w:p w:rsidR="00263533" w:rsidRDefault="00263533">
      <w:pPr>
        <w:pStyle w:val="ConsPlusNormal"/>
        <w:ind w:firstLine="540"/>
        <w:jc w:val="both"/>
      </w:pPr>
      <w:r>
        <w:t>3)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звонок. Ответ на письменное обращение готовится на бланке Управления с указанием фамилии, имя, отчества исполнителя;</w:t>
      </w:r>
    </w:p>
    <w:p w:rsidR="00263533" w:rsidRDefault="00263533">
      <w:pPr>
        <w:pStyle w:val="ConsPlusNormal"/>
        <w:ind w:firstLine="540"/>
        <w:jc w:val="both"/>
      </w:pPr>
      <w:r>
        <w:t>4) консультации по вопросам предоставления муниципальной услуги проводятся при личном обращении (кабинет N 7) и по телефону 29-12-12;</w:t>
      </w:r>
    </w:p>
    <w:p w:rsidR="00263533" w:rsidRDefault="00263533">
      <w:pPr>
        <w:pStyle w:val="ConsPlusNormal"/>
        <w:jc w:val="both"/>
      </w:pPr>
      <w:r>
        <w:t xml:space="preserve">(пп. 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616)</w:t>
      </w:r>
    </w:p>
    <w:p w:rsidR="00263533" w:rsidRDefault="00263533">
      <w:pPr>
        <w:pStyle w:val="ConsPlusNormal"/>
        <w:ind w:firstLine="540"/>
        <w:jc w:val="both"/>
      </w:pPr>
      <w:r>
        <w:t>5)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263533" w:rsidRDefault="00263533">
      <w:pPr>
        <w:pStyle w:val="ConsPlusNormal"/>
        <w:ind w:firstLine="540"/>
        <w:jc w:val="both"/>
      </w:pPr>
      <w:r>
        <w:t xml:space="preserve">6) результатом предоставления административной процедуры является предоставление </w:t>
      </w:r>
      <w:r>
        <w:lastRenderedPageBreak/>
        <w:t>заявителю запрашиваемой информации в полном объеме;</w:t>
      </w:r>
    </w:p>
    <w:p w:rsidR="00263533" w:rsidRDefault="00263533">
      <w:pPr>
        <w:pStyle w:val="ConsPlusNormal"/>
        <w:ind w:firstLine="540"/>
        <w:jc w:val="both"/>
      </w:pPr>
      <w:r>
        <w:t>7)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263533" w:rsidRDefault="00263533">
      <w:pPr>
        <w:pStyle w:val="ConsPlusNormal"/>
        <w:jc w:val="both"/>
      </w:pPr>
      <w:r>
        <w:t xml:space="preserve">(пп. 7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263533" w:rsidRDefault="00263533">
      <w:pPr>
        <w:pStyle w:val="ConsPlusNormal"/>
        <w:ind w:firstLine="540"/>
        <w:jc w:val="both"/>
      </w:pPr>
      <w:r>
        <w:t>3. Основанием для начала административной процедуры по приему и регистрации заявления является их поступление в Управление:</w:t>
      </w:r>
    </w:p>
    <w:p w:rsidR="00263533" w:rsidRDefault="00263533">
      <w:pPr>
        <w:pStyle w:val="ConsPlusNormal"/>
        <w:ind w:firstLine="540"/>
        <w:jc w:val="both"/>
      </w:pPr>
      <w:r>
        <w:t>1) при приеме документов специалист Управления проверяет комплектность документов, правильность заполнения заявления;</w:t>
      </w:r>
    </w:p>
    <w:p w:rsidR="00263533" w:rsidRDefault="00263533">
      <w:pPr>
        <w:pStyle w:val="ConsPlusNormal"/>
        <w:ind w:firstLine="540"/>
        <w:jc w:val="both"/>
      </w:pPr>
      <w:r>
        <w:t>2) заявление регистрируется в Управлении путем присвоения входящего номера и даты поступления документа;</w:t>
      </w:r>
    </w:p>
    <w:p w:rsidR="00263533" w:rsidRDefault="00263533">
      <w:pPr>
        <w:pStyle w:val="ConsPlusNormal"/>
        <w:ind w:firstLine="540"/>
        <w:jc w:val="both"/>
      </w:pPr>
      <w:r>
        <w:t>3) время работы специалиста по регистрации заявления составляет 10 минут;</w:t>
      </w:r>
    </w:p>
    <w:p w:rsidR="00263533" w:rsidRDefault="00263533">
      <w:pPr>
        <w:pStyle w:val="ConsPlusNormal"/>
        <w:ind w:firstLine="540"/>
        <w:jc w:val="both"/>
      </w:pPr>
      <w:r>
        <w:t>4) результатом данной административной процедуры является зарегистрированное надлежащим образом заявление.</w:t>
      </w:r>
    </w:p>
    <w:p w:rsidR="00263533" w:rsidRDefault="00263533">
      <w:pPr>
        <w:pStyle w:val="ConsPlusNormal"/>
        <w:ind w:firstLine="540"/>
        <w:jc w:val="both"/>
      </w:pPr>
      <w:r>
        <w:t>4. Основанием для начала административной процедуры по рассмотрению заявления и документов является их регистрация в Управлении:</w:t>
      </w:r>
    </w:p>
    <w:p w:rsidR="00263533" w:rsidRDefault="00263533">
      <w:pPr>
        <w:pStyle w:val="ConsPlusNormal"/>
        <w:ind w:firstLine="540"/>
        <w:jc w:val="both"/>
      </w:pPr>
      <w:r>
        <w:t>1) Начальник Управления рассматривает заявление.</w:t>
      </w:r>
    </w:p>
    <w:p w:rsidR="00263533" w:rsidRDefault="00263533">
      <w:pPr>
        <w:pStyle w:val="ConsPlusNormal"/>
        <w:ind w:firstLine="540"/>
        <w:jc w:val="both"/>
      </w:pPr>
      <w:r>
        <w:t>Передает его специалисту отдела на исполнение (для рассмотрения и подготовки ответа или уведомления об отказе в предоставлении муниципальной услуги);</w:t>
      </w:r>
    </w:p>
    <w:p w:rsidR="00263533" w:rsidRDefault="00263533">
      <w:pPr>
        <w:pStyle w:val="ConsPlusNormal"/>
        <w:ind w:firstLine="540"/>
        <w:jc w:val="both"/>
      </w:pPr>
      <w:r>
        <w:t>срок выполнения административных действий - 2 дня с момента регистрации заявления и документов в Управлении;</w:t>
      </w:r>
    </w:p>
    <w:p w:rsidR="00263533" w:rsidRDefault="00263533">
      <w:pPr>
        <w:pStyle w:val="ConsPlusNormal"/>
        <w:ind w:firstLine="540"/>
        <w:jc w:val="both"/>
      </w:pPr>
      <w:r>
        <w:t>2) специалисты отдела проверяют комплектность документов, правильность заполнения;</w:t>
      </w:r>
    </w:p>
    <w:p w:rsidR="00263533" w:rsidRDefault="00263533">
      <w:pPr>
        <w:pStyle w:val="ConsPlusNormal"/>
        <w:ind w:firstLine="540"/>
        <w:jc w:val="both"/>
      </w:pPr>
      <w:r>
        <w:t>3) специалист осуществляет подготовку ответа о заключении договора пожизненной ренты либо отказе в доступной для восприятия заявителем муниципальной услуги форме, содержание которой максимально полно отражает суть принятого решения;</w:t>
      </w:r>
    </w:p>
    <w:p w:rsidR="00263533" w:rsidRDefault="00263533">
      <w:pPr>
        <w:pStyle w:val="ConsPlusNormal"/>
        <w:ind w:firstLine="540"/>
        <w:jc w:val="both"/>
      </w:pPr>
      <w:r>
        <w:t>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263533" w:rsidRDefault="00263533">
      <w:pPr>
        <w:pStyle w:val="ConsPlusNormal"/>
        <w:ind w:firstLine="540"/>
        <w:jc w:val="both"/>
      </w:pPr>
      <w:r>
        <w:t>специалист передает подготовленный ответ начальнику Управления;</w:t>
      </w:r>
    </w:p>
    <w:p w:rsidR="00263533" w:rsidRDefault="00263533">
      <w:pPr>
        <w:pStyle w:val="ConsPlusNormal"/>
        <w:ind w:firstLine="540"/>
        <w:jc w:val="both"/>
      </w:pPr>
      <w:r>
        <w:t>срок подготовки ответа на письменное обращение заявителя - 15 дней с момента регистрации заявления в Управлении;</w:t>
      </w:r>
    </w:p>
    <w:p w:rsidR="00263533" w:rsidRDefault="00263533">
      <w:pPr>
        <w:pStyle w:val="ConsPlusNormal"/>
        <w:ind w:firstLine="540"/>
        <w:jc w:val="both"/>
      </w:pPr>
      <w:r>
        <w:t>4) Начальник Управления проверяет подготовленный ответ и (если нет никаких замечаний) подписывает. Срок - 1 день;</w:t>
      </w:r>
    </w:p>
    <w:p w:rsidR="00263533" w:rsidRDefault="00263533">
      <w:pPr>
        <w:pStyle w:val="ConsPlusNormal"/>
        <w:ind w:firstLine="540"/>
        <w:jc w:val="both"/>
      </w:pPr>
      <w:r>
        <w:t>5) результатом является вовремя и надлежащим образом рассмотренное заявление.</w:t>
      </w:r>
    </w:p>
    <w:p w:rsidR="00263533" w:rsidRDefault="00263533">
      <w:pPr>
        <w:pStyle w:val="ConsPlusNormal"/>
        <w:ind w:firstLine="540"/>
        <w:jc w:val="both"/>
      </w:pPr>
      <w:r>
        <w:t>5. Основанием начала административной процедуры является принятие решения о заключении договора пожизненной ренты:</w:t>
      </w:r>
    </w:p>
    <w:p w:rsidR="00263533" w:rsidRDefault="00263533">
      <w:pPr>
        <w:pStyle w:val="ConsPlusNormal"/>
        <w:ind w:firstLine="540"/>
        <w:jc w:val="both"/>
      </w:pPr>
      <w:r>
        <w:t>1) специалист готовит заявку о проведении независимой оценки, о рыночной стоимости жилого помещения, передаваемого в муниципальную собственность, срок выполнения данной административной процедуры - 15 дней;</w:t>
      </w:r>
    </w:p>
    <w:p w:rsidR="00263533" w:rsidRDefault="00263533">
      <w:pPr>
        <w:pStyle w:val="ConsPlusNormal"/>
        <w:ind w:firstLine="540"/>
        <w:jc w:val="both"/>
      </w:pPr>
      <w:r>
        <w:t>2) на основании отчета о рыночной стоимости специалист готовит проект постановления Администрации города Пскова, срок данной административной процедуры - 15 дней;</w:t>
      </w:r>
    </w:p>
    <w:p w:rsidR="00263533" w:rsidRDefault="00263533">
      <w:pPr>
        <w:pStyle w:val="ConsPlusNormal"/>
        <w:ind w:firstLine="540"/>
        <w:jc w:val="both"/>
      </w:pPr>
      <w:r>
        <w:t>3) проект постановления Администрации города Пскова рассматривается на комиссии по жилищным вопросам при Администрации города Пскова, после чего утверждается постановлением Администрации города Пскова. Срок административных действий - 20 дней;</w:t>
      </w:r>
    </w:p>
    <w:p w:rsidR="00263533" w:rsidRDefault="00263533">
      <w:pPr>
        <w:pStyle w:val="ConsPlusNormal"/>
        <w:ind w:firstLine="540"/>
        <w:jc w:val="both"/>
      </w:pPr>
      <w:r>
        <w:t>4) после утверждения постановления Администрации города Пскова о заключении договора пожизненной ренты заявителю сообщается о заключении либо отказе в заключении договора пожизненной ренты;</w:t>
      </w:r>
    </w:p>
    <w:p w:rsidR="00263533" w:rsidRDefault="00263533">
      <w:pPr>
        <w:pStyle w:val="ConsPlusNormal"/>
        <w:ind w:firstLine="540"/>
        <w:jc w:val="both"/>
      </w:pPr>
      <w:r>
        <w:t>5) на основании постановления Администрации города Пскова заключается договор ренты, подлежащий нотариальному удостоверению и государственной регистрации в Управлении Федеральной службы регистрации, кадастра и картографии по Псковской области.</w:t>
      </w:r>
    </w:p>
    <w:p w:rsidR="00263533" w:rsidRDefault="00263533">
      <w:pPr>
        <w:pStyle w:val="ConsPlusNormal"/>
        <w:ind w:firstLine="540"/>
        <w:jc w:val="both"/>
      </w:pPr>
      <w:r>
        <w:t xml:space="preserve">Срок подписания договора в нотариальной конторе г. Пскова - 10 дней. Государственная регистрация проводится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Российской Федерации от 21.07.1997 N 122-ФЗ "О государственной регистрации прав на недвижимое имущество и сделок с </w:t>
      </w:r>
      <w:r>
        <w:lastRenderedPageBreak/>
        <w:t>ним".</w:t>
      </w:r>
    </w:p>
    <w:p w:rsidR="00263533" w:rsidRDefault="00263533">
      <w:pPr>
        <w:pStyle w:val="ConsPlusNormal"/>
        <w:ind w:firstLine="540"/>
        <w:jc w:val="both"/>
      </w:pPr>
    </w:p>
    <w:p w:rsidR="00263533" w:rsidRDefault="00263533">
      <w:pPr>
        <w:pStyle w:val="ConsPlusNormal"/>
        <w:ind w:firstLine="540"/>
        <w:jc w:val="both"/>
      </w:pPr>
      <w:r>
        <w:t>IV. Формы контроля за исполнением административного регламента</w:t>
      </w:r>
    </w:p>
    <w:p w:rsidR="00263533" w:rsidRDefault="00263533">
      <w:pPr>
        <w:pStyle w:val="ConsPlusNormal"/>
        <w:ind w:firstLine="540"/>
        <w:jc w:val="both"/>
      </w:pPr>
    </w:p>
    <w:p w:rsidR="00263533" w:rsidRDefault="00263533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263533" w:rsidRDefault="00263533">
      <w:pPr>
        <w:pStyle w:val="ConsPlusNormal"/>
        <w:ind w:firstLine="540"/>
        <w:jc w:val="both"/>
      </w:pPr>
      <w:r>
        <w:t>2. Текущий контроль осуществляется путем проверок соблюдения и исполнения специалистами Управления положений настоящего Административного регламента, иных нормативных правовых актов.</w:t>
      </w:r>
    </w:p>
    <w:p w:rsidR="00263533" w:rsidRDefault="00263533">
      <w:pPr>
        <w:pStyle w:val="ConsPlusNormal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263533" w:rsidRDefault="00263533">
      <w:pPr>
        <w:pStyle w:val="ConsPlusNormal"/>
        <w:ind w:firstLine="540"/>
        <w:jc w:val="both"/>
      </w:pPr>
      <w:r>
        <w:t>4. Проверки могут быть плановыми - проводятся в соответствии с планом, утвержденным начальником Управления на текущий год, и внеплановыми - проводятся по жалобам граждан.</w:t>
      </w:r>
    </w:p>
    <w:p w:rsidR="00263533" w:rsidRDefault="00263533">
      <w:pPr>
        <w:pStyle w:val="ConsPlusNormal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263533" w:rsidRDefault="00263533">
      <w:pPr>
        <w:pStyle w:val="ConsPlusNormal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63533" w:rsidRDefault="00263533">
      <w:pPr>
        <w:pStyle w:val="ConsPlusNormal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263533" w:rsidRDefault="00263533">
      <w:pPr>
        <w:pStyle w:val="ConsPlusNormal"/>
        <w:ind w:firstLine="540"/>
        <w:jc w:val="both"/>
      </w:pPr>
    </w:p>
    <w:p w:rsidR="00263533" w:rsidRDefault="00263533">
      <w:pPr>
        <w:pStyle w:val="ConsPlusNormal"/>
        <w:ind w:firstLine="540"/>
        <w:jc w:val="both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263533" w:rsidRDefault="00263533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25.05.2012 N 1258)</w:t>
      </w:r>
    </w:p>
    <w:p w:rsidR="00263533" w:rsidRDefault="00263533">
      <w:pPr>
        <w:pStyle w:val="ConsPlusNormal"/>
        <w:ind w:firstLine="540"/>
        <w:jc w:val="both"/>
      </w:pPr>
    </w:p>
    <w:p w:rsidR="00263533" w:rsidRDefault="00263533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263533" w:rsidRDefault="00263533">
      <w:pPr>
        <w:pStyle w:val="ConsPlusNormal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263533" w:rsidRDefault="00263533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263533" w:rsidRDefault="00263533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263533" w:rsidRDefault="00263533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263533" w:rsidRDefault="00263533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263533" w:rsidRDefault="00263533">
      <w:pPr>
        <w:pStyle w:val="ConsPlusNormal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263533" w:rsidRDefault="00263533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263533" w:rsidRDefault="00263533">
      <w:pPr>
        <w:pStyle w:val="ConsPlusNormal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3533" w:rsidRDefault="00263533">
      <w:pPr>
        <w:pStyle w:val="ConsPlusNormal"/>
        <w:ind w:firstLine="540"/>
        <w:jc w:val="both"/>
      </w:pPr>
      <w:bookmarkStart w:id="3" w:name="P201"/>
      <w:bookmarkEnd w:id="3"/>
      <w:r>
        <w:t xml:space="preserve">3. Жалоба подается в письменной форме на бумажном носителе, в электронной форме в </w:t>
      </w:r>
      <w:r>
        <w:lastRenderedPageBreak/>
        <w:t>Управление. Жалоба на решения, принятые начальником Управления, подаются в Администрацию города Пскова.</w:t>
      </w:r>
    </w:p>
    <w:p w:rsidR="00263533" w:rsidRDefault="00263533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63533" w:rsidRDefault="00263533">
      <w:pPr>
        <w:pStyle w:val="ConsPlusNormal"/>
        <w:ind w:firstLine="540"/>
        <w:jc w:val="both"/>
      </w:pPr>
      <w:r>
        <w:t>4. Жалоба должна содержать:</w:t>
      </w:r>
    </w:p>
    <w:p w:rsidR="00263533" w:rsidRDefault="00263533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3533" w:rsidRDefault="00263533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3533" w:rsidRDefault="00263533">
      <w:pPr>
        <w:pStyle w:val="ConsPlusNormal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263533" w:rsidRDefault="00263533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533" w:rsidRDefault="00263533">
      <w:pPr>
        <w:pStyle w:val="ConsPlusNormal"/>
        <w:ind w:firstLine="540"/>
        <w:jc w:val="both"/>
      </w:pPr>
      <w:r>
        <w:t>5. Жалоба, поступившая в Управление,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63533" w:rsidRDefault="00263533">
      <w:pPr>
        <w:pStyle w:val="ConsPlusNormal"/>
        <w:ind w:firstLine="540"/>
        <w:jc w:val="both"/>
      </w:pPr>
      <w:bookmarkStart w:id="4" w:name="P209"/>
      <w:bookmarkEnd w:id="4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263533" w:rsidRDefault="00263533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263533" w:rsidRDefault="00263533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263533" w:rsidRDefault="00263533">
      <w:pPr>
        <w:pStyle w:val="ConsPlusNormal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09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3533" w:rsidRDefault="00263533">
      <w:pPr>
        <w:pStyle w:val="ConsPlusNormal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01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263533" w:rsidRDefault="00263533">
      <w:pPr>
        <w:pStyle w:val="ConsPlusNormal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263533" w:rsidRDefault="00263533">
      <w:pPr>
        <w:pStyle w:val="ConsPlusNormal"/>
      </w:pPr>
    </w:p>
    <w:p w:rsidR="00263533" w:rsidRDefault="00263533">
      <w:pPr>
        <w:pStyle w:val="ConsPlusNormal"/>
      </w:pPr>
    </w:p>
    <w:p w:rsidR="00263533" w:rsidRDefault="00263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160" w:rsidRDefault="00FB3160">
      <w:bookmarkStart w:id="5" w:name="_GoBack"/>
      <w:bookmarkEnd w:id="5"/>
    </w:p>
    <w:sectPr w:rsidR="00FB3160" w:rsidSect="0048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33"/>
    <w:rsid w:val="0001045D"/>
    <w:rsid w:val="00011875"/>
    <w:rsid w:val="000144E2"/>
    <w:rsid w:val="00024413"/>
    <w:rsid w:val="00025FDB"/>
    <w:rsid w:val="00030F5B"/>
    <w:rsid w:val="00045DDF"/>
    <w:rsid w:val="00090094"/>
    <w:rsid w:val="000A7F07"/>
    <w:rsid w:val="000C6F0F"/>
    <w:rsid w:val="000E23A1"/>
    <w:rsid w:val="001029E7"/>
    <w:rsid w:val="001049C0"/>
    <w:rsid w:val="00107B49"/>
    <w:rsid w:val="001121B9"/>
    <w:rsid w:val="0011358C"/>
    <w:rsid w:val="0012773F"/>
    <w:rsid w:val="00130DA8"/>
    <w:rsid w:val="001328CB"/>
    <w:rsid w:val="00145545"/>
    <w:rsid w:val="00147F7B"/>
    <w:rsid w:val="00162201"/>
    <w:rsid w:val="001709E5"/>
    <w:rsid w:val="00176A78"/>
    <w:rsid w:val="00185185"/>
    <w:rsid w:val="001874FD"/>
    <w:rsid w:val="001911F2"/>
    <w:rsid w:val="001A5854"/>
    <w:rsid w:val="001C185D"/>
    <w:rsid w:val="001D0A38"/>
    <w:rsid w:val="001D2F06"/>
    <w:rsid w:val="001E3629"/>
    <w:rsid w:val="001E445F"/>
    <w:rsid w:val="00201F06"/>
    <w:rsid w:val="002109A5"/>
    <w:rsid w:val="00217808"/>
    <w:rsid w:val="00221CBA"/>
    <w:rsid w:val="00225B9B"/>
    <w:rsid w:val="00231DC3"/>
    <w:rsid w:val="00234125"/>
    <w:rsid w:val="00236675"/>
    <w:rsid w:val="002439ED"/>
    <w:rsid w:val="00244E5F"/>
    <w:rsid w:val="00262B9F"/>
    <w:rsid w:val="00263533"/>
    <w:rsid w:val="00266C28"/>
    <w:rsid w:val="00274511"/>
    <w:rsid w:val="0028454A"/>
    <w:rsid w:val="00290705"/>
    <w:rsid w:val="00297FFE"/>
    <w:rsid w:val="002B7537"/>
    <w:rsid w:val="002D6CBD"/>
    <w:rsid w:val="002F135C"/>
    <w:rsid w:val="002F23D7"/>
    <w:rsid w:val="00307EF6"/>
    <w:rsid w:val="0031629A"/>
    <w:rsid w:val="00327707"/>
    <w:rsid w:val="00331A84"/>
    <w:rsid w:val="003338D7"/>
    <w:rsid w:val="00354A09"/>
    <w:rsid w:val="003631D2"/>
    <w:rsid w:val="003711AD"/>
    <w:rsid w:val="00375DE4"/>
    <w:rsid w:val="00390B32"/>
    <w:rsid w:val="00396B9C"/>
    <w:rsid w:val="003A084D"/>
    <w:rsid w:val="003B6A42"/>
    <w:rsid w:val="003C0A3E"/>
    <w:rsid w:val="003D412E"/>
    <w:rsid w:val="003E2803"/>
    <w:rsid w:val="003F38EC"/>
    <w:rsid w:val="0040771A"/>
    <w:rsid w:val="004108AA"/>
    <w:rsid w:val="004314D6"/>
    <w:rsid w:val="00431DE9"/>
    <w:rsid w:val="004323BC"/>
    <w:rsid w:val="00433025"/>
    <w:rsid w:val="004371B8"/>
    <w:rsid w:val="0044263A"/>
    <w:rsid w:val="00442D1E"/>
    <w:rsid w:val="0045531F"/>
    <w:rsid w:val="0045764D"/>
    <w:rsid w:val="00464CA9"/>
    <w:rsid w:val="004778AB"/>
    <w:rsid w:val="00485652"/>
    <w:rsid w:val="004924F0"/>
    <w:rsid w:val="004A0494"/>
    <w:rsid w:val="004A2543"/>
    <w:rsid w:val="004B1707"/>
    <w:rsid w:val="004B2ABA"/>
    <w:rsid w:val="004C772C"/>
    <w:rsid w:val="004E5C1B"/>
    <w:rsid w:val="004F317B"/>
    <w:rsid w:val="004F5A25"/>
    <w:rsid w:val="004F5AF6"/>
    <w:rsid w:val="00524C55"/>
    <w:rsid w:val="00525E44"/>
    <w:rsid w:val="00525F8B"/>
    <w:rsid w:val="00526390"/>
    <w:rsid w:val="00546D48"/>
    <w:rsid w:val="00552A47"/>
    <w:rsid w:val="00572B46"/>
    <w:rsid w:val="00581BEA"/>
    <w:rsid w:val="005857D3"/>
    <w:rsid w:val="005A4C59"/>
    <w:rsid w:val="005A5C8E"/>
    <w:rsid w:val="005A66DB"/>
    <w:rsid w:val="005A703C"/>
    <w:rsid w:val="005B1C5E"/>
    <w:rsid w:val="005B56C5"/>
    <w:rsid w:val="005B7ACD"/>
    <w:rsid w:val="005D1255"/>
    <w:rsid w:val="005D268D"/>
    <w:rsid w:val="005D288B"/>
    <w:rsid w:val="005D55CA"/>
    <w:rsid w:val="005E49E6"/>
    <w:rsid w:val="0060624E"/>
    <w:rsid w:val="00623C3D"/>
    <w:rsid w:val="00627D60"/>
    <w:rsid w:val="0065359B"/>
    <w:rsid w:val="00661FDE"/>
    <w:rsid w:val="006769BF"/>
    <w:rsid w:val="00677C33"/>
    <w:rsid w:val="0069212D"/>
    <w:rsid w:val="00693104"/>
    <w:rsid w:val="0069537C"/>
    <w:rsid w:val="006B6590"/>
    <w:rsid w:val="006C405C"/>
    <w:rsid w:val="006C4C00"/>
    <w:rsid w:val="006D4AAF"/>
    <w:rsid w:val="006D6A23"/>
    <w:rsid w:val="006E2FBF"/>
    <w:rsid w:val="006E5A66"/>
    <w:rsid w:val="006E5E92"/>
    <w:rsid w:val="00703D48"/>
    <w:rsid w:val="00710B69"/>
    <w:rsid w:val="0071230E"/>
    <w:rsid w:val="00717E9C"/>
    <w:rsid w:val="00734C9D"/>
    <w:rsid w:val="00770B92"/>
    <w:rsid w:val="00776EB9"/>
    <w:rsid w:val="0079230D"/>
    <w:rsid w:val="00793A11"/>
    <w:rsid w:val="00795751"/>
    <w:rsid w:val="00797CE8"/>
    <w:rsid w:val="007A01F8"/>
    <w:rsid w:val="007A5CFB"/>
    <w:rsid w:val="007A7F2C"/>
    <w:rsid w:val="007B4E3A"/>
    <w:rsid w:val="007B71D6"/>
    <w:rsid w:val="007C0C0C"/>
    <w:rsid w:val="007C3E1B"/>
    <w:rsid w:val="007C45DE"/>
    <w:rsid w:val="007F10C2"/>
    <w:rsid w:val="007F52C8"/>
    <w:rsid w:val="007F64A5"/>
    <w:rsid w:val="008015A4"/>
    <w:rsid w:val="00810AA9"/>
    <w:rsid w:val="00810CE8"/>
    <w:rsid w:val="008118B2"/>
    <w:rsid w:val="008221CC"/>
    <w:rsid w:val="00822669"/>
    <w:rsid w:val="00835588"/>
    <w:rsid w:val="00844DC7"/>
    <w:rsid w:val="00847AB7"/>
    <w:rsid w:val="0085102F"/>
    <w:rsid w:val="008535BB"/>
    <w:rsid w:val="00866AD4"/>
    <w:rsid w:val="00877818"/>
    <w:rsid w:val="00884606"/>
    <w:rsid w:val="008850EF"/>
    <w:rsid w:val="00893C93"/>
    <w:rsid w:val="00897EE9"/>
    <w:rsid w:val="008B3637"/>
    <w:rsid w:val="008B7EFD"/>
    <w:rsid w:val="0092042D"/>
    <w:rsid w:val="00944195"/>
    <w:rsid w:val="009474BB"/>
    <w:rsid w:val="009552C5"/>
    <w:rsid w:val="00965757"/>
    <w:rsid w:val="00966BFD"/>
    <w:rsid w:val="0097059C"/>
    <w:rsid w:val="00970696"/>
    <w:rsid w:val="00971A20"/>
    <w:rsid w:val="0098439D"/>
    <w:rsid w:val="009944A6"/>
    <w:rsid w:val="009A1978"/>
    <w:rsid w:val="009D5036"/>
    <w:rsid w:val="009D679B"/>
    <w:rsid w:val="009F0DD9"/>
    <w:rsid w:val="00A002C7"/>
    <w:rsid w:val="00A223F4"/>
    <w:rsid w:val="00A23355"/>
    <w:rsid w:val="00A27D84"/>
    <w:rsid w:val="00A34294"/>
    <w:rsid w:val="00A34492"/>
    <w:rsid w:val="00A36104"/>
    <w:rsid w:val="00A4288E"/>
    <w:rsid w:val="00A53CF2"/>
    <w:rsid w:val="00A632B4"/>
    <w:rsid w:val="00A709AD"/>
    <w:rsid w:val="00A723C9"/>
    <w:rsid w:val="00A81EAA"/>
    <w:rsid w:val="00A905C8"/>
    <w:rsid w:val="00A90C7D"/>
    <w:rsid w:val="00AB6C8F"/>
    <w:rsid w:val="00AF247D"/>
    <w:rsid w:val="00B05C1A"/>
    <w:rsid w:val="00B21EC9"/>
    <w:rsid w:val="00B34D32"/>
    <w:rsid w:val="00B36393"/>
    <w:rsid w:val="00B36D41"/>
    <w:rsid w:val="00B40525"/>
    <w:rsid w:val="00B43092"/>
    <w:rsid w:val="00B52EAC"/>
    <w:rsid w:val="00B63092"/>
    <w:rsid w:val="00B7227F"/>
    <w:rsid w:val="00B754FE"/>
    <w:rsid w:val="00BA2CFD"/>
    <w:rsid w:val="00BB3827"/>
    <w:rsid w:val="00BC3924"/>
    <w:rsid w:val="00BC784B"/>
    <w:rsid w:val="00BE38B0"/>
    <w:rsid w:val="00BE7755"/>
    <w:rsid w:val="00BF2006"/>
    <w:rsid w:val="00C03AA3"/>
    <w:rsid w:val="00C07567"/>
    <w:rsid w:val="00C15655"/>
    <w:rsid w:val="00C1722A"/>
    <w:rsid w:val="00C25F50"/>
    <w:rsid w:val="00C3263A"/>
    <w:rsid w:val="00C610B2"/>
    <w:rsid w:val="00C646CF"/>
    <w:rsid w:val="00C766AD"/>
    <w:rsid w:val="00C90566"/>
    <w:rsid w:val="00C9275A"/>
    <w:rsid w:val="00C93381"/>
    <w:rsid w:val="00C94DCD"/>
    <w:rsid w:val="00C9558E"/>
    <w:rsid w:val="00CA096A"/>
    <w:rsid w:val="00CA4AC4"/>
    <w:rsid w:val="00CB1885"/>
    <w:rsid w:val="00CC27DE"/>
    <w:rsid w:val="00CC66E0"/>
    <w:rsid w:val="00CD454F"/>
    <w:rsid w:val="00CE74C7"/>
    <w:rsid w:val="00D03F04"/>
    <w:rsid w:val="00D12AB9"/>
    <w:rsid w:val="00D13F34"/>
    <w:rsid w:val="00D15426"/>
    <w:rsid w:val="00D331B1"/>
    <w:rsid w:val="00D35C59"/>
    <w:rsid w:val="00D35EB1"/>
    <w:rsid w:val="00D4249B"/>
    <w:rsid w:val="00D6635D"/>
    <w:rsid w:val="00D75A1E"/>
    <w:rsid w:val="00D81400"/>
    <w:rsid w:val="00D91BA5"/>
    <w:rsid w:val="00DA192E"/>
    <w:rsid w:val="00DB2582"/>
    <w:rsid w:val="00DD18CD"/>
    <w:rsid w:val="00DE2040"/>
    <w:rsid w:val="00E20877"/>
    <w:rsid w:val="00E22AA9"/>
    <w:rsid w:val="00E310B7"/>
    <w:rsid w:val="00E45081"/>
    <w:rsid w:val="00E45474"/>
    <w:rsid w:val="00E66396"/>
    <w:rsid w:val="00E71B3A"/>
    <w:rsid w:val="00E7417F"/>
    <w:rsid w:val="00E74747"/>
    <w:rsid w:val="00E97CCC"/>
    <w:rsid w:val="00EA6875"/>
    <w:rsid w:val="00EA6BAD"/>
    <w:rsid w:val="00EA72FD"/>
    <w:rsid w:val="00EA7A8E"/>
    <w:rsid w:val="00EB75D2"/>
    <w:rsid w:val="00EE2379"/>
    <w:rsid w:val="00EE5D87"/>
    <w:rsid w:val="00F0450B"/>
    <w:rsid w:val="00F21C24"/>
    <w:rsid w:val="00F269AC"/>
    <w:rsid w:val="00F52134"/>
    <w:rsid w:val="00F53854"/>
    <w:rsid w:val="00F5662E"/>
    <w:rsid w:val="00F65EA3"/>
    <w:rsid w:val="00F77C90"/>
    <w:rsid w:val="00F9057C"/>
    <w:rsid w:val="00F941EF"/>
    <w:rsid w:val="00FB3160"/>
    <w:rsid w:val="00FB53D7"/>
    <w:rsid w:val="00FC3A4F"/>
    <w:rsid w:val="00FC652C"/>
    <w:rsid w:val="00FD4914"/>
    <w:rsid w:val="00FE1ADD"/>
    <w:rsid w:val="00FE4D9B"/>
    <w:rsid w:val="00FE67C4"/>
    <w:rsid w:val="00FF088E"/>
    <w:rsid w:val="00FF31D2"/>
    <w:rsid w:val="00FF4601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B18BEBDC8C27195AE33197374281E48CE758DA039A1BEB9890B695638789F4AE8486E3D8C882B09D083RCgAJ" TargetMode="External"/><Relationship Id="rId13" Type="http://schemas.openxmlformats.org/officeDocument/2006/relationships/hyperlink" Target="consultantplus://offline/ref=A47B18BEBDC8C27195AE33197374281E48CE758DA639AABFBC890B695638789F4AE8486E3D8C882B09D083RCgAJ" TargetMode="External"/><Relationship Id="rId18" Type="http://schemas.openxmlformats.org/officeDocument/2006/relationships/hyperlink" Target="consultantplus://offline/ref=A47B18BEBDC8C27195AE2D146518751648CC2881A23DA8E9E3D6503401R3g1J" TargetMode="External"/><Relationship Id="rId26" Type="http://schemas.openxmlformats.org/officeDocument/2006/relationships/hyperlink" Target="consultantplus://offline/ref=A47B18BEBDC8C27195AE33197374281E48CE758DA138A5B6B6890B695638789FR4gAJ" TargetMode="External"/><Relationship Id="rId39" Type="http://schemas.openxmlformats.org/officeDocument/2006/relationships/hyperlink" Target="consultantplus://offline/ref=A47B18BEBDC8C27195AE33197374281E48CE758DA639AABFBC890B695638789F4AE8486E3D8C882B09D082RCg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7B18BEBDC8C27195AE2D146518751648CC2F80A739A8E9E3D65034013172C80DA7112C79818922R0gDJ" TargetMode="External"/><Relationship Id="rId34" Type="http://schemas.openxmlformats.org/officeDocument/2006/relationships/hyperlink" Target="consultantplus://offline/ref=A47B18BEBDC8C27195AE33197374281E48CE758DA039A1BEB9890B695638789F4AE8486E3D8C882B09D083RCg9J" TargetMode="External"/><Relationship Id="rId7" Type="http://schemas.openxmlformats.org/officeDocument/2006/relationships/hyperlink" Target="consultantplus://offline/ref=A47B18BEBDC8C27195AE33197374281E48CE758DA134A3BCBD890B695638789F4AE8486E3D8C882B09D083RCgAJ" TargetMode="External"/><Relationship Id="rId12" Type="http://schemas.openxmlformats.org/officeDocument/2006/relationships/hyperlink" Target="consultantplus://offline/ref=A47B18BEBDC8C27195AE33197374281E48CE758DA03EA1BDBE890B695638789F4AE8486E3D8C882B08D086RCg9J" TargetMode="External"/><Relationship Id="rId17" Type="http://schemas.openxmlformats.org/officeDocument/2006/relationships/hyperlink" Target="consultantplus://offline/ref=A47B18BEBDC8C27195AE2D146518751648CD2980A63AA8E9E3D65034013172C80DA7112C79818C2CR0gCJ" TargetMode="External"/><Relationship Id="rId25" Type="http://schemas.openxmlformats.org/officeDocument/2006/relationships/hyperlink" Target="consultantplus://offline/ref=A47B18BEBDC8C27195AE33197374281E48CE758DA03DABB7B9890B695638789FR4gAJ" TargetMode="External"/><Relationship Id="rId33" Type="http://schemas.openxmlformats.org/officeDocument/2006/relationships/hyperlink" Target="consultantplus://offline/ref=A47B18BEBDC8C27195AE2D14651875164DC62F89A236F5E3EB8F5C36063E2DDF0AEE1D2D798188R2gAJ" TargetMode="External"/><Relationship Id="rId38" Type="http://schemas.openxmlformats.org/officeDocument/2006/relationships/hyperlink" Target="consultantplus://offline/ref=A47B18BEBDC8C27195AE2D146518751648CD2883AD34A8E9E3D6503401R3g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7B18BEBDC8C27195AE2D14651875164BCD2C85AE6BFFEBB2835ER3g1J" TargetMode="External"/><Relationship Id="rId20" Type="http://schemas.openxmlformats.org/officeDocument/2006/relationships/hyperlink" Target="consultantplus://offline/ref=A47B18BEBDC8C27195AE2D146518751648CD2383A035A8E9E3D6503401R3g1J" TargetMode="External"/><Relationship Id="rId29" Type="http://schemas.openxmlformats.org/officeDocument/2006/relationships/hyperlink" Target="consultantplus://offline/ref=A47B18BEBDC8C27195AE33197374281E48CE758DA134A3BCBD890B695638789F4AE8486E3D8C882B09D083RCg7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B18BEBDC8C27195AE33197374281E48CE758DA639AABFBC890B695638789F4AE8486E3D8C882B09D083RCgAJ" TargetMode="External"/><Relationship Id="rId11" Type="http://schemas.openxmlformats.org/officeDocument/2006/relationships/hyperlink" Target="consultantplus://offline/ref=A47B18BEBDC8C27195AE33197374281E48CE758DA03EA1BDBE890B695638789F4AE8486E3D8C882B09D986RCgFJ" TargetMode="External"/><Relationship Id="rId24" Type="http://schemas.openxmlformats.org/officeDocument/2006/relationships/hyperlink" Target="consultantplus://offline/ref=A47B18BEBDC8C27195AE33197374281E48CE758DA03DA6B7B9890B695638789F4AE8486E3D8C882B09D38BRCg9J" TargetMode="External"/><Relationship Id="rId32" Type="http://schemas.openxmlformats.org/officeDocument/2006/relationships/hyperlink" Target="consultantplus://offline/ref=A47B18BEBDC8C27195AE33197374281E48CE758DA134A3BCBD890B695638789F4AE8486E3D8C882B09D082RCg9J" TargetMode="External"/><Relationship Id="rId37" Type="http://schemas.openxmlformats.org/officeDocument/2006/relationships/hyperlink" Target="consultantplus://offline/ref=A47B18BEBDC8C27195AE33197374281E48CE758DA039A1BEB9890B695638789F4AE8486E3D8C882B09D083RCg6J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7B18BEBDC8C27195AE33197374281E48CE758DA039A1BEB9890B695638789F4AE8486E3D8C882B09D083RCgAJ" TargetMode="External"/><Relationship Id="rId23" Type="http://schemas.openxmlformats.org/officeDocument/2006/relationships/hyperlink" Target="consultantplus://offline/ref=A47B18BEBDC8C27195AE33197374281E48CE758DA03EA1BDBE890B695638789FR4gAJ" TargetMode="External"/><Relationship Id="rId28" Type="http://schemas.openxmlformats.org/officeDocument/2006/relationships/hyperlink" Target="consultantplus://offline/ref=A47B18BEBDC8C27195AE33197374281E48CE758DA134A3BCBD890B695638789F4AE8486E3D8C882B09D083RCg9J" TargetMode="External"/><Relationship Id="rId36" Type="http://schemas.openxmlformats.org/officeDocument/2006/relationships/hyperlink" Target="consultantplus://offline/ref=A47B18BEBDC8C27195AE33197374281E48CE758DA134A3BCBD890B695638789F4AE8486E3D8C882B09D082RCg7J" TargetMode="External"/><Relationship Id="rId10" Type="http://schemas.openxmlformats.org/officeDocument/2006/relationships/hyperlink" Target="consultantplus://offline/ref=A47B18BEBDC8C27195AE2D146518751648CC2F80A739A8E9E3D65034013172C80DA7112C79818922R0gDJ" TargetMode="External"/><Relationship Id="rId19" Type="http://schemas.openxmlformats.org/officeDocument/2006/relationships/hyperlink" Target="consultantplus://offline/ref=A47B18BEBDC8C27195AE2D146518751648CC2F80A634A8E9E3D6503401R3g1J" TargetMode="External"/><Relationship Id="rId31" Type="http://schemas.openxmlformats.org/officeDocument/2006/relationships/hyperlink" Target="consultantplus://offline/ref=A47B18BEBDC8C27195AE33197374281E48CE758DA639AABFBC890B695638789F4AE8486E3D8C882B09D083RCg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7B18BEBDC8C27195AE2D146518751648CC2F80A634A8E9E3D6503401R3g1J" TargetMode="External"/><Relationship Id="rId14" Type="http://schemas.openxmlformats.org/officeDocument/2006/relationships/hyperlink" Target="consultantplus://offline/ref=A47B18BEBDC8C27195AE33197374281E48CE758DA134A3BCBD890B695638789F4AE8486E3D8C882B09D083RCgAJ" TargetMode="External"/><Relationship Id="rId22" Type="http://schemas.openxmlformats.org/officeDocument/2006/relationships/hyperlink" Target="consultantplus://offline/ref=A47B18BEBDC8C27195AE2D146518751648C42F82A435A8E9E3D6503401R3g1J" TargetMode="External"/><Relationship Id="rId27" Type="http://schemas.openxmlformats.org/officeDocument/2006/relationships/hyperlink" Target="consultantplus://offline/ref=A47B18BEBDC8C27195AE33197374281E48CE758DA03DA6BAB9890B695638789FR4gAJ" TargetMode="External"/><Relationship Id="rId30" Type="http://schemas.openxmlformats.org/officeDocument/2006/relationships/hyperlink" Target="consultantplus://offline/ref=A47B18BEBDC8C27195AE33197374281E48CE758DA03DA6B7B9890B695638789F4AE8486E3D8C882B09D38BRCg9J" TargetMode="External"/><Relationship Id="rId35" Type="http://schemas.openxmlformats.org/officeDocument/2006/relationships/hyperlink" Target="consultantplus://offline/ref=A47B18BEBDC8C27195AE33197374281E48CE758DA039A1BEB9890B695638789F4AE8486E3D8C882B09D083RCg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4688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Танда Марина Сергеевна</dc:creator>
  <cp:lastModifiedBy>Танда Марина Сергеевна</cp:lastModifiedBy>
  <cp:revision>1</cp:revision>
  <dcterms:created xsi:type="dcterms:W3CDTF">2016-03-30T09:32:00Z</dcterms:created>
  <dcterms:modified xsi:type="dcterms:W3CDTF">2016-03-30T09:32:00Z</dcterms:modified>
</cp:coreProperties>
</file>