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E1" w:rsidRPr="000A1DE1" w:rsidRDefault="000A1DE1" w:rsidP="000A1DE1">
      <w:pPr>
        <w:rPr>
          <w:rFonts w:ascii="Calibri" w:hAnsi="Calibri"/>
          <w:sz w:val="22"/>
        </w:rPr>
      </w:pPr>
      <w:r w:rsidRPr="000A1DE1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03FB6" wp14:editId="51A91F2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DE1" w:rsidRDefault="000A1DE1" w:rsidP="000A1DE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1626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0A1DE1" w:rsidRDefault="000A1DE1" w:rsidP="000A1DE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1626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A1DE1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C121F" wp14:editId="2FF0270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DE1" w:rsidRDefault="000A1DE1" w:rsidP="000A1DE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06.11.2020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0A1DE1" w:rsidRDefault="000A1DE1" w:rsidP="000A1DE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06.11.2020</w:t>
                      </w:r>
                    </w:p>
                  </w:txbxContent>
                </v:textbox>
              </v:shape>
            </w:pict>
          </mc:Fallback>
        </mc:AlternateContent>
      </w:r>
      <w:r w:rsidRPr="000A1DE1">
        <w:rPr>
          <w:rFonts w:ascii="Calibri" w:hAnsi="Calibri"/>
          <w:noProof/>
          <w:sz w:val="22"/>
        </w:rPr>
        <w:drawing>
          <wp:inline distT="0" distB="0" distL="0" distR="0" wp14:anchorId="2B14E885" wp14:editId="5C28EEA9">
            <wp:extent cx="4761865" cy="2616835"/>
            <wp:effectExtent l="0" t="0" r="635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B3" w:rsidRDefault="007019B3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b/>
          <w:bCs/>
          <w:kern w:val="36"/>
          <w:sz w:val="48"/>
          <w:szCs w:val="48"/>
        </w:rPr>
        <w:tab/>
      </w:r>
      <w:r>
        <w:rPr>
          <w:szCs w:val="28"/>
        </w:rPr>
        <w:t>О внесении изменений в</w:t>
      </w:r>
      <w:r w:rsidR="00393875">
        <w:rPr>
          <w:szCs w:val="28"/>
        </w:rPr>
        <w:t xml:space="preserve"> Административный регламент предоставления муниципальной услуги «Выдача разрешений на строительство, реконструкцию объекта капитального строительства», утвержденный</w:t>
      </w:r>
      <w:r w:rsidR="00222B55">
        <w:rPr>
          <w:szCs w:val="28"/>
        </w:rPr>
        <w:t xml:space="preserve"> </w:t>
      </w:r>
      <w:r w:rsidR="00393875">
        <w:rPr>
          <w:szCs w:val="28"/>
        </w:rPr>
        <w:t>п</w:t>
      </w:r>
      <w:r>
        <w:rPr>
          <w:szCs w:val="28"/>
        </w:rPr>
        <w:t>остановление</w:t>
      </w:r>
      <w:r w:rsidR="00393875">
        <w:rPr>
          <w:szCs w:val="28"/>
        </w:rPr>
        <w:t>м</w:t>
      </w:r>
      <w:r>
        <w:rPr>
          <w:szCs w:val="28"/>
        </w:rPr>
        <w:t xml:space="preserve"> Администраци</w:t>
      </w:r>
      <w:r w:rsidR="00FD7035">
        <w:rPr>
          <w:szCs w:val="28"/>
        </w:rPr>
        <w:t xml:space="preserve">и города Пскова от </w:t>
      </w:r>
      <w:r w:rsidR="007A541C">
        <w:rPr>
          <w:szCs w:val="28"/>
        </w:rPr>
        <w:t>13.06.2017 №885</w:t>
      </w:r>
    </w:p>
    <w:p w:rsidR="00BB0163" w:rsidRPr="00FD7035" w:rsidRDefault="00BB0163" w:rsidP="00FD7035">
      <w:pPr>
        <w:spacing w:after="1" w:line="280" w:lineRule="atLeast"/>
        <w:ind w:firstLine="708"/>
        <w:jc w:val="both"/>
      </w:pPr>
      <w:r w:rsidRPr="00157FC5">
        <w:rPr>
          <w:color w:val="000000"/>
          <w:szCs w:val="28"/>
        </w:rPr>
        <w:t xml:space="preserve">В целях приведения в соответствие с </w:t>
      </w:r>
      <w:r w:rsidR="00D843B5">
        <w:rPr>
          <w:color w:val="000000"/>
          <w:szCs w:val="28"/>
        </w:rPr>
        <w:t>действующим законодательством</w:t>
      </w:r>
      <w:r w:rsidR="00FD7035">
        <w:rPr>
          <w:szCs w:val="28"/>
        </w:rPr>
        <w:t>,</w:t>
      </w:r>
      <w:r w:rsidR="00222B55">
        <w:rPr>
          <w:szCs w:val="28"/>
        </w:rPr>
        <w:t xml:space="preserve"> </w:t>
      </w:r>
      <w:r w:rsidRPr="00157FC5">
        <w:rPr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7019B3" w:rsidRDefault="007019B3" w:rsidP="00A44B74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:rsidR="00CA1F00" w:rsidRDefault="007019B3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BB0163">
        <w:rPr>
          <w:szCs w:val="28"/>
        </w:rPr>
        <w:t>Внести в Административный регламент предоставления муниципальной услуги «Выдача разрешений на строительство, реконструкцию объ</w:t>
      </w:r>
      <w:r w:rsidR="00393875">
        <w:rPr>
          <w:szCs w:val="28"/>
        </w:rPr>
        <w:t>екта капитального строительства, утвержденный</w:t>
      </w:r>
      <w:r w:rsidR="00222B55">
        <w:rPr>
          <w:szCs w:val="28"/>
        </w:rPr>
        <w:t xml:space="preserve"> </w:t>
      </w:r>
      <w:r w:rsidR="00393875">
        <w:rPr>
          <w:szCs w:val="28"/>
        </w:rPr>
        <w:t>п</w:t>
      </w:r>
      <w:r w:rsidR="00CA1F00" w:rsidRPr="00CA1F00">
        <w:rPr>
          <w:szCs w:val="28"/>
        </w:rPr>
        <w:t>остановлени</w:t>
      </w:r>
      <w:r w:rsidR="00393875">
        <w:rPr>
          <w:szCs w:val="28"/>
        </w:rPr>
        <w:t>ем</w:t>
      </w:r>
      <w:r w:rsidR="00CA1F00" w:rsidRPr="00CA1F00">
        <w:rPr>
          <w:szCs w:val="28"/>
        </w:rPr>
        <w:t xml:space="preserve"> Администрации города Пскова </w:t>
      </w:r>
      <w:r w:rsidR="00CA1F00">
        <w:rPr>
          <w:szCs w:val="28"/>
        </w:rPr>
        <w:t xml:space="preserve">от </w:t>
      </w:r>
      <w:r w:rsidR="007A541C">
        <w:rPr>
          <w:szCs w:val="28"/>
        </w:rPr>
        <w:t>13.06.2017 №885</w:t>
      </w:r>
      <w:r w:rsidR="00FF34CE">
        <w:rPr>
          <w:szCs w:val="28"/>
        </w:rPr>
        <w:t xml:space="preserve">, </w:t>
      </w:r>
      <w:r w:rsidR="00CA1F00" w:rsidRPr="00CA1F00">
        <w:rPr>
          <w:szCs w:val="28"/>
        </w:rPr>
        <w:t>следующие изменения:</w:t>
      </w:r>
    </w:p>
    <w:p w:rsidR="0038583D" w:rsidRDefault="007A541C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1E0745">
        <w:rPr>
          <w:szCs w:val="28"/>
        </w:rPr>
        <w:t xml:space="preserve">1) </w:t>
      </w:r>
      <w:r w:rsidR="00951993">
        <w:rPr>
          <w:szCs w:val="28"/>
        </w:rPr>
        <w:t>В</w:t>
      </w:r>
      <w:r w:rsidR="00222B55">
        <w:rPr>
          <w:szCs w:val="28"/>
        </w:rPr>
        <w:t xml:space="preserve"> </w:t>
      </w:r>
      <w:r w:rsidR="00084165">
        <w:rPr>
          <w:szCs w:val="28"/>
        </w:rPr>
        <w:t xml:space="preserve">пункте 5 </w:t>
      </w:r>
      <w:r w:rsidR="0038583D">
        <w:rPr>
          <w:szCs w:val="28"/>
        </w:rPr>
        <w:t>раздел</w:t>
      </w:r>
      <w:r w:rsidR="00084165">
        <w:rPr>
          <w:szCs w:val="28"/>
        </w:rPr>
        <w:t>а</w:t>
      </w:r>
      <w:r w:rsidR="00222B55">
        <w:rPr>
          <w:szCs w:val="28"/>
        </w:rPr>
        <w:t xml:space="preserve"> </w:t>
      </w:r>
      <w:r w:rsidR="0038583D" w:rsidRPr="003C0C34">
        <w:rPr>
          <w:szCs w:val="28"/>
          <w:lang w:val="en-US"/>
        </w:rPr>
        <w:t>II</w:t>
      </w:r>
      <w:r w:rsidR="0038583D">
        <w:rPr>
          <w:szCs w:val="28"/>
        </w:rPr>
        <w:t xml:space="preserve"> «Стандарт предоставления муниципальной услуги»:</w:t>
      </w:r>
    </w:p>
    <w:p w:rsidR="00084165" w:rsidRDefault="00084165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1E0745">
        <w:rPr>
          <w:szCs w:val="28"/>
        </w:rPr>
        <w:t>а</w:t>
      </w:r>
      <w:r w:rsidR="00951993">
        <w:rPr>
          <w:szCs w:val="28"/>
        </w:rPr>
        <w:t xml:space="preserve">) </w:t>
      </w:r>
      <w:r w:rsidR="009A6EC8">
        <w:rPr>
          <w:szCs w:val="28"/>
        </w:rPr>
        <w:t xml:space="preserve">абзац первый </w:t>
      </w:r>
      <w:r>
        <w:rPr>
          <w:szCs w:val="28"/>
        </w:rPr>
        <w:t>подпункт</w:t>
      </w:r>
      <w:r w:rsidR="009A6EC8">
        <w:rPr>
          <w:szCs w:val="28"/>
        </w:rPr>
        <w:t>а</w:t>
      </w:r>
      <w:r>
        <w:rPr>
          <w:szCs w:val="28"/>
        </w:rPr>
        <w:t xml:space="preserve"> 1 дополнить </w:t>
      </w:r>
      <w:r w:rsidR="009A6EC8">
        <w:rPr>
          <w:szCs w:val="28"/>
        </w:rPr>
        <w:t>следующими словами</w:t>
      </w:r>
      <w:r>
        <w:rPr>
          <w:szCs w:val="28"/>
        </w:rPr>
        <w:t>:</w:t>
      </w:r>
    </w:p>
    <w:p w:rsidR="00084165" w:rsidRDefault="00084165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«</w:t>
      </w:r>
      <w:r w:rsidR="009A6EC8">
        <w:rPr>
          <w:szCs w:val="28"/>
        </w:rPr>
        <w:t>, а в случае, предусмотренном частью 7.3 статьи 51 Градостроительного кодекса РФ</w:t>
      </w:r>
      <w:r>
        <w:rPr>
          <w:szCs w:val="28"/>
        </w:rPr>
        <w:t xml:space="preserve">, </w:t>
      </w:r>
      <w:r w:rsidR="009A6EC8">
        <w:rPr>
          <w:szCs w:val="28"/>
        </w:rPr>
        <w:t>-</w:t>
      </w:r>
      <w:r w:rsidRPr="00084165">
        <w:rPr>
          <w:szCs w:val="28"/>
        </w:rPr>
        <w:t xml:space="preserve">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</w:t>
      </w:r>
      <w:r w:rsidR="00D5059D">
        <w:rPr>
          <w:szCs w:val="28"/>
        </w:rPr>
        <w:t xml:space="preserve"> ч</w:t>
      </w:r>
      <w:r w:rsidR="009A6EC8">
        <w:rPr>
          <w:szCs w:val="28"/>
        </w:rPr>
        <w:t>астью</w:t>
      </w:r>
      <w:r w:rsidR="00D5059D">
        <w:rPr>
          <w:szCs w:val="28"/>
        </w:rPr>
        <w:t xml:space="preserve"> 1.1 ст</w:t>
      </w:r>
      <w:r w:rsidR="009A6EC8">
        <w:rPr>
          <w:szCs w:val="28"/>
        </w:rPr>
        <w:t>атьи</w:t>
      </w:r>
      <w:r w:rsidR="00D5059D">
        <w:rPr>
          <w:szCs w:val="28"/>
        </w:rPr>
        <w:t xml:space="preserve"> 57.3 Градостроительного кодекса</w:t>
      </w:r>
      <w:r>
        <w:rPr>
          <w:szCs w:val="28"/>
        </w:rPr>
        <w:t xml:space="preserve"> РФ</w:t>
      </w:r>
      <w:proofErr w:type="gramStart"/>
      <w:r w:rsidR="00CB6DB4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091A29" w:rsidRDefault="00EC063F" w:rsidP="00091A29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1E0745">
        <w:rPr>
          <w:szCs w:val="28"/>
        </w:rPr>
        <w:t>б</w:t>
      </w:r>
      <w:r w:rsidR="00951993">
        <w:rPr>
          <w:szCs w:val="28"/>
        </w:rPr>
        <w:t xml:space="preserve">) </w:t>
      </w:r>
      <w:r w:rsidR="00091A29">
        <w:rPr>
          <w:szCs w:val="28"/>
        </w:rPr>
        <w:t xml:space="preserve">подпункт 1 </w:t>
      </w:r>
      <w:r w:rsidR="00857EC9">
        <w:rPr>
          <w:szCs w:val="28"/>
        </w:rPr>
        <w:t xml:space="preserve">дополнить </w:t>
      </w:r>
      <w:r w:rsidR="00091A29">
        <w:rPr>
          <w:szCs w:val="28"/>
        </w:rPr>
        <w:t>абзацем следующего содержания:</w:t>
      </w:r>
    </w:p>
    <w:p w:rsidR="00222B55" w:rsidRDefault="00091A29" w:rsidP="00091A29">
      <w:pPr>
        <w:spacing w:after="0" w:line="240" w:lineRule="auto"/>
        <w:ind w:firstLine="540"/>
        <w:jc w:val="both"/>
      </w:pPr>
      <w:r w:rsidRPr="005E04A2">
        <w:rPr>
          <w:szCs w:val="28"/>
        </w:rPr>
        <w:tab/>
        <w:t>«</w:t>
      </w:r>
      <w:r w:rsidR="005E04A2" w:rsidRPr="005E04A2">
        <w:t>в</w:t>
      </w:r>
      <w:r w:rsidRPr="005E04A2">
        <w:t xml:space="preserve"> случае</w:t>
      </w:r>
      <w:proofErr w:type="gramStart"/>
      <w:r w:rsidRPr="005E04A2">
        <w:t>,</w:t>
      </w:r>
      <w:proofErr w:type="gramEnd"/>
      <w:r w:rsidRPr="005E04A2"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</w:t>
      </w:r>
    </w:p>
    <w:p w:rsidR="00091A29" w:rsidRPr="005E04A2" w:rsidRDefault="00091A29" w:rsidP="00091A29">
      <w:pPr>
        <w:spacing w:after="0" w:line="240" w:lineRule="auto"/>
        <w:ind w:firstLine="540"/>
        <w:jc w:val="both"/>
      </w:pPr>
      <w:r w:rsidRPr="005E04A2">
        <w:lastRenderedPageBreak/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-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</w:t>
      </w:r>
      <w:proofErr w:type="gramStart"/>
      <w:r w:rsidR="005E04A2" w:rsidRPr="005E04A2">
        <w:t>;</w:t>
      </w:r>
      <w:r w:rsidRPr="005E04A2">
        <w:t>»</w:t>
      </w:r>
      <w:proofErr w:type="gramEnd"/>
      <w:r w:rsidR="00CB6DB4">
        <w:t>.</w:t>
      </w:r>
    </w:p>
    <w:p w:rsidR="007019B3" w:rsidRDefault="007019B3" w:rsidP="00393875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ab/>
        <w:t xml:space="preserve">2. Опубликовать настоящее </w:t>
      </w:r>
      <w:r w:rsidR="00393875">
        <w:rPr>
          <w:szCs w:val="28"/>
        </w:rPr>
        <w:t>п</w:t>
      </w:r>
      <w:r>
        <w:rPr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683969" w:rsidRDefault="007019B3" w:rsidP="00393875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Pr="00FB73F0">
        <w:rPr>
          <w:szCs w:val="28"/>
        </w:rPr>
        <w:t xml:space="preserve">3. Настоящее </w:t>
      </w:r>
      <w:r w:rsidR="00393875" w:rsidRPr="00FB73F0">
        <w:rPr>
          <w:szCs w:val="28"/>
        </w:rPr>
        <w:t>п</w:t>
      </w:r>
      <w:r w:rsidRPr="00FB73F0">
        <w:rPr>
          <w:szCs w:val="28"/>
        </w:rPr>
        <w:t xml:space="preserve">остановление вступает в силу с </w:t>
      </w:r>
      <w:r w:rsidR="00393875" w:rsidRPr="00FB73F0">
        <w:rPr>
          <w:szCs w:val="28"/>
        </w:rPr>
        <w:t>момента</w:t>
      </w:r>
      <w:r w:rsidR="00755457" w:rsidRPr="00FB73F0">
        <w:rPr>
          <w:szCs w:val="28"/>
        </w:rPr>
        <w:t xml:space="preserve"> его официального опубликования</w:t>
      </w:r>
      <w:r w:rsidR="00B704F2" w:rsidRPr="00FB73F0">
        <w:rPr>
          <w:szCs w:val="28"/>
        </w:rPr>
        <w:t>.</w:t>
      </w:r>
    </w:p>
    <w:p w:rsidR="007019B3" w:rsidRDefault="007019B3" w:rsidP="003938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6E1B2E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города Пскова </w:t>
      </w:r>
      <w:r w:rsidR="007A541C">
        <w:rPr>
          <w:szCs w:val="28"/>
        </w:rPr>
        <w:t>В.А. Зубову</w:t>
      </w:r>
      <w:r>
        <w:rPr>
          <w:szCs w:val="28"/>
        </w:rPr>
        <w:t>.</w:t>
      </w:r>
    </w:p>
    <w:p w:rsidR="007013CA" w:rsidRDefault="007013CA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</w:pPr>
      <w:r>
        <w:rPr>
          <w:szCs w:val="28"/>
        </w:rPr>
        <w:t xml:space="preserve">Глава Администрации города Пскова                          </w:t>
      </w:r>
      <w:r w:rsidR="00615BA7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="007A541C">
        <w:rPr>
          <w:szCs w:val="28"/>
        </w:rPr>
        <w:t>А.Н. Братчиков</w:t>
      </w:r>
    </w:p>
    <w:p w:rsidR="00EE4636" w:rsidRDefault="00EE4636">
      <w:pPr>
        <w:spacing w:before="100" w:beforeAutospacing="1" w:after="100" w:afterAutospacing="1" w:line="240" w:lineRule="auto"/>
        <w:jc w:val="both"/>
      </w:pPr>
    </w:p>
    <w:p w:rsidR="00EE4636" w:rsidRDefault="00EE4636">
      <w:pPr>
        <w:spacing w:before="100" w:beforeAutospacing="1" w:after="100" w:afterAutospacing="1" w:line="240" w:lineRule="auto"/>
        <w:jc w:val="both"/>
      </w:pPr>
    </w:p>
    <w:p w:rsidR="00EE4636" w:rsidRDefault="00EE4636">
      <w:pPr>
        <w:spacing w:before="100" w:beforeAutospacing="1" w:after="100" w:afterAutospacing="1" w:line="240" w:lineRule="auto"/>
        <w:jc w:val="both"/>
      </w:pPr>
    </w:p>
    <w:sectPr w:rsidR="00EE4636" w:rsidSect="007013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49D"/>
    <w:multiLevelType w:val="hybridMultilevel"/>
    <w:tmpl w:val="8302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B3"/>
    <w:rsid w:val="00006BCD"/>
    <w:rsid w:val="00027841"/>
    <w:rsid w:val="00047F09"/>
    <w:rsid w:val="00065FF0"/>
    <w:rsid w:val="00084165"/>
    <w:rsid w:val="00091A29"/>
    <w:rsid w:val="000A11F5"/>
    <w:rsid w:val="000A1DE1"/>
    <w:rsid w:val="000B5690"/>
    <w:rsid w:val="000C3235"/>
    <w:rsid w:val="000D4D5F"/>
    <w:rsid w:val="000E375F"/>
    <w:rsid w:val="000F5CCE"/>
    <w:rsid w:val="00126B6D"/>
    <w:rsid w:val="00130313"/>
    <w:rsid w:val="001730A2"/>
    <w:rsid w:val="00186B5A"/>
    <w:rsid w:val="00196B05"/>
    <w:rsid w:val="001B037A"/>
    <w:rsid w:val="001E0745"/>
    <w:rsid w:val="00222B55"/>
    <w:rsid w:val="002746A9"/>
    <w:rsid w:val="002D6043"/>
    <w:rsid w:val="002F0F76"/>
    <w:rsid w:val="002F7AB3"/>
    <w:rsid w:val="00301156"/>
    <w:rsid w:val="00346A6B"/>
    <w:rsid w:val="003633F5"/>
    <w:rsid w:val="00366618"/>
    <w:rsid w:val="0038583D"/>
    <w:rsid w:val="00393875"/>
    <w:rsid w:val="003B0C64"/>
    <w:rsid w:val="003B2E11"/>
    <w:rsid w:val="003B589F"/>
    <w:rsid w:val="003E6F7A"/>
    <w:rsid w:val="003F30A0"/>
    <w:rsid w:val="00443A7C"/>
    <w:rsid w:val="0045286E"/>
    <w:rsid w:val="00475FB4"/>
    <w:rsid w:val="00484831"/>
    <w:rsid w:val="00487978"/>
    <w:rsid w:val="00496B79"/>
    <w:rsid w:val="004A7EA8"/>
    <w:rsid w:val="004B3470"/>
    <w:rsid w:val="004C0426"/>
    <w:rsid w:val="005462B1"/>
    <w:rsid w:val="00563D7C"/>
    <w:rsid w:val="00586F09"/>
    <w:rsid w:val="005A79F4"/>
    <w:rsid w:val="005E04A2"/>
    <w:rsid w:val="005F5BF4"/>
    <w:rsid w:val="0060129E"/>
    <w:rsid w:val="00615BA7"/>
    <w:rsid w:val="00621758"/>
    <w:rsid w:val="00683969"/>
    <w:rsid w:val="006C51D6"/>
    <w:rsid w:val="006E1B2E"/>
    <w:rsid w:val="006F4EC6"/>
    <w:rsid w:val="007013CA"/>
    <w:rsid w:val="007019B3"/>
    <w:rsid w:val="007404EF"/>
    <w:rsid w:val="00755457"/>
    <w:rsid w:val="007A541C"/>
    <w:rsid w:val="007E038B"/>
    <w:rsid w:val="007E17BA"/>
    <w:rsid w:val="007E28F7"/>
    <w:rsid w:val="0080066E"/>
    <w:rsid w:val="0085067C"/>
    <w:rsid w:val="00857EC9"/>
    <w:rsid w:val="00887138"/>
    <w:rsid w:val="008C2D11"/>
    <w:rsid w:val="008D4F43"/>
    <w:rsid w:val="008E031F"/>
    <w:rsid w:val="008F356F"/>
    <w:rsid w:val="008F661C"/>
    <w:rsid w:val="00925AEC"/>
    <w:rsid w:val="00951993"/>
    <w:rsid w:val="0099234C"/>
    <w:rsid w:val="009A6EC8"/>
    <w:rsid w:val="009B185C"/>
    <w:rsid w:val="009F146F"/>
    <w:rsid w:val="009F3560"/>
    <w:rsid w:val="00A04371"/>
    <w:rsid w:val="00A35E0B"/>
    <w:rsid w:val="00A44B74"/>
    <w:rsid w:val="00A45484"/>
    <w:rsid w:val="00A5175A"/>
    <w:rsid w:val="00A64BCF"/>
    <w:rsid w:val="00A747D9"/>
    <w:rsid w:val="00A84229"/>
    <w:rsid w:val="00A94995"/>
    <w:rsid w:val="00AB0566"/>
    <w:rsid w:val="00AC5D1C"/>
    <w:rsid w:val="00B026EF"/>
    <w:rsid w:val="00B167E4"/>
    <w:rsid w:val="00B46E52"/>
    <w:rsid w:val="00B704F2"/>
    <w:rsid w:val="00BA19FC"/>
    <w:rsid w:val="00BB0163"/>
    <w:rsid w:val="00BC17BF"/>
    <w:rsid w:val="00BF0E20"/>
    <w:rsid w:val="00C14654"/>
    <w:rsid w:val="00C22D49"/>
    <w:rsid w:val="00C63EA9"/>
    <w:rsid w:val="00C76392"/>
    <w:rsid w:val="00C87A15"/>
    <w:rsid w:val="00CA1F00"/>
    <w:rsid w:val="00CB6A60"/>
    <w:rsid w:val="00CB6DB4"/>
    <w:rsid w:val="00CC559C"/>
    <w:rsid w:val="00D02F3B"/>
    <w:rsid w:val="00D5059D"/>
    <w:rsid w:val="00D5514C"/>
    <w:rsid w:val="00D843B5"/>
    <w:rsid w:val="00DC265A"/>
    <w:rsid w:val="00DD4EFA"/>
    <w:rsid w:val="00E616F7"/>
    <w:rsid w:val="00E7407A"/>
    <w:rsid w:val="00E80DF1"/>
    <w:rsid w:val="00E9121F"/>
    <w:rsid w:val="00E96911"/>
    <w:rsid w:val="00EA05E8"/>
    <w:rsid w:val="00EA2A53"/>
    <w:rsid w:val="00EC063F"/>
    <w:rsid w:val="00EE4636"/>
    <w:rsid w:val="00F0542E"/>
    <w:rsid w:val="00F1508E"/>
    <w:rsid w:val="00F526EA"/>
    <w:rsid w:val="00F60165"/>
    <w:rsid w:val="00FB218B"/>
    <w:rsid w:val="00FB73F0"/>
    <w:rsid w:val="00FD7035"/>
    <w:rsid w:val="00FF34CE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B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B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F4B9-6D1D-4385-BE98-1759A7C1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Андреева Людмила Алексеевна</cp:lastModifiedBy>
  <cp:revision>4</cp:revision>
  <cp:lastPrinted>2020-11-09T07:35:00Z</cp:lastPrinted>
  <dcterms:created xsi:type="dcterms:W3CDTF">2020-11-05T13:12:00Z</dcterms:created>
  <dcterms:modified xsi:type="dcterms:W3CDTF">2020-11-09T08:14:00Z</dcterms:modified>
</cp:coreProperties>
</file>