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0D" w:rsidRDefault="00A94DA0" w:rsidP="00300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B07A0D" w:rsidRDefault="00A94DA0" w:rsidP="00300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ПСКОВСКАЯ ГОРОДСКАЯ ДУМА</w:t>
      </w:r>
    </w:p>
    <w:p w:rsidR="00A94DA0" w:rsidRDefault="00A94DA0" w:rsidP="00300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Решение</w:t>
      </w:r>
    </w:p>
    <w:p w:rsidR="00B07A0D" w:rsidRDefault="00B07A0D" w:rsidP="00300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DA0" w:rsidRDefault="00A94DA0" w:rsidP="00300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00FE4" w:rsidRPr="00300FE4" w:rsidRDefault="00300FE4" w:rsidP="00300FE4">
      <w:pPr>
        <w:jc w:val="both"/>
        <w:rPr>
          <w:rFonts w:ascii="Times New Roman" w:hAnsi="Times New Roman" w:cs="Times New Roman"/>
          <w:sz w:val="28"/>
          <w:szCs w:val="28"/>
        </w:rPr>
      </w:pPr>
      <w:r w:rsidRPr="00300FE4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24 июня 2015</w:t>
      </w:r>
      <w:r w:rsidR="00B82357">
        <w:rPr>
          <w:rFonts w:ascii="Times New Roman" w:hAnsi="Times New Roman" w:cs="Times New Roman"/>
          <w:sz w:val="28"/>
          <w:szCs w:val="28"/>
        </w:rPr>
        <w:t xml:space="preserve"> </w:t>
      </w:r>
      <w:r w:rsidRPr="00300FE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00FE4">
        <w:rPr>
          <w:rFonts w:ascii="Times New Roman" w:hAnsi="Times New Roman" w:cs="Times New Roman"/>
          <w:sz w:val="28"/>
          <w:szCs w:val="28"/>
        </w:rPr>
        <w:t xml:space="preserve">1533 </w:t>
      </w:r>
      <w:r w:rsidR="00A61F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0FE4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по учету и распределению жилой площади Администрации города Пскова</w:t>
      </w:r>
      <w:r w:rsidR="00A61F77">
        <w:rPr>
          <w:rFonts w:ascii="Times New Roman" w:hAnsi="Times New Roman" w:cs="Times New Roman"/>
          <w:sz w:val="28"/>
          <w:szCs w:val="28"/>
        </w:rPr>
        <w:t>»</w:t>
      </w:r>
      <w:r w:rsidRPr="0030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2BC" w:rsidRDefault="00300FE4" w:rsidP="00300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E4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требованиями действующего законодательства,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61F77">
        <w:rPr>
          <w:rFonts w:ascii="Times New Roman" w:hAnsi="Times New Roman" w:cs="Times New Roman"/>
          <w:sz w:val="28"/>
          <w:szCs w:val="28"/>
        </w:rPr>
        <w:t>131-ФЗ «</w:t>
      </w:r>
      <w:r w:rsidRPr="00300FE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61F7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00FE4">
        <w:rPr>
          <w:rFonts w:ascii="Times New Roman" w:hAnsi="Times New Roman" w:cs="Times New Roman"/>
          <w:sz w:val="28"/>
          <w:szCs w:val="28"/>
        </w:rPr>
        <w:t>, руководствуясь статьей 23 Уст</w:t>
      </w:r>
      <w:r w:rsidR="00A61F77">
        <w:rPr>
          <w:rFonts w:ascii="Times New Roman" w:hAnsi="Times New Roman" w:cs="Times New Roman"/>
          <w:sz w:val="28"/>
          <w:szCs w:val="28"/>
        </w:rPr>
        <w:t>ава муниципального образования «</w:t>
      </w:r>
      <w:r w:rsidRPr="00300FE4">
        <w:rPr>
          <w:rFonts w:ascii="Times New Roman" w:hAnsi="Times New Roman" w:cs="Times New Roman"/>
          <w:sz w:val="28"/>
          <w:szCs w:val="28"/>
        </w:rPr>
        <w:t>Город Псков</w:t>
      </w:r>
      <w:r w:rsidR="00A61F77">
        <w:rPr>
          <w:rFonts w:ascii="Times New Roman" w:hAnsi="Times New Roman" w:cs="Times New Roman"/>
          <w:sz w:val="28"/>
          <w:szCs w:val="28"/>
        </w:rPr>
        <w:t>»</w:t>
      </w:r>
      <w:r w:rsidRPr="00300F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0FE4" w:rsidRDefault="00300FE4" w:rsidP="005A53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315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</w:p>
    <w:p w:rsidR="00C1586E" w:rsidRPr="005A5315" w:rsidRDefault="00C1586E" w:rsidP="005A53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00FE4" w:rsidRPr="00B07A0D" w:rsidRDefault="00300FE4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B07A0D">
        <w:rPr>
          <w:rFonts w:ascii="Times New Roman" w:hAnsi="Times New Roman" w:cs="Times New Roman"/>
          <w:sz w:val="28"/>
          <w:szCs w:val="28"/>
        </w:rPr>
        <w:t>Положение об управлении по учету и распределению жилой площади Администрации города Пскова</w:t>
      </w: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02C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07A0D">
        <w:rPr>
          <w:rFonts w:ascii="Times New Roman" w:hAnsi="Times New Roman" w:cs="Times New Roman"/>
          <w:sz w:val="28"/>
          <w:szCs w:val="28"/>
        </w:rPr>
        <w:t>ешением Псковской городской Думы от 24 июня 2015 г.</w:t>
      </w:r>
      <w:r w:rsidR="00E45EC4">
        <w:rPr>
          <w:rFonts w:ascii="Times New Roman" w:hAnsi="Times New Roman" w:cs="Times New Roman"/>
          <w:sz w:val="28"/>
          <w:szCs w:val="28"/>
        </w:rPr>
        <w:t xml:space="preserve"> №</w:t>
      </w:r>
      <w:r w:rsidRPr="00B07A0D">
        <w:rPr>
          <w:rFonts w:ascii="Times New Roman" w:hAnsi="Times New Roman" w:cs="Times New Roman"/>
          <w:sz w:val="28"/>
          <w:szCs w:val="28"/>
        </w:rPr>
        <w:t xml:space="preserve"> 1533</w:t>
      </w:r>
      <w:r w:rsidR="00C94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</w:t>
      </w: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5315" w:rsidRPr="00B07A0D" w:rsidRDefault="00C94BD9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00FE4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300FE4" w:rsidRPr="00B07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A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«Функции Управления»</w:t>
      </w:r>
      <w:r w:rsidR="00300FE4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</w:t>
      </w:r>
      <w:r w:rsid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00FE4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  <w:r w:rsid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37</w:t>
      </w:r>
      <w:r w:rsidR="003752BC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315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D53A32" w:rsidRDefault="00B82357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«36. </w:t>
      </w:r>
      <w:r w:rsidR="005A5315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</w:t>
      </w:r>
      <w:r w:rsidR="003752BC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составе семьи гражданам, зарегистрированным в частных</w:t>
      </w:r>
      <w:r w:rsidR="004F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домовладениях</w:t>
      </w:r>
      <w:r w:rsidR="003752BC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находятся на управлении управляющ</w:t>
      </w:r>
      <w:r w:rsidR="00CB2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752BC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B2C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A5315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непосредственном управлении,</w:t>
      </w:r>
      <w:r w:rsidR="0068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</w:t>
      </w:r>
      <w:r w:rsidR="00C94B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9F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686D4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C4B9F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5A5315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отметками о регистрации граждан в указанном жилом помещении</w:t>
      </w:r>
      <w:r w:rsidR="00D53A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FE4" w:rsidRPr="00B07A0D" w:rsidRDefault="00D53A32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Выдает от имени собственника муниципальных жилых помещений, примыкающих к переводимому помещению, согласие на перевод жилого помещения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нежилое.</w:t>
      </w:r>
      <w:r w:rsidR="00B823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A0D"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A0D" w:rsidRPr="00B07A0D" w:rsidRDefault="00B07A0D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момента его </w:t>
      </w:r>
      <w:hyperlink r:id="rId6" w:anchor="/document/47224589/entry/0" w:history="1">
        <w:r w:rsidRPr="00B07A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официального опубликования</w:t>
        </w:r>
      </w:hyperlink>
      <w:r w:rsidRPr="00B0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7A0D" w:rsidRPr="00B07A0D" w:rsidRDefault="00B07A0D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</w:t>
      </w:r>
      <w:r w:rsidR="00A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решение в газете «</w:t>
      </w: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Псковские Новости</w:t>
      </w:r>
      <w:r w:rsidR="00A61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</w:t>
      </w:r>
      <w:hyperlink r:id="rId7" w:tgtFrame="_blank" w:history="1">
        <w:r w:rsidRPr="00B07A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официальном сайте</w:t>
        </w:r>
      </w:hyperlink>
      <w:r w:rsidR="00A6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Псков»</w:t>
      </w:r>
      <w:r w:rsidRPr="00B07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1F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</w:t>
      </w: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61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7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A0D" w:rsidRDefault="00B07A0D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A0D" w:rsidRPr="00B07A0D" w:rsidRDefault="00B07A0D" w:rsidP="00B07A0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6"/>
        <w:gridCol w:w="3455"/>
      </w:tblGrid>
      <w:tr w:rsidR="00B07A0D" w:rsidRPr="00B07A0D" w:rsidTr="00B07A0D">
        <w:trPr>
          <w:tblCellSpacing w:w="15" w:type="dxa"/>
        </w:trPr>
        <w:tc>
          <w:tcPr>
            <w:tcW w:w="3251" w:type="pct"/>
            <w:vAlign w:val="bottom"/>
            <w:hideMark/>
          </w:tcPr>
          <w:p w:rsidR="00A94DA0" w:rsidRDefault="00A94DA0" w:rsidP="00B07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4DA0" w:rsidRDefault="00B07A0D" w:rsidP="00B07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Пскова</w:t>
            </w:r>
          </w:p>
          <w:p w:rsidR="00B07A0D" w:rsidRPr="00B07A0D" w:rsidRDefault="00B07A0D" w:rsidP="00B07A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1701" w:type="pct"/>
            <w:vAlign w:val="bottom"/>
          </w:tcPr>
          <w:p w:rsidR="00B07A0D" w:rsidRPr="00B07A0D" w:rsidRDefault="00B07A0D" w:rsidP="00B07A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0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  <w:r w:rsidR="00D5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Полонская</w:t>
            </w:r>
          </w:p>
        </w:tc>
      </w:tr>
    </w:tbl>
    <w:p w:rsidR="00A61F77" w:rsidRPr="00A61F77" w:rsidRDefault="00A61F77" w:rsidP="00A6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F7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решения вносит:</w:t>
      </w:r>
    </w:p>
    <w:p w:rsidR="00A61F77" w:rsidRPr="00A61F77" w:rsidRDefault="00A61F77" w:rsidP="00A6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F7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A61F77" w:rsidRPr="00A61F77" w:rsidRDefault="00A61F77" w:rsidP="00A6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Пскова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A61F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4D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61F77">
        <w:rPr>
          <w:rFonts w:ascii="Times New Roman" w:eastAsia="Times New Roman" w:hAnsi="Times New Roman" w:cs="Times New Roman"/>
          <w:sz w:val="28"/>
          <w:szCs w:val="20"/>
          <w:lang w:eastAsia="ru-RU"/>
        </w:rPr>
        <w:t>А.Н.</w:t>
      </w:r>
      <w:r w:rsidR="00C92B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1F7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Братчиков</w:t>
      </w:r>
    </w:p>
    <w:p w:rsidR="00A61F77" w:rsidRPr="00A61F77" w:rsidRDefault="00A61F77" w:rsidP="00A61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F77" w:rsidRDefault="00A61F77" w:rsidP="00A61F77"/>
    <w:sectPr w:rsidR="00A61F77" w:rsidSect="00A94DA0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FF"/>
    <w:rsid w:val="000D3830"/>
    <w:rsid w:val="001A2817"/>
    <w:rsid w:val="002A4E77"/>
    <w:rsid w:val="002E402C"/>
    <w:rsid w:val="00300FE4"/>
    <w:rsid w:val="003752BC"/>
    <w:rsid w:val="004F5A68"/>
    <w:rsid w:val="005A5315"/>
    <w:rsid w:val="00686D40"/>
    <w:rsid w:val="009C4B9F"/>
    <w:rsid w:val="009F7A72"/>
    <w:rsid w:val="00A61F77"/>
    <w:rsid w:val="00A64187"/>
    <w:rsid w:val="00A94DA0"/>
    <w:rsid w:val="00AC61FF"/>
    <w:rsid w:val="00B07A0D"/>
    <w:rsid w:val="00B82357"/>
    <w:rsid w:val="00C1586E"/>
    <w:rsid w:val="00C92BE5"/>
    <w:rsid w:val="00C94BD9"/>
    <w:rsid w:val="00CB2C43"/>
    <w:rsid w:val="00D53A32"/>
    <w:rsid w:val="00E044C7"/>
    <w:rsid w:val="00E33CB9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A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A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5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kovgorod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0F67-5B61-4CE3-9254-E3E87800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ууржп</dc:creator>
  <cp:lastModifiedBy>Николаева Ирина Олеговна</cp:lastModifiedBy>
  <cp:revision>2</cp:revision>
  <cp:lastPrinted>2021-02-17T09:22:00Z</cp:lastPrinted>
  <dcterms:created xsi:type="dcterms:W3CDTF">2021-02-17T09:23:00Z</dcterms:created>
  <dcterms:modified xsi:type="dcterms:W3CDTF">2021-02-17T09:23:00Z</dcterms:modified>
</cp:coreProperties>
</file>