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A" w:rsidRPr="00DC05BF" w:rsidRDefault="00DC05BF" w:rsidP="00BC5658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05BF">
        <w:rPr>
          <w:rFonts w:ascii="Times New Roman" w:hAnsi="Times New Roman" w:cs="Times New Roman"/>
          <w:b/>
          <w:sz w:val="28"/>
          <w:szCs w:val="28"/>
        </w:rPr>
        <w:t xml:space="preserve">П Р О Е К Т </w:t>
      </w:r>
    </w:p>
    <w:p w:rsidR="002D049A" w:rsidRPr="00DC05BF" w:rsidRDefault="002D049A" w:rsidP="00BC565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05BF" w:rsidRDefault="00DC05BF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Default="002D049A" w:rsidP="00DC0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0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С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К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О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В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С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К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А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 xml:space="preserve">Я 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 </w:t>
      </w:r>
      <w:r w:rsidRPr="00DC05BF">
        <w:rPr>
          <w:rFonts w:ascii="Times New Roman" w:hAnsi="Times New Roman" w:cs="Times New Roman"/>
          <w:sz w:val="28"/>
          <w:szCs w:val="28"/>
        </w:rPr>
        <w:t>Г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О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Р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О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Д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С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К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А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 xml:space="preserve">Я 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 </w:t>
      </w:r>
      <w:r w:rsidRPr="00DC05BF">
        <w:rPr>
          <w:rFonts w:ascii="Times New Roman" w:hAnsi="Times New Roman" w:cs="Times New Roman"/>
          <w:sz w:val="28"/>
          <w:szCs w:val="28"/>
        </w:rPr>
        <w:t>Д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У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М</w:t>
      </w:r>
      <w:r w:rsidR="00DC05BF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А</w:t>
      </w:r>
    </w:p>
    <w:p w:rsidR="00DC05BF" w:rsidRPr="00DC05BF" w:rsidRDefault="00DC05BF" w:rsidP="00DC0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5BF" w:rsidRDefault="00DC05BF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Pr="00DC05BF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Р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Е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Ш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Е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Н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И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="00A5311D">
        <w:rPr>
          <w:rFonts w:ascii="Times New Roman" w:hAnsi="Times New Roman" w:cs="Times New Roman"/>
          <w:sz w:val="28"/>
          <w:szCs w:val="28"/>
        </w:rPr>
        <w:t>Е</w:t>
      </w:r>
    </w:p>
    <w:p w:rsidR="002D049A" w:rsidRPr="00DC05BF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049A" w:rsidRPr="00DC05BF" w:rsidRDefault="00DC05BF" w:rsidP="00DC05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C05B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некоторые муниципальные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b w:val="0"/>
          <w:sz w:val="28"/>
          <w:szCs w:val="28"/>
        </w:rPr>
        <w:t xml:space="preserve">правовые акты, принятые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05BF">
        <w:rPr>
          <w:rFonts w:ascii="Times New Roman" w:hAnsi="Times New Roman" w:cs="Times New Roman"/>
          <w:b w:val="0"/>
          <w:sz w:val="28"/>
          <w:szCs w:val="28"/>
        </w:rPr>
        <w:t xml:space="preserve">сковской городской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DC05BF">
        <w:rPr>
          <w:rFonts w:ascii="Times New Roman" w:hAnsi="Times New Roman" w:cs="Times New Roman"/>
          <w:b w:val="0"/>
          <w:sz w:val="28"/>
          <w:szCs w:val="28"/>
        </w:rPr>
        <w:t>умой</w:t>
      </w:r>
    </w:p>
    <w:p w:rsidR="00DC05BF" w:rsidRDefault="00DC05BF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05BF" w:rsidRDefault="00DC05BF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05BF" w:rsidRDefault="002D049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C05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05BF">
        <w:rPr>
          <w:rFonts w:ascii="Times New Roman" w:hAnsi="Times New Roman" w:cs="Times New Roman"/>
          <w:sz w:val="28"/>
          <w:szCs w:val="28"/>
        </w:rPr>
        <w:t xml:space="preserve"> от 06</w:t>
      </w:r>
      <w:r w:rsidR="00017DB4" w:rsidRPr="00DC05BF">
        <w:rPr>
          <w:rFonts w:ascii="Times New Roman" w:hAnsi="Times New Roman" w:cs="Times New Roman"/>
          <w:sz w:val="28"/>
          <w:szCs w:val="28"/>
        </w:rPr>
        <w:t>.10.</w:t>
      </w:r>
      <w:r w:rsidRPr="00DC05BF">
        <w:rPr>
          <w:rFonts w:ascii="Times New Roman" w:hAnsi="Times New Roman" w:cs="Times New Roman"/>
          <w:sz w:val="28"/>
          <w:szCs w:val="28"/>
        </w:rPr>
        <w:t>2003</w:t>
      </w:r>
      <w:r w:rsidR="00017DB4" w:rsidRPr="00DC05BF">
        <w:rPr>
          <w:rFonts w:ascii="Times New Roman" w:hAnsi="Times New Roman" w:cs="Times New Roman"/>
          <w:sz w:val="28"/>
          <w:szCs w:val="28"/>
        </w:rPr>
        <w:t xml:space="preserve"> №</w:t>
      </w:r>
      <w:r w:rsidRPr="00DC05B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Pr="00DC05B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Pr="00DC05BF">
        <w:rPr>
          <w:rFonts w:ascii="Times New Roman" w:hAnsi="Times New Roman" w:cs="Times New Roman"/>
          <w:sz w:val="28"/>
          <w:szCs w:val="28"/>
        </w:rPr>
        <w:t>, в связи с кадровыми изменениями в органах местного самоуправления, в целях приведения муниципальн</w:t>
      </w:r>
      <w:r w:rsidR="0073648C" w:rsidRPr="00DC05BF">
        <w:rPr>
          <w:rFonts w:ascii="Times New Roman" w:hAnsi="Times New Roman" w:cs="Times New Roman"/>
          <w:sz w:val="28"/>
          <w:szCs w:val="28"/>
        </w:rPr>
        <w:t>ых</w:t>
      </w:r>
      <w:r w:rsidRPr="00DC05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3648C" w:rsidRPr="00DC05BF">
        <w:rPr>
          <w:rFonts w:ascii="Times New Roman" w:hAnsi="Times New Roman" w:cs="Times New Roman"/>
          <w:sz w:val="28"/>
          <w:szCs w:val="28"/>
        </w:rPr>
        <w:t>ых</w:t>
      </w:r>
      <w:r w:rsidRPr="00DC05BF">
        <w:rPr>
          <w:rFonts w:ascii="Times New Roman" w:hAnsi="Times New Roman" w:cs="Times New Roman"/>
          <w:sz w:val="28"/>
          <w:szCs w:val="28"/>
        </w:rPr>
        <w:t xml:space="preserve"> акт</w:t>
      </w:r>
      <w:r w:rsidR="0073648C" w:rsidRPr="00DC05BF">
        <w:rPr>
          <w:rFonts w:ascii="Times New Roman" w:hAnsi="Times New Roman" w:cs="Times New Roman"/>
          <w:sz w:val="28"/>
          <w:szCs w:val="28"/>
        </w:rPr>
        <w:t>ов</w:t>
      </w:r>
      <w:r w:rsidRPr="00DC05BF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муниципального законодательства, руководствуясь </w:t>
      </w:r>
      <w:hyperlink r:id="rId6" w:history="1">
        <w:r w:rsidRPr="00DC05BF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C05B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Pr="00DC05BF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Pr="00DC05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05BF" w:rsidRDefault="00DC05BF" w:rsidP="00DC05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BF" w:rsidRPr="00DC05BF" w:rsidRDefault="002D049A" w:rsidP="00DC05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BF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2D049A" w:rsidRPr="00DC05BF" w:rsidRDefault="00DC05BF" w:rsidP="00DC05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BF">
        <w:rPr>
          <w:rFonts w:ascii="Times New Roman" w:hAnsi="Times New Roman" w:cs="Times New Roman"/>
          <w:b/>
          <w:sz w:val="28"/>
          <w:szCs w:val="28"/>
        </w:rPr>
        <w:t>РЕШИЛА</w:t>
      </w:r>
      <w:r w:rsidR="002D049A" w:rsidRPr="00DC05BF">
        <w:rPr>
          <w:rFonts w:ascii="Times New Roman" w:hAnsi="Times New Roman" w:cs="Times New Roman"/>
          <w:b/>
          <w:sz w:val="28"/>
          <w:szCs w:val="28"/>
        </w:rPr>
        <w:t>:</w:t>
      </w:r>
    </w:p>
    <w:p w:rsidR="0008734A" w:rsidRPr="00DC05BF" w:rsidRDefault="0008734A" w:rsidP="00DC05B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4A" w:rsidRPr="00DC05BF" w:rsidRDefault="00E15F5C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1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DC05BF">
        <w:rPr>
          <w:rFonts w:ascii="Times New Roman" w:hAnsi="Times New Roman" w:cs="Times New Roman"/>
          <w:sz w:val="28"/>
          <w:szCs w:val="28"/>
        </w:rPr>
        <w:t>Р</w:t>
      </w:r>
      <w:r w:rsidR="0008734A" w:rsidRPr="00DC05BF">
        <w:rPr>
          <w:rFonts w:ascii="Times New Roman" w:hAnsi="Times New Roman" w:cs="Times New Roman"/>
          <w:sz w:val="28"/>
          <w:szCs w:val="28"/>
        </w:rPr>
        <w:t>ешени</w:t>
      </w:r>
      <w:r w:rsidRPr="00DC05BF">
        <w:rPr>
          <w:rFonts w:ascii="Times New Roman" w:hAnsi="Times New Roman" w:cs="Times New Roman"/>
          <w:sz w:val="28"/>
          <w:szCs w:val="28"/>
        </w:rPr>
        <w:t>е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15.05.2009 </w:t>
      </w:r>
      <w:r w:rsidR="00017DB4" w:rsidRPr="00DC05BF">
        <w:rPr>
          <w:rFonts w:ascii="Times New Roman" w:hAnsi="Times New Roman" w:cs="Times New Roman"/>
          <w:sz w:val="28"/>
          <w:szCs w:val="28"/>
        </w:rPr>
        <w:t>№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 790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="0008734A" w:rsidRPr="00DC05BF">
        <w:rPr>
          <w:rFonts w:ascii="Times New Roman" w:hAnsi="Times New Roman" w:cs="Times New Roman"/>
          <w:sz w:val="28"/>
          <w:szCs w:val="28"/>
        </w:rPr>
        <w:t>О персональном составе членов комиссии по землепользованию и застройке города Пскова от Псковской городской Думы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DC05BF">
        <w:rPr>
          <w:rFonts w:ascii="Times New Roman" w:hAnsi="Times New Roman" w:cs="Times New Roman"/>
          <w:sz w:val="28"/>
          <w:szCs w:val="28"/>
        </w:rPr>
        <w:t>е</w:t>
      </w:r>
      <w:r w:rsidR="0008734A" w:rsidRPr="00DC05BF">
        <w:rPr>
          <w:rFonts w:ascii="Times New Roman" w:hAnsi="Times New Roman" w:cs="Times New Roman"/>
          <w:sz w:val="28"/>
          <w:szCs w:val="28"/>
        </w:rPr>
        <w:t>е изменени</w:t>
      </w:r>
      <w:r w:rsidRPr="00DC05BF">
        <w:rPr>
          <w:rFonts w:ascii="Times New Roman" w:hAnsi="Times New Roman" w:cs="Times New Roman"/>
          <w:sz w:val="28"/>
          <w:szCs w:val="28"/>
        </w:rPr>
        <w:t>е</w:t>
      </w:r>
      <w:r w:rsidR="0008734A" w:rsidRPr="00DC05BF">
        <w:rPr>
          <w:rFonts w:ascii="Times New Roman" w:hAnsi="Times New Roman" w:cs="Times New Roman"/>
          <w:sz w:val="28"/>
          <w:szCs w:val="28"/>
        </w:rPr>
        <w:t>:</w:t>
      </w:r>
    </w:p>
    <w:p w:rsidR="00E15F5C" w:rsidRPr="00DC05BF" w:rsidRDefault="0008734A" w:rsidP="00BC56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 xml:space="preserve">1) </w:t>
      </w:r>
      <w:r w:rsidR="00E15F5C" w:rsidRPr="00DC05BF">
        <w:rPr>
          <w:rFonts w:ascii="Times New Roman" w:hAnsi="Times New Roman" w:cs="Times New Roman"/>
          <w:sz w:val="28"/>
          <w:szCs w:val="28"/>
        </w:rPr>
        <w:t>пункт 3 исключить.</w:t>
      </w:r>
    </w:p>
    <w:p w:rsidR="00A5311D" w:rsidRDefault="00A5311D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34A" w:rsidRPr="00DC05BF" w:rsidRDefault="00E15F5C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2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. Внести в состав Градостроительного Совета муниципального образования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="0008734A" w:rsidRPr="00DC05BF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="0008734A" w:rsidRPr="00DC05BF">
        <w:rPr>
          <w:rFonts w:ascii="Times New Roman" w:hAnsi="Times New Roman" w:cs="Times New Roman"/>
          <w:sz w:val="28"/>
          <w:szCs w:val="28"/>
        </w:rPr>
        <w:t>, утвержденн</w:t>
      </w:r>
      <w:r w:rsidR="00017DB4" w:rsidRPr="00DC05BF">
        <w:rPr>
          <w:rFonts w:ascii="Times New Roman" w:hAnsi="Times New Roman" w:cs="Times New Roman"/>
          <w:sz w:val="28"/>
          <w:szCs w:val="28"/>
        </w:rPr>
        <w:t>ый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 решением Псковской городской Думы от 12.05.2011 </w:t>
      </w:r>
      <w:r w:rsidR="00017DB4" w:rsidRPr="00DC05BF">
        <w:rPr>
          <w:rFonts w:ascii="Times New Roman" w:hAnsi="Times New Roman" w:cs="Times New Roman"/>
          <w:sz w:val="28"/>
          <w:szCs w:val="28"/>
        </w:rPr>
        <w:t>№</w:t>
      </w:r>
      <w:r w:rsidR="0008734A" w:rsidRPr="00DC05BF">
        <w:rPr>
          <w:rFonts w:ascii="Times New Roman" w:hAnsi="Times New Roman" w:cs="Times New Roman"/>
          <w:sz w:val="28"/>
          <w:szCs w:val="28"/>
        </w:rPr>
        <w:t xml:space="preserve"> 1744, следующие изменения:</w:t>
      </w:r>
    </w:p>
    <w:p w:rsidR="0008734A" w:rsidRPr="00DC05BF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 xml:space="preserve">1) исключить из </w:t>
      </w:r>
      <w:hyperlink r:id="rId7" w:history="1">
        <w:r w:rsidRPr="00DC05B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C05BF">
        <w:rPr>
          <w:rFonts w:ascii="Times New Roman" w:hAnsi="Times New Roman" w:cs="Times New Roman"/>
          <w:sz w:val="28"/>
          <w:szCs w:val="28"/>
        </w:rPr>
        <w:t xml:space="preserve"> Совета: заместителя председателя Совета, Зубову Валентину Анатольевну - заместителя Главы Администрации города Пскова;</w:t>
      </w:r>
    </w:p>
    <w:p w:rsidR="0008734A" w:rsidRPr="00DC05BF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2) включить в состав Совета: заместителя председателя Совета, Иванову Ирину Викторовну – первого заместителя Главы Администрации города Пскова.</w:t>
      </w:r>
    </w:p>
    <w:p w:rsidR="00A5311D" w:rsidRDefault="00A5311D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7BEC" w:rsidRPr="00DC05BF" w:rsidRDefault="00E15F5C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3</w:t>
      </w:r>
      <w:r w:rsidR="00857BEC" w:rsidRPr="00DC05BF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r:id="rId8" w:history="1">
        <w:r w:rsidR="00857BEC" w:rsidRPr="00DC05B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57BEC" w:rsidRPr="00DC05BF">
        <w:rPr>
          <w:rFonts w:ascii="Times New Roman" w:hAnsi="Times New Roman" w:cs="Times New Roman"/>
          <w:sz w:val="28"/>
          <w:szCs w:val="28"/>
        </w:rPr>
        <w:t xml:space="preserve"> Совета стратегического развития города Пскова, утвержденный решением Псковской городской Думы от 30.05.2012 </w:t>
      </w:r>
      <w:r w:rsidR="00017DB4" w:rsidRPr="00DC05BF">
        <w:rPr>
          <w:rFonts w:ascii="Times New Roman" w:hAnsi="Times New Roman" w:cs="Times New Roman"/>
          <w:sz w:val="28"/>
          <w:szCs w:val="28"/>
        </w:rPr>
        <w:t>№</w:t>
      </w:r>
      <w:r w:rsidR="00857BEC" w:rsidRPr="00DC05BF">
        <w:rPr>
          <w:rFonts w:ascii="Times New Roman" w:hAnsi="Times New Roman" w:cs="Times New Roman"/>
          <w:sz w:val="28"/>
          <w:szCs w:val="28"/>
        </w:rPr>
        <w:t xml:space="preserve"> 132, следующ</w:t>
      </w:r>
      <w:r w:rsidR="000C25E7" w:rsidRPr="00DC05BF">
        <w:rPr>
          <w:rFonts w:ascii="Times New Roman" w:hAnsi="Times New Roman" w:cs="Times New Roman"/>
          <w:sz w:val="28"/>
          <w:szCs w:val="28"/>
        </w:rPr>
        <w:t>и</w:t>
      </w:r>
      <w:r w:rsidR="00857BEC" w:rsidRPr="00DC05BF">
        <w:rPr>
          <w:rFonts w:ascii="Times New Roman" w:hAnsi="Times New Roman" w:cs="Times New Roman"/>
          <w:sz w:val="28"/>
          <w:szCs w:val="28"/>
        </w:rPr>
        <w:t>е изменени</w:t>
      </w:r>
      <w:r w:rsidR="000C25E7" w:rsidRPr="00DC05BF">
        <w:rPr>
          <w:rFonts w:ascii="Times New Roman" w:hAnsi="Times New Roman" w:cs="Times New Roman"/>
          <w:sz w:val="28"/>
          <w:szCs w:val="28"/>
        </w:rPr>
        <w:t>я</w:t>
      </w:r>
      <w:r w:rsidR="00857BEC" w:rsidRPr="00DC05BF">
        <w:rPr>
          <w:rFonts w:ascii="Times New Roman" w:hAnsi="Times New Roman" w:cs="Times New Roman"/>
          <w:sz w:val="28"/>
          <w:szCs w:val="28"/>
        </w:rPr>
        <w:t>:</w:t>
      </w:r>
    </w:p>
    <w:p w:rsidR="00857BEC" w:rsidRPr="00DC05BF" w:rsidRDefault="00857BEC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 xml:space="preserve">1) исключить из </w:t>
      </w:r>
      <w:hyperlink r:id="rId9" w:history="1">
        <w:r w:rsidRPr="00DC05BF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DC05B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12883" w:rsidRPr="00DC05BF">
        <w:rPr>
          <w:rFonts w:ascii="Times New Roman" w:hAnsi="Times New Roman" w:cs="Times New Roman"/>
          <w:sz w:val="28"/>
          <w:szCs w:val="28"/>
        </w:rPr>
        <w:t>: члена Совета,</w:t>
      </w:r>
      <w:r w:rsidRPr="00DC05BF">
        <w:rPr>
          <w:rFonts w:ascii="Times New Roman" w:hAnsi="Times New Roman" w:cs="Times New Roman"/>
          <w:sz w:val="28"/>
          <w:szCs w:val="28"/>
        </w:rPr>
        <w:t xml:space="preserve"> Зубову Валентину Анатольевну - заместителя Главы Администрации г</w:t>
      </w:r>
      <w:r w:rsidR="007016E5" w:rsidRPr="00DC05BF">
        <w:rPr>
          <w:rFonts w:ascii="Times New Roman" w:hAnsi="Times New Roman" w:cs="Times New Roman"/>
          <w:sz w:val="28"/>
          <w:szCs w:val="28"/>
        </w:rPr>
        <w:t>орода</w:t>
      </w:r>
      <w:r w:rsidRPr="00DC05BF">
        <w:rPr>
          <w:rFonts w:ascii="Times New Roman" w:hAnsi="Times New Roman" w:cs="Times New Roman"/>
          <w:sz w:val="28"/>
          <w:szCs w:val="28"/>
        </w:rPr>
        <w:t xml:space="preserve"> Пскова; </w:t>
      </w:r>
    </w:p>
    <w:p w:rsidR="00857BEC" w:rsidRPr="00DC05BF" w:rsidRDefault="00857BEC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 xml:space="preserve">2) включить в </w:t>
      </w:r>
      <w:hyperlink r:id="rId10" w:history="1">
        <w:r w:rsidRPr="00DC05B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="007016E5" w:rsidRPr="00DC05BF">
        <w:rPr>
          <w:rFonts w:ascii="Times New Roman" w:hAnsi="Times New Roman" w:cs="Times New Roman"/>
          <w:sz w:val="28"/>
          <w:szCs w:val="28"/>
        </w:rPr>
        <w:t>Совета</w:t>
      </w:r>
      <w:r w:rsidR="00712883" w:rsidRPr="00DC05BF">
        <w:rPr>
          <w:rFonts w:ascii="Times New Roman" w:hAnsi="Times New Roman" w:cs="Times New Roman"/>
          <w:sz w:val="28"/>
          <w:szCs w:val="28"/>
        </w:rPr>
        <w:t>: члена Совета,</w:t>
      </w:r>
      <w:r w:rsidRPr="00DC05BF">
        <w:rPr>
          <w:rFonts w:ascii="Times New Roman" w:hAnsi="Times New Roman" w:cs="Times New Roman"/>
          <w:sz w:val="28"/>
          <w:szCs w:val="28"/>
        </w:rPr>
        <w:t xml:space="preserve"> Иванову Ирину Викторовну – первого заместителя Главы Администрации города Пскова.</w:t>
      </w:r>
    </w:p>
    <w:p w:rsidR="002D049A" w:rsidRPr="00DC05BF" w:rsidRDefault="000C399F" w:rsidP="00BC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049A" w:rsidRPr="00DC05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C5658" w:rsidRPr="00DC05BF" w:rsidRDefault="00BC5658" w:rsidP="00BC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DC05BF" w:rsidRDefault="000C399F" w:rsidP="00BC5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5</w:t>
      </w:r>
      <w:r w:rsidR="002D049A" w:rsidRPr="00DC05B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="002D049A" w:rsidRPr="00DC05BF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="002D049A" w:rsidRPr="00DC05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17DB4" w:rsidRPr="00DC05BF">
        <w:rPr>
          <w:rFonts w:ascii="Times New Roman" w:hAnsi="Times New Roman" w:cs="Times New Roman"/>
          <w:sz w:val="28"/>
          <w:szCs w:val="28"/>
        </w:rPr>
        <w:t>«</w:t>
      </w:r>
      <w:r w:rsidR="002D049A" w:rsidRPr="00DC05BF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DC05BF">
        <w:rPr>
          <w:rFonts w:ascii="Times New Roman" w:hAnsi="Times New Roman" w:cs="Times New Roman"/>
          <w:sz w:val="28"/>
          <w:szCs w:val="28"/>
        </w:rPr>
        <w:t>»</w:t>
      </w:r>
      <w:r w:rsidR="002D049A" w:rsidRPr="00DC05B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77696" w:rsidRDefault="00A77696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5BF" w:rsidRP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49A" w:rsidRDefault="002D049A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C05BF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A77696" w:rsidRPr="00DC05B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05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696" w:rsidRPr="00DC05BF">
        <w:rPr>
          <w:rFonts w:ascii="Times New Roman" w:hAnsi="Times New Roman" w:cs="Times New Roman"/>
          <w:sz w:val="28"/>
          <w:szCs w:val="28"/>
        </w:rPr>
        <w:t xml:space="preserve">   </w:t>
      </w:r>
      <w:r w:rsidR="00DC05BF">
        <w:rPr>
          <w:rFonts w:ascii="Times New Roman" w:hAnsi="Times New Roman" w:cs="Times New Roman"/>
          <w:sz w:val="28"/>
          <w:szCs w:val="28"/>
        </w:rPr>
        <w:t xml:space="preserve">     </w:t>
      </w:r>
      <w:r w:rsidR="00A77696" w:rsidRPr="00DC05BF">
        <w:rPr>
          <w:rFonts w:ascii="Times New Roman" w:hAnsi="Times New Roman" w:cs="Times New Roman"/>
          <w:sz w:val="28"/>
          <w:szCs w:val="28"/>
        </w:rPr>
        <w:t xml:space="preserve"> </w:t>
      </w:r>
      <w:r w:rsidR="00DC05BF">
        <w:rPr>
          <w:rFonts w:ascii="Times New Roman" w:hAnsi="Times New Roman" w:cs="Times New Roman"/>
          <w:sz w:val="28"/>
          <w:szCs w:val="28"/>
        </w:rPr>
        <w:t xml:space="preserve">  </w:t>
      </w:r>
      <w:r w:rsidRPr="00DC05BF">
        <w:rPr>
          <w:rFonts w:ascii="Times New Roman" w:hAnsi="Times New Roman" w:cs="Times New Roman"/>
          <w:sz w:val="28"/>
          <w:szCs w:val="28"/>
        </w:rPr>
        <w:t>Е.А.</w:t>
      </w:r>
      <w:r w:rsidR="00DC05BF">
        <w:rPr>
          <w:rFonts w:ascii="Times New Roman" w:hAnsi="Times New Roman" w:cs="Times New Roman"/>
          <w:sz w:val="28"/>
          <w:szCs w:val="28"/>
        </w:rPr>
        <w:t xml:space="preserve"> </w:t>
      </w:r>
      <w:r w:rsidRPr="00DC05BF">
        <w:rPr>
          <w:rFonts w:ascii="Times New Roman" w:hAnsi="Times New Roman" w:cs="Times New Roman"/>
          <w:sz w:val="28"/>
          <w:szCs w:val="28"/>
        </w:rPr>
        <w:t>П</w:t>
      </w:r>
      <w:r w:rsidR="00DC05BF" w:rsidRPr="00DC05BF">
        <w:rPr>
          <w:rFonts w:ascii="Times New Roman" w:hAnsi="Times New Roman" w:cs="Times New Roman"/>
          <w:sz w:val="28"/>
          <w:szCs w:val="28"/>
        </w:rPr>
        <w:t>олонская</w:t>
      </w:r>
    </w:p>
    <w:p w:rsid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05BF" w:rsidRPr="00DC05BF" w:rsidRDefault="00DC05BF" w:rsidP="00A776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sectPr w:rsidR="00DC05BF" w:rsidRPr="00DC05BF" w:rsidSect="003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A"/>
    <w:rsid w:val="00017DB4"/>
    <w:rsid w:val="0008734A"/>
    <w:rsid w:val="00094E2E"/>
    <w:rsid w:val="000A4918"/>
    <w:rsid w:val="000C25E7"/>
    <w:rsid w:val="000C399F"/>
    <w:rsid w:val="002D049A"/>
    <w:rsid w:val="00480AF1"/>
    <w:rsid w:val="004900E3"/>
    <w:rsid w:val="00495F68"/>
    <w:rsid w:val="00652881"/>
    <w:rsid w:val="00657C34"/>
    <w:rsid w:val="007016E5"/>
    <w:rsid w:val="00712883"/>
    <w:rsid w:val="0073648C"/>
    <w:rsid w:val="00853756"/>
    <w:rsid w:val="00857BEC"/>
    <w:rsid w:val="009150E2"/>
    <w:rsid w:val="00A5311D"/>
    <w:rsid w:val="00A77696"/>
    <w:rsid w:val="00BA05AE"/>
    <w:rsid w:val="00BC5658"/>
    <w:rsid w:val="00D5131D"/>
    <w:rsid w:val="00DC05BF"/>
    <w:rsid w:val="00E15F5C"/>
    <w:rsid w:val="00F7005A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2AD13F499930391B024ADB325526D1B3F51269CB72069F1BE3CF4BAE23D0D00116678E53E4F1F290B53296796FAD9436503EDA291D722634563MEl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2AD13F499930391B024ADB325526D1B3F51269CBA2161F5BE3CF4BAE23D0D00116678E53E4F1F290A52226796FAD9436503EDA291D722634563MEl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2AD13F499930391B024ADB325526D1B3F512693B02160F9BE3CF4BAE23D0D00116678E53E4F1F290354246796FAD9436503EDA291D722634563MEl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F2AD13F499930391B03AA0A5490F65193C062F99BA293EADE167A9EDEB375A555E6736A033501E2B1556206EMCl3L" TargetMode="External"/><Relationship Id="rId10" Type="http://schemas.openxmlformats.org/officeDocument/2006/relationships/hyperlink" Target="consultantplus://offline/ref=EDF2AD13F499930391B024ADB325526D1B3F51269DBA216CF2BE3CF4BAE23D0D00116678E53E4F1F290B50246796FAD9436503EDA291D722634563MEl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F2AD13F499930391B024ADB325526D1B3F51269CB72069F1BE3CF4BAE23D0D00116678E53E4F1F290B53296796FAD9436503EDA291D722634563ME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Николаева Ирина Олеговна</cp:lastModifiedBy>
  <cp:revision>2</cp:revision>
  <cp:lastPrinted>2022-03-05T09:08:00Z</cp:lastPrinted>
  <dcterms:created xsi:type="dcterms:W3CDTF">2022-03-05T09:08:00Z</dcterms:created>
  <dcterms:modified xsi:type="dcterms:W3CDTF">2022-03-05T09:08:00Z</dcterms:modified>
</cp:coreProperties>
</file>