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9B8C" w14:textId="77777777" w:rsidR="004D5A40" w:rsidRPr="00790675" w:rsidRDefault="004D5A40" w:rsidP="004D5A40">
      <w:pPr>
        <w:spacing w:after="0"/>
        <w:jc w:val="right"/>
        <w:rPr>
          <w:sz w:val="20"/>
        </w:rPr>
      </w:pPr>
      <w:bookmarkStart w:id="0" w:name="_GoBack"/>
      <w:bookmarkEnd w:id="0"/>
      <w:r w:rsidRPr="00790675">
        <w:rPr>
          <w:sz w:val="20"/>
        </w:rPr>
        <w:t>ПРОЕКТ</w:t>
      </w:r>
    </w:p>
    <w:p w14:paraId="6D513202" w14:textId="77777777" w:rsidR="004D5A40" w:rsidRPr="00790675" w:rsidRDefault="004D5A40" w:rsidP="004D5A40">
      <w:pPr>
        <w:pStyle w:val="1"/>
        <w:pBdr>
          <w:bottom w:val="single" w:sz="4" w:space="1" w:color="auto"/>
        </w:pBdr>
        <w:spacing w:before="0"/>
        <w:rPr>
          <w:spacing w:val="40"/>
          <w:szCs w:val="28"/>
        </w:rPr>
      </w:pPr>
      <w:r w:rsidRPr="00790675">
        <w:rPr>
          <w:spacing w:val="40"/>
          <w:szCs w:val="28"/>
        </w:rPr>
        <w:t>ПСКОВСКАЯ ГОРОДСКАЯ ДУМА</w:t>
      </w:r>
    </w:p>
    <w:p w14:paraId="5EF86325" w14:textId="77777777" w:rsidR="004D5A40" w:rsidRPr="00790675" w:rsidRDefault="004D5A40" w:rsidP="004D5A40">
      <w:pPr>
        <w:pStyle w:val="a3"/>
        <w:spacing w:before="0" w:after="0"/>
        <w:rPr>
          <w:sz w:val="28"/>
          <w:szCs w:val="28"/>
        </w:rPr>
      </w:pPr>
      <w:r w:rsidRPr="00790675">
        <w:rPr>
          <w:sz w:val="28"/>
          <w:szCs w:val="28"/>
        </w:rPr>
        <w:t>РЕШЕНИЕ</w:t>
      </w:r>
    </w:p>
    <w:p w14:paraId="7A007C59" w14:textId="77777777" w:rsidR="004D5A40" w:rsidRDefault="004D5A40" w:rsidP="004D5A40">
      <w:pPr>
        <w:spacing w:line="276" w:lineRule="auto"/>
        <w:rPr>
          <w:sz w:val="28"/>
          <w:szCs w:val="28"/>
        </w:rPr>
      </w:pPr>
    </w:p>
    <w:p w14:paraId="7FAF5079" w14:textId="77777777" w:rsidR="004D5A40" w:rsidRDefault="004D5A40" w:rsidP="004D5A40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03AF32C3" w14:textId="77777777" w:rsidR="004D5A40" w:rsidRDefault="004D5A40" w:rsidP="004D5A40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благоустройства,</w:t>
      </w:r>
    </w:p>
    <w:p w14:paraId="733B1F9B" w14:textId="77777777" w:rsidR="004D5A40" w:rsidRDefault="004D5A40" w:rsidP="004D5A40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санитарного содержания и озеленения города</w:t>
      </w:r>
    </w:p>
    <w:p w14:paraId="3E386310" w14:textId="77777777" w:rsidR="004D5A40" w:rsidRDefault="004D5A40" w:rsidP="004D5A40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Пскова, утвержденные решением Псковской </w:t>
      </w:r>
    </w:p>
    <w:p w14:paraId="143D2A11" w14:textId="77777777" w:rsidR="004D5A40" w:rsidRDefault="004D5A40" w:rsidP="004D5A40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городской Думы от 29.04.2011 № 1692</w:t>
      </w:r>
    </w:p>
    <w:p w14:paraId="09838C12" w14:textId="77777777" w:rsidR="004D5A40" w:rsidRDefault="004D5A40" w:rsidP="004D5A40">
      <w:pPr>
        <w:spacing w:line="276" w:lineRule="auto"/>
        <w:rPr>
          <w:sz w:val="28"/>
          <w:szCs w:val="28"/>
        </w:rPr>
      </w:pPr>
    </w:p>
    <w:p w14:paraId="16A1435E" w14:textId="3D366669" w:rsidR="004D5A40" w:rsidRDefault="004D5A40" w:rsidP="004D5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формирования благоприятной архитектурной              и информационной среды, улучшения внешнего облика города, повышения ответственности юридических лиц, индивидуальных предпринимателей               и граждан за сохранение внешнего архитектурного облика сложившейся застройки муниципального образования «Город Псков», в соответствии                с пунктом 25 части 1 статьи 16 Федерального закона от </w:t>
      </w:r>
      <w:r w:rsidR="00AE375B">
        <w:rPr>
          <w:sz w:val="28"/>
          <w:szCs w:val="28"/>
        </w:rPr>
        <w:t>0</w:t>
      </w:r>
      <w:r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пунктом 11 части 1 статьи 23 Устава муниципального образования «Город Псков»,</w:t>
      </w:r>
    </w:p>
    <w:p w14:paraId="43A222CC" w14:textId="77777777" w:rsidR="004D5A40" w:rsidRDefault="004D5A40" w:rsidP="004D5A40">
      <w:pPr>
        <w:spacing w:line="276" w:lineRule="auto"/>
        <w:jc w:val="center"/>
        <w:rPr>
          <w:sz w:val="28"/>
          <w:szCs w:val="28"/>
        </w:rPr>
      </w:pPr>
    </w:p>
    <w:p w14:paraId="3E1DC80C" w14:textId="77777777" w:rsidR="004D5A40" w:rsidRDefault="004D5A40" w:rsidP="004D5A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17904955" w14:textId="6B0392E6" w:rsidR="004D5A40" w:rsidRDefault="004D5A40" w:rsidP="004D5A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AE375B">
        <w:rPr>
          <w:sz w:val="28"/>
          <w:szCs w:val="28"/>
        </w:rPr>
        <w:t>:</w:t>
      </w:r>
    </w:p>
    <w:p w14:paraId="1559F49C" w14:textId="77777777" w:rsidR="004D5A40" w:rsidRDefault="004D5A40" w:rsidP="004D5A40">
      <w:pPr>
        <w:spacing w:line="276" w:lineRule="auto"/>
        <w:rPr>
          <w:sz w:val="28"/>
          <w:szCs w:val="28"/>
        </w:rPr>
      </w:pPr>
    </w:p>
    <w:p w14:paraId="3709B706" w14:textId="77777777" w:rsidR="004D5A40" w:rsidRDefault="004D5A40" w:rsidP="004D5A40">
      <w:pPr>
        <w:pStyle w:val="a4"/>
        <w:numPr>
          <w:ilvl w:val="0"/>
          <w:numId w:val="1"/>
        </w:numPr>
        <w:spacing w:after="0"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решению Псковской городской Думы           от</w:t>
      </w:r>
      <w:r w:rsidRPr="00E83EDF">
        <w:rPr>
          <w:rFonts w:ascii="Times New Roman" w:hAnsi="Times New Roman"/>
          <w:sz w:val="28"/>
          <w:szCs w:val="28"/>
        </w:rPr>
        <w:t xml:space="preserve"> 29.04.2011 № 1692</w:t>
      </w:r>
      <w:r>
        <w:rPr>
          <w:rFonts w:ascii="Times New Roman" w:hAnsi="Times New Roman"/>
          <w:sz w:val="28"/>
          <w:szCs w:val="28"/>
        </w:rPr>
        <w:t xml:space="preserve"> «Об утверждении Правил благоустройства, санитарного содержания и озеленения города Пскова» следующие изменения:</w:t>
      </w:r>
    </w:p>
    <w:p w14:paraId="0ABF3D6C" w14:textId="77777777" w:rsidR="004D5A40" w:rsidRDefault="004D5A40" w:rsidP="004D5A40">
      <w:pPr>
        <w:spacing w:after="0" w:line="276" w:lineRule="auto"/>
        <w:rPr>
          <w:sz w:val="28"/>
          <w:szCs w:val="28"/>
        </w:rPr>
      </w:pPr>
      <w:r w:rsidRPr="00E83EDF">
        <w:rPr>
          <w:sz w:val="28"/>
          <w:szCs w:val="28"/>
        </w:rPr>
        <w:tab/>
        <w:t xml:space="preserve">1) Раздел </w:t>
      </w:r>
      <w:r w:rsidRPr="00E83EDF">
        <w:rPr>
          <w:sz w:val="28"/>
          <w:szCs w:val="28"/>
          <w:lang w:val="en-US"/>
        </w:rPr>
        <w:t>XIII</w:t>
      </w:r>
      <w:r w:rsidRPr="00E83EDF">
        <w:rPr>
          <w:sz w:val="28"/>
          <w:szCs w:val="28"/>
        </w:rPr>
        <w:t>(2)  «Правила размещения вывесок  в городе Пскове» изложить в следующей редакции:</w:t>
      </w:r>
    </w:p>
    <w:p w14:paraId="65A3FC59" w14:textId="77777777" w:rsidR="004D5A40" w:rsidRDefault="004D5A40" w:rsidP="004D5A4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(2) Правила размещения вывесок в городе Пскове</w:t>
      </w:r>
    </w:p>
    <w:p w14:paraId="5F14D14D" w14:textId="3E4E6153" w:rsidR="004D5A40" w:rsidRPr="00FD1F0B" w:rsidRDefault="004D5A40" w:rsidP="004D5A40">
      <w:pPr>
        <w:pStyle w:val="a4"/>
        <w:numPr>
          <w:ilvl w:val="0"/>
          <w:numId w:val="2"/>
        </w:numPr>
        <w:spacing w:after="0"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D1F0B">
        <w:rPr>
          <w:rFonts w:ascii="Times New Roman" w:hAnsi="Times New Roman"/>
          <w:sz w:val="28"/>
          <w:szCs w:val="28"/>
        </w:rPr>
        <w:t xml:space="preserve">Вывески на территории города Пскова должны размещаться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D1F0B">
        <w:rPr>
          <w:rFonts w:ascii="Times New Roman" w:hAnsi="Times New Roman"/>
          <w:sz w:val="28"/>
          <w:szCs w:val="28"/>
        </w:rPr>
        <w:t>в соответствии с требованиями, утвержденными постановлением Администрации города Пскова.</w:t>
      </w:r>
    </w:p>
    <w:p w14:paraId="3CAE5130" w14:textId="4725889A" w:rsidR="004D5A40" w:rsidRDefault="004D5A40" w:rsidP="004D5A40">
      <w:pPr>
        <w:pStyle w:val="a4"/>
        <w:numPr>
          <w:ilvl w:val="0"/>
          <w:numId w:val="2"/>
        </w:numPr>
        <w:spacing w:after="0"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Вывески должны содержаться в чистоте, без дефектов                              и технических неполадок.»</w:t>
      </w:r>
      <w:r w:rsidR="00467DF5">
        <w:rPr>
          <w:rFonts w:ascii="Times New Roman" w:hAnsi="Times New Roman"/>
          <w:sz w:val="28"/>
          <w:szCs w:val="28"/>
        </w:rPr>
        <w:t>;</w:t>
      </w:r>
    </w:p>
    <w:p w14:paraId="2A286C2D" w14:textId="3CE3E75A" w:rsidR="00467DF5" w:rsidRPr="00467DF5" w:rsidRDefault="00467DF5" w:rsidP="00467DF5">
      <w:pPr>
        <w:pStyle w:val="a4"/>
        <w:spacing w:after="0"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67DF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DF5">
        <w:rPr>
          <w:rFonts w:ascii="Times New Roman" w:hAnsi="Times New Roman"/>
          <w:sz w:val="28"/>
          <w:szCs w:val="28"/>
        </w:rPr>
        <w:t>Приложение № 4 к Правилам благоустройства, санитарного содержания и озеленения города Пскова Дизайн-код «Правила размещения вывесок в городе Пскове» исключить.</w:t>
      </w:r>
    </w:p>
    <w:p w14:paraId="066D6C97" w14:textId="05F668BF" w:rsidR="004D5A40" w:rsidRPr="00FD1F0B" w:rsidRDefault="004D5A40" w:rsidP="004D5A40">
      <w:pPr>
        <w:pStyle w:val="a4"/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467DF5">
        <w:rPr>
          <w:rFonts w:ascii="Times New Roman" w:hAnsi="Times New Roman"/>
          <w:sz w:val="28"/>
          <w:szCs w:val="28"/>
        </w:rPr>
        <w:tab/>
      </w:r>
      <w:r w:rsidRPr="00FD1F0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EEBA1A4" w14:textId="32436945" w:rsidR="004D5A40" w:rsidRDefault="004D5A40" w:rsidP="004D5A40">
      <w:pPr>
        <w:pStyle w:val="a4"/>
        <w:numPr>
          <w:ilvl w:val="0"/>
          <w:numId w:val="2"/>
        </w:numPr>
        <w:spacing w:after="0"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«Псковские новости»      и разместить на официальном сайте муниципального образования «Город Псков» в сети Интернет.</w:t>
      </w:r>
    </w:p>
    <w:p w14:paraId="20A4E0AE" w14:textId="77777777" w:rsidR="004D5A40" w:rsidRDefault="004D5A40" w:rsidP="004D5A40">
      <w:pPr>
        <w:spacing w:after="0" w:line="276" w:lineRule="auto"/>
        <w:rPr>
          <w:sz w:val="28"/>
          <w:szCs w:val="28"/>
        </w:rPr>
      </w:pPr>
    </w:p>
    <w:p w14:paraId="704C2D5A" w14:textId="77777777" w:rsidR="004D5A40" w:rsidRPr="00790675" w:rsidRDefault="004D5A40" w:rsidP="004D5A40">
      <w:pPr>
        <w:spacing w:after="0"/>
        <w:ind w:firstLine="709"/>
        <w:rPr>
          <w:sz w:val="28"/>
          <w:szCs w:val="28"/>
        </w:rPr>
      </w:pPr>
    </w:p>
    <w:tbl>
      <w:tblPr>
        <w:tblW w:w="964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1843"/>
        <w:gridCol w:w="2268"/>
      </w:tblGrid>
      <w:tr w:rsidR="004D5A40" w:rsidRPr="00790675" w14:paraId="6ABE98D1" w14:textId="77777777" w:rsidTr="00883610">
        <w:tc>
          <w:tcPr>
            <w:tcW w:w="5530" w:type="dxa"/>
          </w:tcPr>
          <w:p w14:paraId="3574D41A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790675">
              <w:rPr>
                <w:sz w:val="28"/>
                <w:szCs w:val="28"/>
              </w:rPr>
              <w:t xml:space="preserve">Председатель </w:t>
            </w:r>
          </w:p>
          <w:p w14:paraId="5DF9AD67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790675">
              <w:rPr>
                <w:sz w:val="28"/>
                <w:szCs w:val="28"/>
              </w:rPr>
              <w:t>Псковской городской Думы</w:t>
            </w:r>
          </w:p>
        </w:tc>
        <w:tc>
          <w:tcPr>
            <w:tcW w:w="1843" w:type="dxa"/>
          </w:tcPr>
          <w:p w14:paraId="4E7E3EF4" w14:textId="77777777" w:rsidR="004D5A40" w:rsidRPr="00790675" w:rsidRDefault="004D5A40" w:rsidP="00883610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C41FE1D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790675">
              <w:rPr>
                <w:sz w:val="28"/>
                <w:szCs w:val="28"/>
              </w:rPr>
              <w:t>А.Г. Гончаренко</w:t>
            </w:r>
          </w:p>
        </w:tc>
      </w:tr>
      <w:tr w:rsidR="004D5A40" w:rsidRPr="00790675" w14:paraId="5A4F7BEC" w14:textId="77777777" w:rsidTr="00883610">
        <w:tc>
          <w:tcPr>
            <w:tcW w:w="5530" w:type="dxa"/>
          </w:tcPr>
          <w:p w14:paraId="2CF9748D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F90AE7" w14:textId="77777777" w:rsidR="004D5A40" w:rsidRPr="00790675" w:rsidRDefault="004D5A40" w:rsidP="00883610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5243D47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D5A40" w:rsidRPr="00790675" w14:paraId="7A86FEA0" w14:textId="77777777" w:rsidTr="00883610">
        <w:tc>
          <w:tcPr>
            <w:tcW w:w="5530" w:type="dxa"/>
          </w:tcPr>
          <w:p w14:paraId="3409CB0A" w14:textId="77777777" w:rsidR="004D5A40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14:paraId="3651F03D" w14:textId="3E051788" w:rsidR="00AD0A43" w:rsidRPr="00790675" w:rsidRDefault="00AD0A43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701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Пскова</w:t>
            </w:r>
          </w:p>
        </w:tc>
        <w:tc>
          <w:tcPr>
            <w:tcW w:w="1843" w:type="dxa"/>
          </w:tcPr>
          <w:p w14:paraId="007A3665" w14:textId="77777777" w:rsidR="004D5A40" w:rsidRPr="00790675" w:rsidRDefault="004D5A40" w:rsidP="00883610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B85792F" w14:textId="74AB64E9" w:rsidR="004D5A40" w:rsidRPr="00790675" w:rsidRDefault="005701E1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 Елкин</w:t>
            </w:r>
          </w:p>
        </w:tc>
      </w:tr>
      <w:tr w:rsidR="004D5A40" w:rsidRPr="00790675" w14:paraId="29B090DE" w14:textId="77777777" w:rsidTr="00883610">
        <w:tc>
          <w:tcPr>
            <w:tcW w:w="5530" w:type="dxa"/>
          </w:tcPr>
          <w:p w14:paraId="2CDE4102" w14:textId="77777777" w:rsidR="00AD0A43" w:rsidRDefault="00AD0A43" w:rsidP="00883610">
            <w:pPr>
              <w:spacing w:after="0"/>
              <w:ind w:firstLine="0"/>
              <w:rPr>
                <w:sz w:val="28"/>
                <w:szCs w:val="28"/>
              </w:rPr>
            </w:pPr>
          </w:p>
          <w:p w14:paraId="2D28FB9B" w14:textId="77777777" w:rsidR="00AD0A43" w:rsidRDefault="00AD0A43" w:rsidP="00883610">
            <w:pPr>
              <w:spacing w:after="0"/>
              <w:ind w:firstLine="0"/>
              <w:rPr>
                <w:sz w:val="28"/>
                <w:szCs w:val="28"/>
              </w:rPr>
            </w:pPr>
          </w:p>
          <w:p w14:paraId="27E343ED" w14:textId="6570A2F8" w:rsidR="004D5A40" w:rsidRPr="00790675" w:rsidRDefault="004D5A40" w:rsidP="00883610">
            <w:pPr>
              <w:spacing w:after="0"/>
              <w:ind w:firstLine="0"/>
              <w:rPr>
                <w:i/>
                <w:sz w:val="28"/>
                <w:szCs w:val="28"/>
              </w:rPr>
            </w:pPr>
            <w:r w:rsidRPr="00790675">
              <w:rPr>
                <w:sz w:val="28"/>
                <w:szCs w:val="28"/>
              </w:rPr>
              <w:t>Проект решения вносит:</w:t>
            </w:r>
          </w:p>
        </w:tc>
        <w:tc>
          <w:tcPr>
            <w:tcW w:w="1843" w:type="dxa"/>
          </w:tcPr>
          <w:p w14:paraId="54B1A20E" w14:textId="77777777" w:rsidR="004D5A40" w:rsidRPr="00790675" w:rsidRDefault="004D5A40" w:rsidP="00883610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A2CD73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D5A40" w:rsidRPr="00790675" w14:paraId="6C766CA1" w14:textId="77777777" w:rsidTr="00883610">
        <w:tc>
          <w:tcPr>
            <w:tcW w:w="5530" w:type="dxa"/>
            <w:vAlign w:val="bottom"/>
          </w:tcPr>
          <w:p w14:paraId="75B25130" w14:textId="3DBF0F86" w:rsidR="004D5A40" w:rsidRPr="00790675" w:rsidRDefault="00BE5FF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4D5A40" w:rsidRPr="0079067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D5A40" w:rsidRPr="00790675">
              <w:rPr>
                <w:sz w:val="28"/>
                <w:szCs w:val="28"/>
              </w:rPr>
              <w:t xml:space="preserve"> города Пскова</w:t>
            </w:r>
          </w:p>
        </w:tc>
        <w:tc>
          <w:tcPr>
            <w:tcW w:w="1843" w:type="dxa"/>
            <w:vAlign w:val="bottom"/>
          </w:tcPr>
          <w:p w14:paraId="54E195A6" w14:textId="77777777" w:rsidR="004D5A40" w:rsidRPr="00790675" w:rsidRDefault="004D5A4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D36DAD7" w14:textId="5F4686C9" w:rsidR="004D5A40" w:rsidRPr="00790675" w:rsidRDefault="00BE5FF0" w:rsidP="0088361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Иванова</w:t>
            </w:r>
          </w:p>
        </w:tc>
      </w:tr>
    </w:tbl>
    <w:p w14:paraId="1BDC471C" w14:textId="0441AC8A" w:rsidR="00F47621" w:rsidRDefault="00F47621"/>
    <w:p w14:paraId="6684CB53" w14:textId="77777777" w:rsidR="00AD0A43" w:rsidRDefault="00AD0A43"/>
    <w:sectPr w:rsidR="00AD0A43" w:rsidSect="00164B5E">
      <w:type w:val="continuous"/>
      <w:pgSz w:w="11906" w:h="16838" w:code="9"/>
      <w:pgMar w:top="1134" w:right="851" w:bottom="992" w:left="158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7109"/>
    <w:multiLevelType w:val="hybridMultilevel"/>
    <w:tmpl w:val="A5C605B4"/>
    <w:lvl w:ilvl="0" w:tplc="98EE8DB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FD7C2F"/>
    <w:multiLevelType w:val="hybridMultilevel"/>
    <w:tmpl w:val="5038E69C"/>
    <w:lvl w:ilvl="0" w:tplc="28803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40"/>
    <w:rsid w:val="00164B5E"/>
    <w:rsid w:val="002142AA"/>
    <w:rsid w:val="00467DF5"/>
    <w:rsid w:val="004D5A40"/>
    <w:rsid w:val="005701E1"/>
    <w:rsid w:val="005F452A"/>
    <w:rsid w:val="00AD0A43"/>
    <w:rsid w:val="00AE375B"/>
    <w:rsid w:val="00BE5FF0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D5A40"/>
    <w:pPr>
      <w:keepNext/>
      <w:spacing w:before="24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40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caption"/>
    <w:basedOn w:val="a"/>
    <w:next w:val="a"/>
    <w:qFormat/>
    <w:rsid w:val="004D5A40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4">
    <w:name w:val="List Paragraph"/>
    <w:basedOn w:val="a"/>
    <w:uiPriority w:val="34"/>
    <w:qFormat/>
    <w:rsid w:val="004D5A4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D5A40"/>
    <w:pPr>
      <w:keepNext/>
      <w:spacing w:before="24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40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caption"/>
    <w:basedOn w:val="a"/>
    <w:next w:val="a"/>
    <w:qFormat/>
    <w:rsid w:val="004D5A40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4">
    <w:name w:val="List Paragraph"/>
    <w:basedOn w:val="a"/>
    <w:uiPriority w:val="34"/>
    <w:qFormat/>
    <w:rsid w:val="004D5A4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Николаева Ирина Олеговна</cp:lastModifiedBy>
  <cp:revision>2</cp:revision>
  <dcterms:created xsi:type="dcterms:W3CDTF">2023-02-17T12:21:00Z</dcterms:created>
  <dcterms:modified xsi:type="dcterms:W3CDTF">2023-02-17T12:21:00Z</dcterms:modified>
</cp:coreProperties>
</file>